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92B9A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May 22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092B9A">
        <w:rPr>
          <w:rFonts w:asciiTheme="majorHAnsi" w:hAnsiTheme="majorHAnsi" w:cs="Tahoma"/>
          <w:sz w:val="24"/>
          <w:szCs w:val="24"/>
        </w:rPr>
        <w:softHyphen/>
      </w:r>
      <w:r w:rsidR="00092B9A">
        <w:rPr>
          <w:rFonts w:asciiTheme="majorHAnsi" w:hAnsiTheme="majorHAnsi" w:cs="Tahoma"/>
          <w:sz w:val="24"/>
          <w:szCs w:val="24"/>
        </w:rPr>
        <w:softHyphen/>
      </w:r>
      <w:r w:rsidR="00092B9A">
        <w:rPr>
          <w:rFonts w:asciiTheme="majorHAnsi" w:hAnsiTheme="majorHAnsi" w:cs="Tahoma"/>
          <w:sz w:val="24"/>
          <w:szCs w:val="24"/>
        </w:rPr>
        <w:softHyphen/>
      </w:r>
      <w:r w:rsidR="00092B9A">
        <w:rPr>
          <w:rFonts w:asciiTheme="majorHAnsi" w:hAnsiTheme="majorHAnsi" w:cs="Tahoma"/>
          <w:sz w:val="24"/>
          <w:szCs w:val="24"/>
        </w:rPr>
        <w:softHyphen/>
      </w:r>
      <w:r w:rsidR="00092B9A">
        <w:rPr>
          <w:rFonts w:asciiTheme="majorHAnsi" w:hAnsiTheme="majorHAnsi" w:cs="Tahoma"/>
          <w:sz w:val="24"/>
          <w:szCs w:val="24"/>
        </w:rPr>
        <w:softHyphen/>
      </w:r>
      <w:r w:rsidR="00092B9A">
        <w:rPr>
          <w:rFonts w:asciiTheme="majorHAnsi" w:hAnsiTheme="majorHAnsi" w:cs="Tahoma"/>
          <w:sz w:val="24"/>
          <w:szCs w:val="24"/>
        </w:rPr>
        <w:softHyphen/>
        <w:t xml:space="preserve"> 10:00 a</w:t>
      </w:r>
      <w:r w:rsidR="00A958E8">
        <w:rPr>
          <w:rFonts w:asciiTheme="majorHAnsi" w:hAnsiTheme="majorHAnsi" w:cs="Tahoma"/>
          <w:sz w:val="24"/>
          <w:szCs w:val="24"/>
        </w:rPr>
        <w:t>.m. on Thurs</w:t>
      </w:r>
      <w:r w:rsidR="00092B9A">
        <w:rPr>
          <w:rFonts w:asciiTheme="majorHAnsi" w:hAnsiTheme="majorHAnsi" w:cs="Tahoma"/>
          <w:sz w:val="24"/>
          <w:szCs w:val="24"/>
        </w:rPr>
        <w:t>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092B9A">
        <w:rPr>
          <w:rFonts w:asciiTheme="majorHAnsi" w:hAnsiTheme="majorHAnsi" w:cs="Tahoma"/>
          <w:sz w:val="24"/>
          <w:szCs w:val="24"/>
        </w:rPr>
        <w:t>May 22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092B9A">
        <w:rPr>
          <w:rFonts w:asciiTheme="majorHAnsi" w:hAnsiTheme="majorHAnsi" w:cs="Tahoma"/>
          <w:sz w:val="24"/>
          <w:szCs w:val="24"/>
        </w:rPr>
        <w:t xml:space="preserve">Jack Parks, </w:t>
      </w:r>
      <w:r w:rsidR="00001D5F">
        <w:rPr>
          <w:rFonts w:asciiTheme="majorHAnsi" w:hAnsiTheme="majorHAnsi" w:cs="Tahoma"/>
          <w:sz w:val="24"/>
          <w:szCs w:val="24"/>
        </w:rPr>
        <w:t>Phil Anderson, Jeff Kottwit</w:t>
      </w:r>
      <w:r w:rsidR="004F760F">
        <w:rPr>
          <w:rFonts w:asciiTheme="majorHAnsi" w:hAnsiTheme="majorHAnsi" w:cs="Tahoma"/>
          <w:sz w:val="24"/>
          <w:szCs w:val="24"/>
        </w:rPr>
        <w:t xml:space="preserve">z &amp; </w:t>
      </w:r>
      <w:r w:rsidR="00092B9A">
        <w:rPr>
          <w:rFonts w:asciiTheme="majorHAnsi" w:hAnsiTheme="majorHAnsi" w:cs="Tahoma"/>
          <w:sz w:val="24"/>
          <w:szCs w:val="24"/>
        </w:rPr>
        <w:t>Jim Runyan</w:t>
      </w:r>
    </w:p>
    <w:p w:rsidR="006024FF" w:rsidRPr="009D50B8" w:rsidRDefault="00092B9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</w:t>
      </w:r>
      <w:r w:rsidR="00001D5F">
        <w:rPr>
          <w:rFonts w:asciiTheme="majorHAnsi" w:hAnsiTheme="majorHAnsi" w:cs="Tahoma"/>
          <w:sz w:val="24"/>
          <w:szCs w:val="24"/>
        </w:rPr>
        <w:t xml:space="preserve"> Dave Murphy</w:t>
      </w:r>
    </w:p>
    <w:p w:rsidR="00001D5F" w:rsidRDefault="00092B9A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-Resolution 2014-06 A resolution proclaiming Thursday, June 22, 2014 as Gary Reynolds Day, was read aloud. Runyan</w:t>
      </w:r>
      <w:r w:rsidR="00001D5F">
        <w:rPr>
          <w:rFonts w:asciiTheme="majorHAnsi" w:hAnsiTheme="majorHAnsi" w:cs="Tahoma"/>
          <w:sz w:val="24"/>
          <w:szCs w:val="24"/>
        </w:rPr>
        <w:t xml:space="preserve"> made </w:t>
      </w:r>
      <w:r w:rsidR="00001D5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Parks</w:t>
      </w:r>
      <w:r w:rsidR="00001D5F">
        <w:rPr>
          <w:rFonts w:asciiTheme="majorHAnsi" w:hAnsiTheme="majorHAnsi" w:cs="Tahoma"/>
          <w:sz w:val="24"/>
          <w:szCs w:val="24"/>
        </w:rPr>
        <w:t xml:space="preserve"> t</w:t>
      </w:r>
      <w:r>
        <w:rPr>
          <w:rFonts w:asciiTheme="majorHAnsi" w:hAnsiTheme="majorHAnsi" w:cs="Tahoma"/>
          <w:sz w:val="24"/>
          <w:szCs w:val="24"/>
        </w:rPr>
        <w:t xml:space="preserve">o approve Resolution. </w:t>
      </w:r>
      <w:r w:rsidR="00001D5F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001D5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Pr="00DF2446" w:rsidRDefault="009D50B8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092B9A">
        <w:rPr>
          <w:rFonts w:asciiTheme="majorHAnsi" w:hAnsiTheme="majorHAnsi" w:cs="Tahoma"/>
          <w:sz w:val="24"/>
          <w:szCs w:val="24"/>
        </w:rPr>
        <w:t>siness; Runyan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92B9A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092B9A">
        <w:rPr>
          <w:rFonts w:asciiTheme="majorHAnsi" w:hAnsiTheme="majorHAnsi" w:cs="Tahoma"/>
          <w:sz w:val="24"/>
          <w:szCs w:val="24"/>
        </w:rPr>
        <w:t>10:05 a</w:t>
      </w:r>
      <w:r w:rsidR="00DF2446">
        <w:rPr>
          <w:rFonts w:asciiTheme="majorHAnsi" w:hAnsiTheme="majorHAnsi" w:cs="Tahoma"/>
          <w:sz w:val="24"/>
          <w:szCs w:val="24"/>
        </w:rPr>
        <w:t>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1D" w:rsidRDefault="0038131D" w:rsidP="00B56B74">
      <w:pPr>
        <w:spacing w:after="0" w:line="240" w:lineRule="auto"/>
      </w:pPr>
      <w:r>
        <w:separator/>
      </w:r>
    </w:p>
  </w:endnote>
  <w:endnote w:type="continuationSeparator" w:id="0">
    <w:p w:rsidR="0038131D" w:rsidRDefault="0038131D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1D" w:rsidRDefault="0038131D" w:rsidP="00B56B74">
      <w:pPr>
        <w:spacing w:after="0" w:line="240" w:lineRule="auto"/>
      </w:pPr>
      <w:r>
        <w:separator/>
      </w:r>
    </w:p>
  </w:footnote>
  <w:footnote w:type="continuationSeparator" w:id="0">
    <w:p w:rsidR="0038131D" w:rsidRDefault="0038131D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A73E-C494-41AC-8532-91AC1BB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2014-05-22T18:09:00Z</cp:lastPrinted>
  <dcterms:created xsi:type="dcterms:W3CDTF">2014-05-22T18:08:00Z</dcterms:created>
  <dcterms:modified xsi:type="dcterms:W3CDTF">2014-05-22T18:13:00Z</dcterms:modified>
</cp:coreProperties>
</file>