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9F203A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March 28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9F203A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A26272" w:rsidRDefault="00516E35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9F203A">
        <w:rPr>
          <w:rFonts w:asciiTheme="majorHAnsi" w:hAnsiTheme="majorHAnsi" w:cs="Tahoma"/>
          <w:sz w:val="24"/>
          <w:szCs w:val="24"/>
        </w:rPr>
        <w:softHyphen/>
      </w:r>
      <w:r w:rsidR="009F203A">
        <w:rPr>
          <w:rFonts w:asciiTheme="majorHAnsi" w:hAnsiTheme="majorHAnsi" w:cs="Tahoma"/>
          <w:sz w:val="24"/>
          <w:szCs w:val="24"/>
        </w:rPr>
        <w:softHyphen/>
      </w:r>
      <w:r w:rsidR="009F203A">
        <w:rPr>
          <w:rFonts w:asciiTheme="majorHAnsi" w:hAnsiTheme="majorHAnsi" w:cs="Tahoma"/>
          <w:sz w:val="24"/>
          <w:szCs w:val="24"/>
        </w:rPr>
        <w:softHyphen/>
      </w:r>
      <w:r w:rsidR="009F203A">
        <w:rPr>
          <w:rFonts w:asciiTheme="majorHAnsi" w:hAnsiTheme="majorHAnsi" w:cs="Tahoma"/>
          <w:sz w:val="24"/>
          <w:szCs w:val="24"/>
        </w:rPr>
        <w:softHyphen/>
      </w:r>
      <w:r w:rsidR="009F203A">
        <w:rPr>
          <w:rFonts w:asciiTheme="majorHAnsi" w:hAnsiTheme="majorHAnsi" w:cs="Tahoma"/>
          <w:sz w:val="24"/>
          <w:szCs w:val="24"/>
        </w:rPr>
        <w:softHyphen/>
      </w:r>
      <w:r w:rsidR="009F203A">
        <w:rPr>
          <w:rFonts w:asciiTheme="majorHAnsi" w:hAnsiTheme="majorHAnsi" w:cs="Tahoma"/>
          <w:sz w:val="24"/>
          <w:szCs w:val="24"/>
        </w:rPr>
        <w:softHyphen/>
        <w:t xml:space="preserve"> 9:00 a.m. on Monday, March 28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5B2124">
        <w:rPr>
          <w:rFonts w:asciiTheme="majorHAnsi" w:hAnsiTheme="majorHAnsi" w:cs="Tahoma"/>
          <w:sz w:val="24"/>
          <w:szCs w:val="24"/>
        </w:rPr>
        <w:t xml:space="preserve">Phil </w:t>
      </w:r>
      <w:r w:rsidR="00A26272">
        <w:rPr>
          <w:rFonts w:asciiTheme="majorHAnsi" w:hAnsiTheme="majorHAnsi" w:cs="Tahoma"/>
          <w:sz w:val="24"/>
          <w:szCs w:val="24"/>
        </w:rPr>
        <w:t>Anderson, Jack Parks,</w:t>
      </w:r>
      <w:r w:rsidR="005B2124">
        <w:rPr>
          <w:rFonts w:asciiTheme="majorHAnsi" w:hAnsiTheme="majorHAnsi" w:cs="Tahoma"/>
          <w:sz w:val="24"/>
          <w:szCs w:val="24"/>
        </w:rPr>
        <w:t xml:space="preserve"> Bill Paris</w:t>
      </w:r>
      <w:r w:rsidR="00A26272">
        <w:rPr>
          <w:rFonts w:asciiTheme="majorHAnsi" w:hAnsiTheme="majorHAnsi" w:cs="Tahoma"/>
          <w:sz w:val="24"/>
          <w:szCs w:val="24"/>
        </w:rPr>
        <w:t xml:space="preserve"> &amp; Sony Hemsher.</w:t>
      </w:r>
      <w:r w:rsidR="00AE3FFB">
        <w:rPr>
          <w:rFonts w:asciiTheme="majorHAnsi" w:hAnsiTheme="majorHAnsi" w:cs="Tahoma"/>
          <w:sz w:val="24"/>
          <w:szCs w:val="24"/>
        </w:rPr>
        <w:t xml:space="preserve">  Absent: Jim Runyan</w:t>
      </w:r>
      <w:r w:rsidR="00A26272">
        <w:rPr>
          <w:rFonts w:asciiTheme="majorHAnsi" w:hAnsiTheme="majorHAnsi" w:cs="Tahoma"/>
          <w:sz w:val="24"/>
          <w:szCs w:val="24"/>
        </w:rPr>
        <w:t>.</w:t>
      </w:r>
    </w:p>
    <w:p w:rsidR="009F203A" w:rsidRDefault="009F203A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Ringgaard shared a bit about Main Street Project. </w:t>
      </w:r>
    </w:p>
    <w:p w:rsidR="009F203A" w:rsidRDefault="009F203A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Discussed Sewer options.</w:t>
      </w:r>
    </w:p>
    <w:p w:rsidR="009F203A" w:rsidRPr="009F203A" w:rsidRDefault="009F203A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Hemsher to approve Pay Request 2 for Rapid Construction for the Main Street Project.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9F203A" w:rsidRPr="009F203A" w:rsidRDefault="009F203A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declare 1000 more yards of fill dirt as excess,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Paris.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A26272" w:rsidRPr="009F203A" w:rsidRDefault="009F203A" w:rsidP="009F203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Hemsher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Paris to declare #6 oval, 18 inch, concrete culverts as excess.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 </w:t>
      </w:r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E66A4A">
        <w:rPr>
          <w:rFonts w:asciiTheme="majorHAnsi" w:hAnsiTheme="majorHAnsi" w:cs="Tahoma"/>
          <w:sz w:val="24"/>
          <w:szCs w:val="24"/>
        </w:rPr>
        <w:t xml:space="preserve">Parks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9F203A">
        <w:rPr>
          <w:rFonts w:asciiTheme="majorHAnsi" w:hAnsiTheme="majorHAnsi" w:cs="Tahoma"/>
          <w:sz w:val="24"/>
          <w:szCs w:val="24"/>
        </w:rPr>
        <w:t>Hemsher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9F203A">
        <w:rPr>
          <w:rFonts w:asciiTheme="majorHAnsi" w:hAnsiTheme="majorHAnsi" w:cs="Tahoma"/>
          <w:sz w:val="24"/>
          <w:szCs w:val="24"/>
        </w:rPr>
        <w:t>9:30 a</w:t>
      </w:r>
      <w:r w:rsidR="008A63C2">
        <w:rPr>
          <w:rFonts w:asciiTheme="majorHAnsi" w:hAnsiTheme="majorHAnsi" w:cs="Tahoma"/>
          <w:sz w:val="24"/>
          <w:szCs w:val="24"/>
        </w:rPr>
        <w:t>.m.</w:t>
      </w: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A7C84" w:rsidRPr="009704E5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F203A" w:rsidRDefault="009F203A" w:rsidP="008D5D14">
      <w:pPr>
        <w:contextualSpacing/>
        <w:rPr>
          <w:rFonts w:asciiTheme="majorHAnsi" w:hAnsiTheme="majorHAnsi" w:cs="Tahoma"/>
          <w:sz w:val="24"/>
          <w:szCs w:val="24"/>
        </w:rPr>
      </w:pPr>
      <w:bookmarkStart w:id="0" w:name="_GoBack"/>
      <w:bookmarkEnd w:id="0"/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03A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C1F5-417A-4D6D-AD49-90068ABE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2</cp:revision>
  <cp:lastPrinted>2016-03-17T18:22:00Z</cp:lastPrinted>
  <dcterms:created xsi:type="dcterms:W3CDTF">2016-03-29T15:52:00Z</dcterms:created>
  <dcterms:modified xsi:type="dcterms:W3CDTF">2016-03-29T15:52:00Z</dcterms:modified>
</cp:coreProperties>
</file>