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25</w:t>
      </w:r>
      <w:r w:rsidR="004978B6">
        <w:rPr>
          <w:rFonts w:ascii="Tahoma" w:hAnsi="Tahoma" w:cs="Tahoma"/>
        </w:rPr>
        <w:t>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B00836">
        <w:rPr>
          <w:rFonts w:ascii="Tahoma" w:hAnsi="Tahoma" w:cs="Tahoma"/>
        </w:rPr>
        <w:t xml:space="preserve"> 7:30 p.m. on Tuesday, January 25, 2011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  <w:r w:rsidR="00911543" w:rsidRPr="003C0335">
        <w:rPr>
          <w:rFonts w:ascii="Tahoma" w:hAnsi="Tahoma" w:cs="Tahoma"/>
        </w:rPr>
        <w:t>: Phil Anderson,</w:t>
      </w:r>
      <w:r>
        <w:rPr>
          <w:rFonts w:ascii="Tahoma" w:hAnsi="Tahoma" w:cs="Tahoma"/>
        </w:rPr>
        <w:t xml:space="preserve"> Jack Parks, </w:t>
      </w:r>
      <w:r w:rsidR="00F2158E">
        <w:rPr>
          <w:rFonts w:ascii="Tahoma" w:hAnsi="Tahoma" w:cs="Tahoma"/>
        </w:rPr>
        <w:t xml:space="preserve"> Kim Plymate</w:t>
      </w:r>
      <w:r>
        <w:rPr>
          <w:rFonts w:ascii="Tahoma" w:hAnsi="Tahoma" w:cs="Tahoma"/>
        </w:rPr>
        <w:t xml:space="preserve"> &amp; Dennis Price.</w:t>
      </w:r>
    </w:p>
    <w:p w:rsidR="00F2158E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 (who entered Meeting at 7:33 p.m.)</w:t>
      </w:r>
    </w:p>
    <w:p w:rsidR="004978B6" w:rsidRDefault="00B00836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-Contract with Donna Denker &amp; Associates, to conduct and onsite assessment, was read and discussed. Parks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sign the contract,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Plymate. All voted “Aye”. </w:t>
      </w:r>
      <w:r>
        <w:rPr>
          <w:rFonts w:ascii="Tahoma" w:hAnsi="Tahoma" w:cs="Tahoma"/>
          <w:b/>
        </w:rPr>
        <w:t>Motion carried.</w:t>
      </w:r>
    </w:p>
    <w:p w:rsidR="00B00836" w:rsidRDefault="00B00836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>The Easement Agreement with StageBarn Sanitary Agreement has been negotiated</w:t>
      </w:r>
      <w:r w:rsidR="004C24C8">
        <w:rPr>
          <w:rFonts w:ascii="Tahoma" w:hAnsi="Tahoma" w:cs="Tahoma"/>
        </w:rPr>
        <w:t xml:space="preserve">, and was explained by attorney Wieczorek. After discussion, Parks made </w:t>
      </w:r>
      <w:r w:rsidR="004C24C8">
        <w:rPr>
          <w:rFonts w:ascii="Tahoma" w:hAnsi="Tahoma" w:cs="Tahoma"/>
          <w:b/>
        </w:rPr>
        <w:t xml:space="preserve">Motion </w:t>
      </w:r>
      <w:r w:rsidR="004C24C8">
        <w:rPr>
          <w:rFonts w:ascii="Tahoma" w:hAnsi="Tahoma" w:cs="Tahoma"/>
        </w:rPr>
        <w:t xml:space="preserve">to authorize, </w:t>
      </w:r>
      <w:r w:rsidR="004C24C8">
        <w:rPr>
          <w:rFonts w:ascii="Tahoma" w:hAnsi="Tahoma" w:cs="Tahoma"/>
          <w:b/>
        </w:rPr>
        <w:t xml:space="preserve">Seconded </w:t>
      </w:r>
      <w:r w:rsidR="004C24C8">
        <w:rPr>
          <w:rFonts w:ascii="Tahoma" w:hAnsi="Tahoma" w:cs="Tahoma"/>
        </w:rPr>
        <w:t xml:space="preserve">by Murphy. All voted “Aye”. </w:t>
      </w:r>
      <w:r w:rsidR="004C24C8">
        <w:rPr>
          <w:rFonts w:ascii="Tahoma" w:hAnsi="Tahoma" w:cs="Tahoma"/>
          <w:b/>
        </w:rPr>
        <w:t>Motion carried.</w:t>
      </w:r>
    </w:p>
    <w:p w:rsidR="004C24C8" w:rsidRDefault="004C24C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-Murphy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</w:t>
      </w:r>
      <w:r w:rsidR="006B5A5B">
        <w:rPr>
          <w:rFonts w:ascii="Tahoma" w:hAnsi="Tahoma" w:cs="Tahoma"/>
        </w:rPr>
        <w:t xml:space="preserve">for Anderson </w:t>
      </w:r>
      <w:r>
        <w:rPr>
          <w:rFonts w:ascii="Tahoma" w:hAnsi="Tahoma" w:cs="Tahoma"/>
        </w:rPr>
        <w:t xml:space="preserve">to sign the Hold Harmless Agreement,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Plymate. All voted “Aye”. </w:t>
      </w:r>
      <w:r>
        <w:rPr>
          <w:rFonts w:ascii="Tahoma" w:hAnsi="Tahoma" w:cs="Tahoma"/>
          <w:b/>
        </w:rPr>
        <w:t>Motion carried.</w:t>
      </w:r>
    </w:p>
    <w:p w:rsidR="004C24C8" w:rsidRDefault="004C24C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-Certification regarding Water Hook-ups was read. After discussion, Plymate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sign the agreement,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Murphy. All voted “Aye”. </w:t>
      </w:r>
      <w:r>
        <w:rPr>
          <w:rFonts w:ascii="Tahoma" w:hAnsi="Tahoma" w:cs="Tahoma"/>
          <w:b/>
        </w:rPr>
        <w:t>Motion carried.</w:t>
      </w:r>
    </w:p>
    <w:p w:rsidR="004C24C8" w:rsidRDefault="004C24C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 w:rsidR="007933EF">
        <w:rPr>
          <w:rFonts w:ascii="Tahoma" w:hAnsi="Tahoma" w:cs="Tahoma"/>
        </w:rPr>
        <w:t xml:space="preserve">Parks made </w:t>
      </w:r>
      <w:r w:rsidR="007933EF">
        <w:rPr>
          <w:rFonts w:ascii="Tahoma" w:hAnsi="Tahoma" w:cs="Tahoma"/>
          <w:b/>
        </w:rPr>
        <w:t xml:space="preserve">Motion </w:t>
      </w:r>
      <w:r w:rsidR="007933EF">
        <w:rPr>
          <w:rFonts w:ascii="Tahoma" w:hAnsi="Tahoma" w:cs="Tahoma"/>
        </w:rPr>
        <w:t xml:space="preserve">to Authorize a Construction Account at First Interstate Bank, </w:t>
      </w:r>
      <w:r w:rsidR="007933EF">
        <w:rPr>
          <w:rFonts w:ascii="Tahoma" w:hAnsi="Tahoma" w:cs="Tahoma"/>
          <w:b/>
        </w:rPr>
        <w:t xml:space="preserve">Seconded </w:t>
      </w:r>
      <w:r w:rsidR="007933EF">
        <w:rPr>
          <w:rFonts w:ascii="Tahoma" w:hAnsi="Tahoma" w:cs="Tahoma"/>
        </w:rPr>
        <w:t xml:space="preserve">by Plymate. All voted “Aye”. </w:t>
      </w:r>
      <w:r w:rsidR="007933EF">
        <w:rPr>
          <w:rFonts w:ascii="Tahoma" w:hAnsi="Tahoma" w:cs="Tahoma"/>
          <w:b/>
        </w:rPr>
        <w:t>Motion carried.</w:t>
      </w:r>
    </w:p>
    <w:p w:rsidR="007933EF" w:rsidRDefault="007933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-Hines reported that we are days away from final draft being approved. Advertisement for Bids will be Publicized starting Wednesday, Jan. 26</w:t>
      </w:r>
      <w:r w:rsidRPr="007933E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. </w:t>
      </w:r>
    </w:p>
    <w:p w:rsidR="007933EF" w:rsidRPr="007933EF" w:rsidRDefault="007933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-The Board, Attorney and Engineer answered questions for the Public concerning the water plan.</w:t>
      </w:r>
    </w:p>
    <w:p w:rsidR="004978B6" w:rsidRDefault="007933EF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8:40 p.m.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that Board go into Executive Session after a brief break.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Plymate. All voted “Aye”. </w:t>
      </w:r>
      <w:r>
        <w:rPr>
          <w:rFonts w:ascii="Tahoma" w:hAnsi="Tahoma" w:cs="Tahoma"/>
          <w:b/>
        </w:rPr>
        <w:t>Motion carried.</w:t>
      </w:r>
    </w:p>
    <w:p w:rsidR="007933EF" w:rsidRDefault="007933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Trustee Plymate had to leave the Meeting at 9:30 p.m.</w:t>
      </w:r>
    </w:p>
    <w:p w:rsidR="007933EF" w:rsidRDefault="007933EF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Parks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come out of Executive Session,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Murphy. All voted “Aye”. </w:t>
      </w:r>
      <w:r>
        <w:rPr>
          <w:rFonts w:ascii="Tahoma" w:hAnsi="Tahoma" w:cs="Tahoma"/>
          <w:b/>
        </w:rPr>
        <w:t>Motion carried.</w:t>
      </w:r>
    </w:p>
    <w:p w:rsidR="007933EF" w:rsidRDefault="007933EF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Adjourn by Parks,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Murphy. All voted “Aye”. </w:t>
      </w:r>
      <w:r>
        <w:rPr>
          <w:rFonts w:ascii="Tahoma" w:hAnsi="Tahoma" w:cs="Tahoma"/>
          <w:b/>
        </w:rPr>
        <w:t xml:space="preserve">Motion carried. </w:t>
      </w:r>
    </w:p>
    <w:p w:rsidR="007933EF" w:rsidRPr="007933EF" w:rsidRDefault="007933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Meeting Adjourned 9:35 p.m. 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68260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Jack Parks</w:t>
      </w:r>
      <w:r w:rsidR="00A24954">
        <w:rPr>
          <w:rFonts w:ascii="Tahoma" w:hAnsi="Tahoma" w:cs="Tahoma"/>
        </w:rPr>
        <w:t xml:space="preserve">, </w:t>
      </w:r>
      <w:r w:rsidR="00CF439D">
        <w:rPr>
          <w:rFonts w:ascii="Tahoma" w:hAnsi="Tahoma" w:cs="Tahoma"/>
        </w:rPr>
        <w:t>Vice President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Evans</w:t>
      </w:r>
      <w:r w:rsidR="00A24954"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303A4"/>
    <w:rsid w:val="00463B58"/>
    <w:rsid w:val="004751BF"/>
    <w:rsid w:val="00481AB7"/>
    <w:rsid w:val="00482104"/>
    <w:rsid w:val="004978B6"/>
    <w:rsid w:val="004C087F"/>
    <w:rsid w:val="004C24C8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B5772"/>
    <w:rsid w:val="005D1002"/>
    <w:rsid w:val="00623E73"/>
    <w:rsid w:val="00654A48"/>
    <w:rsid w:val="006633BE"/>
    <w:rsid w:val="006743E4"/>
    <w:rsid w:val="00675B48"/>
    <w:rsid w:val="00682606"/>
    <w:rsid w:val="006B37B5"/>
    <w:rsid w:val="006B5A5B"/>
    <w:rsid w:val="006E6401"/>
    <w:rsid w:val="00736C0D"/>
    <w:rsid w:val="007933EF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AD7F40"/>
    <w:rsid w:val="00B00836"/>
    <w:rsid w:val="00B06B45"/>
    <w:rsid w:val="00B24B19"/>
    <w:rsid w:val="00B422B2"/>
    <w:rsid w:val="00B5336B"/>
    <w:rsid w:val="00B617F2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44AD0"/>
    <w:rsid w:val="00C51E20"/>
    <w:rsid w:val="00CF439D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1065C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5E8F-DD15-4EE6-AE84-925AC764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2011-02-01T23:18:00Z</cp:lastPrinted>
  <dcterms:created xsi:type="dcterms:W3CDTF">2011-01-27T16:09:00Z</dcterms:created>
  <dcterms:modified xsi:type="dcterms:W3CDTF">2011-02-03T21:53:00Z</dcterms:modified>
</cp:coreProperties>
</file>