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4665E3" w:rsidRDefault="004665E3" w:rsidP="00710D0A">
      <w:pPr>
        <w:ind w:left="-1350" w:right="-126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 xml:space="preserve">. PO Box 101, Piedmont, SD </w:t>
      </w:r>
      <w:hyperlink r:id="rId7" w:history="1">
        <w:r w:rsidR="000E6116" w:rsidRPr="00114982">
          <w:rPr>
            <w:rStyle w:val="Hyperlink"/>
            <w:rFonts w:asciiTheme="majorHAnsi" w:hAnsiTheme="majorHAnsi"/>
            <w:b/>
          </w:rPr>
          <w:t>/Piedmont1@rushmore.com/piedmontsd.com</w:t>
        </w:r>
      </w:hyperlink>
    </w:p>
    <w:p w:rsidR="000E6116" w:rsidRPr="004665E3" w:rsidRDefault="000E6116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Phone 605-716-5495/Fax 605-716-6013</w:t>
      </w:r>
    </w:p>
    <w:p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85185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  <w:r w:rsidRPr="004F5299">
        <w:rPr>
          <w:rFonts w:ascii="Century Gothic" w:hAnsi="Century Gothic" w:cs="Arial"/>
          <w:b/>
          <w:sz w:val="44"/>
          <w:szCs w:val="44"/>
        </w:rPr>
        <w:t>Notice</w:t>
      </w:r>
    </w:p>
    <w:p w:rsidR="004F5299" w:rsidRDefault="004F5299" w:rsidP="004F5299">
      <w:pPr>
        <w:jc w:val="center"/>
        <w:rPr>
          <w:rFonts w:ascii="Century Gothic" w:hAnsi="Century Gothic" w:cs="Arial"/>
          <w:b/>
          <w:sz w:val="44"/>
          <w:szCs w:val="44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The Piedmont Board of Trustees </w:t>
      </w:r>
    </w:p>
    <w:p w:rsidR="00E93BAE" w:rsidRDefault="00E93BAE" w:rsidP="00E93BAE">
      <w:pPr>
        <w:rPr>
          <w:rFonts w:ascii="Century Gothic" w:hAnsi="Century Gothic" w:cs="Arial"/>
          <w:sz w:val="28"/>
          <w:szCs w:val="28"/>
        </w:rPr>
      </w:pPr>
    </w:p>
    <w:p w:rsidR="00E93BAE" w:rsidRDefault="00E93BAE" w:rsidP="00E93BAE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 </w:t>
      </w:r>
      <w:proofErr w:type="gramStart"/>
      <w:r>
        <w:rPr>
          <w:rFonts w:ascii="Century Gothic" w:hAnsi="Century Gothic" w:cs="Arial"/>
          <w:sz w:val="28"/>
          <w:szCs w:val="28"/>
        </w:rPr>
        <w:t>will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be having</w:t>
      </w:r>
      <w:r w:rsidR="004F5299">
        <w:rPr>
          <w:rFonts w:ascii="Century Gothic" w:hAnsi="Century Gothic" w:cs="Arial"/>
          <w:sz w:val="28"/>
          <w:szCs w:val="28"/>
        </w:rPr>
        <w:t xml:space="preserve"> a Special Meeting</w:t>
      </w:r>
      <w:r w:rsidR="003763AD">
        <w:rPr>
          <w:rFonts w:ascii="Century Gothic" w:hAnsi="Century Gothic" w:cs="Arial"/>
          <w:sz w:val="28"/>
          <w:szCs w:val="28"/>
        </w:rPr>
        <w:t xml:space="preserve"> on Tuesday, June 13</w:t>
      </w:r>
      <w:r>
        <w:rPr>
          <w:rFonts w:ascii="Century Gothic" w:hAnsi="Century Gothic" w:cs="Arial"/>
          <w:sz w:val="28"/>
          <w:szCs w:val="28"/>
        </w:rPr>
        <w:t>th at 7:30</w:t>
      </w:r>
      <w:r w:rsidR="004F5299">
        <w:rPr>
          <w:rFonts w:ascii="Century Gothic" w:hAnsi="Century Gothic" w:cs="Arial"/>
          <w:sz w:val="28"/>
          <w:szCs w:val="28"/>
        </w:rPr>
        <w:t xml:space="preserve"> p.m.</w:t>
      </w:r>
      <w:r>
        <w:rPr>
          <w:rFonts w:ascii="Century Gothic" w:hAnsi="Century Gothic" w:cs="Arial"/>
          <w:sz w:val="28"/>
          <w:szCs w:val="28"/>
        </w:rPr>
        <w:t xml:space="preserve"> </w:t>
      </w:r>
    </w:p>
    <w:p w:rsidR="00E93BAE" w:rsidRDefault="00E93BAE" w:rsidP="00E93BAE">
      <w:pPr>
        <w:rPr>
          <w:rFonts w:ascii="Century Gothic" w:hAnsi="Century Gothic" w:cs="Arial"/>
          <w:sz w:val="28"/>
          <w:szCs w:val="28"/>
        </w:rPr>
      </w:pPr>
    </w:p>
    <w:p w:rsidR="004F5299" w:rsidRDefault="00E93BAE" w:rsidP="00E93BAE">
      <w:pPr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  <w:t xml:space="preserve">   </w:t>
      </w:r>
      <w:proofErr w:type="gramStart"/>
      <w:r>
        <w:rPr>
          <w:rFonts w:ascii="Century Gothic" w:hAnsi="Century Gothic" w:cs="Arial"/>
          <w:sz w:val="28"/>
          <w:szCs w:val="28"/>
        </w:rPr>
        <w:t>followed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by their Planning Meeting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  <w:proofErr w:type="gramStart"/>
      <w:r>
        <w:rPr>
          <w:rFonts w:ascii="Century Gothic" w:hAnsi="Century Gothic" w:cs="Arial"/>
          <w:sz w:val="28"/>
          <w:szCs w:val="28"/>
        </w:rPr>
        <w:t>at</w:t>
      </w:r>
      <w:proofErr w:type="gramEnd"/>
      <w:r>
        <w:rPr>
          <w:rFonts w:ascii="Century Gothic" w:hAnsi="Century Gothic" w:cs="Arial"/>
          <w:sz w:val="28"/>
          <w:szCs w:val="28"/>
        </w:rPr>
        <w:t xml:space="preserve"> Piedmont City Hall</w:t>
      </w:r>
      <w:r w:rsidR="00E93BAE">
        <w:rPr>
          <w:rFonts w:ascii="Century Gothic" w:hAnsi="Century Gothic" w:cs="Arial"/>
          <w:sz w:val="28"/>
          <w:szCs w:val="28"/>
        </w:rPr>
        <w:t xml:space="preserve">. </w:t>
      </w:r>
    </w:p>
    <w:p w:rsidR="00E93BAE" w:rsidRDefault="00E93BAE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AC126A" w:rsidRDefault="00AC126A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AC126A" w:rsidRDefault="00AC126A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E93BAE" w:rsidRDefault="00E93BAE" w:rsidP="004F5299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  <w:r>
        <w:rPr>
          <w:rFonts w:ascii="Century Gothic" w:hAnsi="Century Gothic" w:cs="Arial"/>
          <w:b/>
          <w:sz w:val="28"/>
          <w:szCs w:val="28"/>
          <w:u w:val="single"/>
        </w:rPr>
        <w:t>Agenda</w:t>
      </w:r>
    </w:p>
    <w:p w:rsidR="00E93BAE" w:rsidRDefault="00E93BAE" w:rsidP="004F5299">
      <w:pPr>
        <w:jc w:val="center"/>
        <w:rPr>
          <w:rFonts w:ascii="Century Gothic" w:hAnsi="Century Gothic" w:cs="Arial"/>
          <w:b/>
          <w:sz w:val="28"/>
          <w:szCs w:val="28"/>
          <w:u w:val="single"/>
        </w:rPr>
      </w:pPr>
    </w:p>
    <w:p w:rsidR="00793A8E" w:rsidRPr="00793A8E" w:rsidRDefault="00793A8E" w:rsidP="00793A8E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3763AD" w:rsidRDefault="00793A8E" w:rsidP="00793A8E">
      <w:pPr>
        <w:pStyle w:val="ListParagraph"/>
        <w:numPr>
          <w:ilvl w:val="0"/>
          <w:numId w:val="2"/>
        </w:numPr>
        <w:jc w:val="center"/>
        <w:rPr>
          <w:rFonts w:ascii="Century Gothic" w:hAnsi="Century Gothic" w:cs="Arial"/>
          <w:sz w:val="24"/>
          <w:szCs w:val="24"/>
        </w:rPr>
      </w:pPr>
      <w:r w:rsidRPr="003763AD">
        <w:rPr>
          <w:rFonts w:ascii="Century Gothic" w:hAnsi="Century Gothic" w:cs="Arial"/>
          <w:sz w:val="24"/>
          <w:szCs w:val="24"/>
        </w:rPr>
        <w:t>1</w:t>
      </w:r>
      <w:r w:rsidRPr="003763AD">
        <w:rPr>
          <w:rFonts w:ascii="Century Gothic" w:hAnsi="Century Gothic" w:cs="Arial"/>
          <w:sz w:val="24"/>
          <w:szCs w:val="24"/>
          <w:vertAlign w:val="superscript"/>
        </w:rPr>
        <w:t>st</w:t>
      </w:r>
      <w:r w:rsidR="003763AD" w:rsidRPr="003763AD">
        <w:rPr>
          <w:rFonts w:ascii="Century Gothic" w:hAnsi="Century Gothic" w:cs="Arial"/>
          <w:sz w:val="24"/>
          <w:szCs w:val="24"/>
        </w:rPr>
        <w:t xml:space="preserve"> Reading of Ordinance 2017-06</w:t>
      </w:r>
      <w:r w:rsidRPr="003763AD">
        <w:rPr>
          <w:rFonts w:ascii="Century Gothic" w:hAnsi="Century Gothic" w:cs="Arial"/>
          <w:sz w:val="24"/>
          <w:szCs w:val="24"/>
        </w:rPr>
        <w:t xml:space="preserve"> –An Ordinance </w:t>
      </w:r>
      <w:r w:rsidR="00E9218C">
        <w:rPr>
          <w:rFonts w:ascii="Century Gothic" w:hAnsi="Century Gothic" w:cs="Arial"/>
          <w:sz w:val="24"/>
          <w:szCs w:val="24"/>
        </w:rPr>
        <w:t xml:space="preserve">Amending Title 1 of the </w:t>
      </w:r>
      <w:bookmarkStart w:id="0" w:name="_GoBack"/>
      <w:bookmarkEnd w:id="0"/>
      <w:r w:rsidR="003763AD">
        <w:rPr>
          <w:rFonts w:ascii="Century Gothic" w:hAnsi="Century Gothic" w:cs="Arial"/>
          <w:sz w:val="24"/>
          <w:szCs w:val="24"/>
        </w:rPr>
        <w:t>Piedmont Municipal Code Establishing General Provisions</w:t>
      </w:r>
    </w:p>
    <w:p w:rsidR="00793A8E" w:rsidRDefault="003763AD" w:rsidP="003763AD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</w:t>
      </w:r>
      <w:proofErr w:type="gramStart"/>
      <w:r>
        <w:rPr>
          <w:rFonts w:ascii="Century Gothic" w:hAnsi="Century Gothic" w:cs="Arial"/>
          <w:sz w:val="24"/>
          <w:szCs w:val="24"/>
        </w:rPr>
        <w:t>of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the Piedmont Municipal Code</w:t>
      </w:r>
    </w:p>
    <w:p w:rsidR="003763AD" w:rsidRPr="003763AD" w:rsidRDefault="003763AD" w:rsidP="003763AD">
      <w:pPr>
        <w:pStyle w:val="ListParagraph"/>
        <w:ind w:left="1440"/>
        <w:rPr>
          <w:rFonts w:ascii="Century Gothic" w:hAnsi="Century Gothic" w:cs="Arial"/>
          <w:sz w:val="24"/>
          <w:szCs w:val="24"/>
        </w:rPr>
      </w:pPr>
    </w:p>
    <w:p w:rsidR="00793A8E" w:rsidRDefault="003763AD" w:rsidP="00793A8E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Canvass Election Returns and Declare Result</w:t>
      </w:r>
    </w:p>
    <w:p w:rsidR="003763AD" w:rsidRDefault="003763AD" w:rsidP="003763AD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3763AD" w:rsidRPr="00E9218C" w:rsidRDefault="00E9218C" w:rsidP="003763AD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 w:rsidRPr="00E9218C">
        <w:rPr>
          <w:rFonts w:ascii="Century Gothic" w:hAnsi="Century Gothic" w:cs="Tahoma"/>
          <w:sz w:val="24"/>
          <w:szCs w:val="24"/>
        </w:rPr>
        <w:t>Executive Session  - for discussions of possible contracts and other purposes permitted by          SDCL 1-25-2</w:t>
      </w:r>
      <w:r w:rsidRPr="00E9218C">
        <w:rPr>
          <w:rFonts w:ascii="Century Gothic" w:hAnsi="Century Gothic" w:cs="Tahoma"/>
          <w:sz w:val="24"/>
          <w:szCs w:val="24"/>
        </w:rPr>
        <w:tab/>
      </w:r>
      <w:r w:rsidRPr="00E9218C">
        <w:rPr>
          <w:rFonts w:ascii="Century Gothic" w:hAnsi="Century Gothic" w:cs="Tahoma"/>
          <w:sz w:val="24"/>
          <w:szCs w:val="24"/>
        </w:rPr>
        <w:tab/>
      </w:r>
      <w:r w:rsidRPr="00E9218C">
        <w:rPr>
          <w:rFonts w:ascii="Century Gothic" w:hAnsi="Century Gothic" w:cs="Tahoma"/>
          <w:sz w:val="24"/>
          <w:szCs w:val="24"/>
        </w:rPr>
        <w:tab/>
      </w:r>
      <w:r w:rsidRPr="00E9218C">
        <w:rPr>
          <w:rFonts w:ascii="Century Gothic" w:hAnsi="Century Gothic" w:cs="Tahoma"/>
          <w:sz w:val="24"/>
          <w:szCs w:val="24"/>
        </w:rPr>
        <w:tab/>
      </w:r>
      <w:r w:rsidRPr="00E9218C">
        <w:rPr>
          <w:rFonts w:ascii="Century Gothic" w:hAnsi="Century Gothic" w:cs="Tahoma"/>
          <w:sz w:val="24"/>
          <w:szCs w:val="24"/>
        </w:rPr>
        <w:tab/>
      </w:r>
    </w:p>
    <w:p w:rsidR="00793A8E" w:rsidRPr="00E9218C" w:rsidRDefault="00793A8E" w:rsidP="00E9218C">
      <w:pPr>
        <w:rPr>
          <w:rFonts w:ascii="Century Gothic" w:hAnsi="Century Gothic" w:cs="Arial"/>
          <w:sz w:val="24"/>
          <w:szCs w:val="24"/>
        </w:rPr>
      </w:pPr>
    </w:p>
    <w:p w:rsidR="00793A8E" w:rsidRPr="00793A8E" w:rsidRDefault="00793A8E" w:rsidP="00793A8E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Adjourn</w:t>
      </w:r>
    </w:p>
    <w:p w:rsidR="004F5299" w:rsidRDefault="004F5299" w:rsidP="004F5299">
      <w:pPr>
        <w:jc w:val="center"/>
        <w:rPr>
          <w:rFonts w:ascii="Century Gothic" w:hAnsi="Century Gothic" w:cs="Arial"/>
          <w:sz w:val="28"/>
          <w:szCs w:val="28"/>
        </w:rPr>
      </w:pPr>
    </w:p>
    <w:p w:rsidR="004F5299" w:rsidRPr="004F5299" w:rsidRDefault="004F5299" w:rsidP="004F5299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Default="0050001D" w:rsidP="007F70DC">
      <w:pPr>
        <w:rPr>
          <w:rFonts w:ascii="Century Gothic" w:hAnsi="Century Gothic" w:cs="Arial"/>
          <w:b/>
          <w:sz w:val="24"/>
          <w:szCs w:val="24"/>
        </w:rPr>
      </w:pPr>
    </w:p>
    <w:p w:rsidR="0050001D" w:rsidRPr="00285185" w:rsidRDefault="0050001D" w:rsidP="007F70DC">
      <w:pPr>
        <w:rPr>
          <w:rFonts w:ascii="Century Gothic" w:hAnsi="Century Gothic" w:cs="Arial"/>
          <w:b/>
          <w:sz w:val="22"/>
          <w:szCs w:val="22"/>
        </w:rPr>
      </w:pPr>
    </w:p>
    <w:p w:rsidR="004665E3" w:rsidRPr="00730009" w:rsidRDefault="00FB29F8" w:rsidP="00285185">
      <w:pPr>
        <w:ind w:left="3600" w:firstLine="720"/>
        <w:rPr>
          <w:rFonts w:asciiTheme="majorHAnsi" w:hAnsiTheme="majorHAnsi" w:cs="Arial"/>
        </w:rPr>
      </w:pPr>
      <w:r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C6DFE"/>
    <w:multiLevelType w:val="hybridMultilevel"/>
    <w:tmpl w:val="35EA9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34FE4"/>
    <w:rsid w:val="000554A9"/>
    <w:rsid w:val="00062981"/>
    <w:rsid w:val="000965B3"/>
    <w:rsid w:val="000A1E26"/>
    <w:rsid w:val="000B6445"/>
    <w:rsid w:val="000E6116"/>
    <w:rsid w:val="00134ED8"/>
    <w:rsid w:val="00141A81"/>
    <w:rsid w:val="00170018"/>
    <w:rsid w:val="0018248F"/>
    <w:rsid w:val="001B434F"/>
    <w:rsid w:val="001B70DB"/>
    <w:rsid w:val="001C1BF2"/>
    <w:rsid w:val="001D3DC0"/>
    <w:rsid w:val="001E0B01"/>
    <w:rsid w:val="001E2743"/>
    <w:rsid w:val="001E7FA6"/>
    <w:rsid w:val="00216A95"/>
    <w:rsid w:val="00222B7A"/>
    <w:rsid w:val="00223FA4"/>
    <w:rsid w:val="00233721"/>
    <w:rsid w:val="00252145"/>
    <w:rsid w:val="00252328"/>
    <w:rsid w:val="0026128E"/>
    <w:rsid w:val="002664A3"/>
    <w:rsid w:val="0027362A"/>
    <w:rsid w:val="00283E18"/>
    <w:rsid w:val="00285185"/>
    <w:rsid w:val="00285514"/>
    <w:rsid w:val="002A4D45"/>
    <w:rsid w:val="002A5F9E"/>
    <w:rsid w:val="002D1704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763AD"/>
    <w:rsid w:val="00383D07"/>
    <w:rsid w:val="003A0CF2"/>
    <w:rsid w:val="003C0574"/>
    <w:rsid w:val="003C0BF3"/>
    <w:rsid w:val="003C0C17"/>
    <w:rsid w:val="003E708A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C639F"/>
    <w:rsid w:val="004F3163"/>
    <w:rsid w:val="004F528E"/>
    <w:rsid w:val="004F5299"/>
    <w:rsid w:val="0050001D"/>
    <w:rsid w:val="00514B9C"/>
    <w:rsid w:val="00542CAE"/>
    <w:rsid w:val="00560B92"/>
    <w:rsid w:val="00561481"/>
    <w:rsid w:val="0057352A"/>
    <w:rsid w:val="00577C64"/>
    <w:rsid w:val="00582011"/>
    <w:rsid w:val="0058292A"/>
    <w:rsid w:val="005848F5"/>
    <w:rsid w:val="00590419"/>
    <w:rsid w:val="005C071C"/>
    <w:rsid w:val="005E363F"/>
    <w:rsid w:val="005F3006"/>
    <w:rsid w:val="006504D8"/>
    <w:rsid w:val="00660C4B"/>
    <w:rsid w:val="006733F7"/>
    <w:rsid w:val="006B24B5"/>
    <w:rsid w:val="006D30AD"/>
    <w:rsid w:val="006F2D6F"/>
    <w:rsid w:val="006F662C"/>
    <w:rsid w:val="00710540"/>
    <w:rsid w:val="00710D0A"/>
    <w:rsid w:val="00730009"/>
    <w:rsid w:val="007368E2"/>
    <w:rsid w:val="00736CC7"/>
    <w:rsid w:val="00744012"/>
    <w:rsid w:val="00775836"/>
    <w:rsid w:val="00782DC9"/>
    <w:rsid w:val="00793A8E"/>
    <w:rsid w:val="007B0F1D"/>
    <w:rsid w:val="007F70DC"/>
    <w:rsid w:val="00830341"/>
    <w:rsid w:val="00855FDF"/>
    <w:rsid w:val="00862A53"/>
    <w:rsid w:val="00865605"/>
    <w:rsid w:val="0089408E"/>
    <w:rsid w:val="008A2396"/>
    <w:rsid w:val="008A2713"/>
    <w:rsid w:val="008B6265"/>
    <w:rsid w:val="008D3F4D"/>
    <w:rsid w:val="0091283E"/>
    <w:rsid w:val="009165C6"/>
    <w:rsid w:val="00922146"/>
    <w:rsid w:val="00927EC0"/>
    <w:rsid w:val="009406D6"/>
    <w:rsid w:val="0094745A"/>
    <w:rsid w:val="00947708"/>
    <w:rsid w:val="00972D22"/>
    <w:rsid w:val="009C0179"/>
    <w:rsid w:val="00A135AD"/>
    <w:rsid w:val="00A1658A"/>
    <w:rsid w:val="00A3414E"/>
    <w:rsid w:val="00A34881"/>
    <w:rsid w:val="00AB32B5"/>
    <w:rsid w:val="00AB7CEB"/>
    <w:rsid w:val="00AC126A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608FC"/>
    <w:rsid w:val="00C8023D"/>
    <w:rsid w:val="00CD1722"/>
    <w:rsid w:val="00D255A4"/>
    <w:rsid w:val="00D660E4"/>
    <w:rsid w:val="00D71E60"/>
    <w:rsid w:val="00DA299A"/>
    <w:rsid w:val="00DA724D"/>
    <w:rsid w:val="00DA7871"/>
    <w:rsid w:val="00DC3701"/>
    <w:rsid w:val="00DE0C19"/>
    <w:rsid w:val="00E245FF"/>
    <w:rsid w:val="00E40299"/>
    <w:rsid w:val="00E9218C"/>
    <w:rsid w:val="00E93BAE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549AE"/>
    <w:rsid w:val="00F56149"/>
    <w:rsid w:val="00F66BB9"/>
    <w:rsid w:val="00F71550"/>
    <w:rsid w:val="00F748AA"/>
    <w:rsid w:val="00F846B9"/>
    <w:rsid w:val="00F94D06"/>
    <w:rsid w:val="00F951B1"/>
    <w:rsid w:val="00FA6625"/>
    <w:rsid w:val="00FA6DC1"/>
    <w:rsid w:val="00FB16C1"/>
    <w:rsid w:val="00FB29F8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/Piedmont1@rushmore.com/piedmonts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AB23-3C0F-46F3-9048-6CB64218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Diana Evans</cp:lastModifiedBy>
  <cp:revision>2</cp:revision>
  <cp:lastPrinted>2017-06-12T15:06:00Z</cp:lastPrinted>
  <dcterms:created xsi:type="dcterms:W3CDTF">2017-06-12T15:08:00Z</dcterms:created>
  <dcterms:modified xsi:type="dcterms:W3CDTF">2017-06-12T15:08:00Z</dcterms:modified>
</cp:coreProperties>
</file>