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85185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4F5299">
        <w:rPr>
          <w:rFonts w:ascii="Century Gothic" w:hAnsi="Century Gothic" w:cs="Arial"/>
          <w:b/>
          <w:sz w:val="44"/>
          <w:szCs w:val="44"/>
        </w:rPr>
        <w:t>Notice</w:t>
      </w:r>
    </w:p>
    <w:p w:rsidR="004F5299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The Piedmont Board of Trustees </w:t>
      </w: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</w:p>
    <w:p w:rsidR="00E930D4" w:rsidRDefault="00E93BAE" w:rsidP="002B1FEB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will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be having</w:t>
      </w:r>
      <w:r w:rsidR="004F5299">
        <w:rPr>
          <w:rFonts w:ascii="Century Gothic" w:hAnsi="Century Gothic" w:cs="Arial"/>
          <w:sz w:val="28"/>
          <w:szCs w:val="28"/>
        </w:rPr>
        <w:t xml:space="preserve"> a Special Meeting</w:t>
      </w:r>
      <w:r w:rsidR="00D96E5C">
        <w:rPr>
          <w:rFonts w:ascii="Century Gothic" w:hAnsi="Century Gothic" w:cs="Arial"/>
          <w:sz w:val="28"/>
          <w:szCs w:val="28"/>
        </w:rPr>
        <w:t xml:space="preserve"> on Tuesday, January 23</w:t>
      </w:r>
      <w:r w:rsidR="00D96E5C" w:rsidRPr="00D96E5C">
        <w:rPr>
          <w:rFonts w:ascii="Century Gothic" w:hAnsi="Century Gothic" w:cs="Arial"/>
          <w:sz w:val="28"/>
          <w:szCs w:val="28"/>
          <w:vertAlign w:val="superscript"/>
        </w:rPr>
        <w:t>rd</w:t>
      </w:r>
      <w:r w:rsidR="00D96E5C">
        <w:rPr>
          <w:rFonts w:ascii="Century Gothic" w:hAnsi="Century Gothic" w:cs="Arial"/>
          <w:sz w:val="28"/>
          <w:szCs w:val="28"/>
        </w:rPr>
        <w:t xml:space="preserve"> </w:t>
      </w:r>
    </w:p>
    <w:p w:rsidR="00E930D4" w:rsidRDefault="00E930D4" w:rsidP="00AD0985">
      <w:pPr>
        <w:rPr>
          <w:rFonts w:ascii="Century Gothic" w:hAnsi="Century Gothic" w:cs="Arial"/>
          <w:sz w:val="28"/>
          <w:szCs w:val="28"/>
        </w:rPr>
      </w:pPr>
    </w:p>
    <w:p w:rsidR="004F5299" w:rsidRDefault="00D96E5C" w:rsidP="00E930D4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at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6:30</w:t>
      </w:r>
      <w:r w:rsidR="00E930D4">
        <w:rPr>
          <w:rFonts w:ascii="Century Gothic" w:hAnsi="Century Gothic" w:cs="Arial"/>
          <w:sz w:val="28"/>
          <w:szCs w:val="28"/>
        </w:rPr>
        <w:t xml:space="preserve"> p.m.</w:t>
      </w:r>
    </w:p>
    <w:p w:rsidR="00AD0985" w:rsidRDefault="00AD0985" w:rsidP="00AD0985">
      <w:pPr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at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Piedmont City Hall</w:t>
      </w:r>
      <w:r w:rsidR="00E93BAE">
        <w:rPr>
          <w:rFonts w:ascii="Century Gothic" w:hAnsi="Century Gothic" w:cs="Arial"/>
          <w:sz w:val="28"/>
          <w:szCs w:val="28"/>
        </w:rPr>
        <w:t xml:space="preserve">. </w:t>
      </w:r>
    </w:p>
    <w:p w:rsidR="00E93BAE" w:rsidRDefault="00E93BAE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E93BAE" w:rsidRDefault="00E93BAE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:rsidR="00E930D4" w:rsidRDefault="00E930D4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365529" w:rsidRDefault="00D96E5C" w:rsidP="00365529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Approve Bills</w:t>
      </w:r>
    </w:p>
    <w:p w:rsidR="00365529" w:rsidRPr="00D96E5C" w:rsidRDefault="00365529" w:rsidP="00D96E5C">
      <w:pPr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365529" w:rsidRDefault="00365529" w:rsidP="00365529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Adjourn</w:t>
      </w:r>
    </w:p>
    <w:p w:rsidR="00365529" w:rsidRDefault="00365529" w:rsidP="00365529">
      <w:pPr>
        <w:rPr>
          <w:rFonts w:ascii="Century Gothic" w:hAnsi="Century Gothic" w:cs="Arial"/>
          <w:sz w:val="24"/>
          <w:szCs w:val="24"/>
        </w:rPr>
      </w:pPr>
    </w:p>
    <w:p w:rsidR="00365529" w:rsidRDefault="00365529" w:rsidP="00365529">
      <w:pPr>
        <w:rPr>
          <w:rFonts w:ascii="Century Gothic" w:hAnsi="Century Gothic" w:cs="Arial"/>
          <w:sz w:val="24"/>
          <w:szCs w:val="24"/>
        </w:rPr>
      </w:pPr>
    </w:p>
    <w:p w:rsidR="00365529" w:rsidRDefault="00365529" w:rsidP="00365529">
      <w:pPr>
        <w:rPr>
          <w:rFonts w:ascii="Century Gothic" w:hAnsi="Century Gothic" w:cs="Arial"/>
          <w:sz w:val="24"/>
          <w:szCs w:val="24"/>
        </w:rPr>
      </w:pPr>
    </w:p>
    <w:p w:rsidR="00365529" w:rsidRDefault="00365529" w:rsidP="00365529">
      <w:pPr>
        <w:rPr>
          <w:rFonts w:ascii="Century Gothic" w:hAnsi="Century Gothic" w:cs="Arial"/>
          <w:sz w:val="24"/>
          <w:szCs w:val="24"/>
        </w:rPr>
      </w:pPr>
    </w:p>
    <w:p w:rsidR="00365529" w:rsidRPr="00365529" w:rsidRDefault="00365529" w:rsidP="00365529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Following the Special Meeting the Planning Meeting will take place. </w:t>
      </w:r>
    </w:p>
    <w:p w:rsidR="00365529" w:rsidRPr="00365529" w:rsidRDefault="00365529" w:rsidP="00365529">
      <w:pPr>
        <w:rPr>
          <w:rFonts w:ascii="Century Gothic" w:hAnsi="Century Gothic" w:cs="Arial"/>
          <w:sz w:val="24"/>
          <w:szCs w:val="24"/>
        </w:rPr>
      </w:pPr>
    </w:p>
    <w:p w:rsidR="00365529" w:rsidRDefault="00365529" w:rsidP="00365529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:rsidR="003763AD" w:rsidRPr="00365529" w:rsidRDefault="00E9218C" w:rsidP="00365529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  <w:r w:rsidRPr="00365529">
        <w:rPr>
          <w:rFonts w:ascii="Century Gothic" w:hAnsi="Century Gothic" w:cs="Tahoma"/>
          <w:sz w:val="24"/>
          <w:szCs w:val="24"/>
        </w:rPr>
        <w:tab/>
      </w:r>
      <w:r w:rsidRPr="00365529">
        <w:rPr>
          <w:rFonts w:ascii="Century Gothic" w:hAnsi="Century Gothic" w:cs="Tahoma"/>
          <w:sz w:val="24"/>
          <w:szCs w:val="24"/>
        </w:rPr>
        <w:tab/>
      </w:r>
    </w:p>
    <w:p w:rsidR="004665E3" w:rsidRPr="00730009" w:rsidRDefault="00365529" w:rsidP="00365529">
      <w:pPr>
        <w:rPr>
          <w:rFonts w:asciiTheme="majorHAnsi" w:hAnsiTheme="majorHAnsi" w:cs="Arial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</w:t>
      </w:r>
      <w:r w:rsidR="00FB29F8"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="00FB29F8"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1FAD"/>
    <w:multiLevelType w:val="hybridMultilevel"/>
    <w:tmpl w:val="BCA47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A1566"/>
    <w:multiLevelType w:val="hybridMultilevel"/>
    <w:tmpl w:val="496E94BE"/>
    <w:lvl w:ilvl="0" w:tplc="A3F6B02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C6DFE"/>
    <w:multiLevelType w:val="hybridMultilevel"/>
    <w:tmpl w:val="35E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0E6116"/>
    <w:rsid w:val="00134ED8"/>
    <w:rsid w:val="001419A0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471C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B1FEB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65529"/>
    <w:rsid w:val="003763AD"/>
    <w:rsid w:val="00383D07"/>
    <w:rsid w:val="003A0CF2"/>
    <w:rsid w:val="003C0574"/>
    <w:rsid w:val="003C0BF3"/>
    <w:rsid w:val="003C0C17"/>
    <w:rsid w:val="003D729E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4F5299"/>
    <w:rsid w:val="0050001D"/>
    <w:rsid w:val="00514B9C"/>
    <w:rsid w:val="00542CAE"/>
    <w:rsid w:val="00560B92"/>
    <w:rsid w:val="00561481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93A8E"/>
    <w:rsid w:val="007B0F1D"/>
    <w:rsid w:val="007F70DC"/>
    <w:rsid w:val="00830341"/>
    <w:rsid w:val="00855FDF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AC126A"/>
    <w:rsid w:val="00AD0985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96E5C"/>
    <w:rsid w:val="00DA299A"/>
    <w:rsid w:val="00DA724D"/>
    <w:rsid w:val="00DA7871"/>
    <w:rsid w:val="00DC3701"/>
    <w:rsid w:val="00DE0C19"/>
    <w:rsid w:val="00E245FF"/>
    <w:rsid w:val="00E40299"/>
    <w:rsid w:val="00E9218C"/>
    <w:rsid w:val="00E930D4"/>
    <w:rsid w:val="00E93BAE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B7176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58AF-943D-47AD-AF85-06148683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2</cp:revision>
  <cp:lastPrinted>2018-01-22T19:52:00Z</cp:lastPrinted>
  <dcterms:created xsi:type="dcterms:W3CDTF">2018-01-22T20:01:00Z</dcterms:created>
  <dcterms:modified xsi:type="dcterms:W3CDTF">2018-01-22T20:01:00Z</dcterms:modified>
</cp:coreProperties>
</file>