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7E7F61">
      <w:pPr>
        <w:contextualSpacing/>
        <w:rPr>
          <w:rFonts w:ascii="Tahoma" w:hAnsi="Tahoma" w:cs="Tahoma"/>
        </w:rPr>
      </w:pPr>
      <w:r>
        <w:rPr>
          <w:rFonts w:ascii="Tahoma" w:hAnsi="Tahoma" w:cs="Tahoma"/>
        </w:rPr>
        <w:t>October 20</w:t>
      </w:r>
      <w:r w:rsidR="009F21F2" w:rsidRPr="003C0335">
        <w:rPr>
          <w:rFonts w:ascii="Tahoma" w:hAnsi="Tahoma" w:cs="Tahoma"/>
        </w:rPr>
        <w:t>, 2009</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 xml:space="preserve">The Regular meeting of the Piedmont Board of Trustees was called to order at 7:30 p.m. on Tuesday, </w:t>
      </w:r>
      <w:r w:rsidR="007E7F61">
        <w:rPr>
          <w:rFonts w:ascii="Tahoma" w:hAnsi="Tahoma" w:cs="Tahoma"/>
        </w:rPr>
        <w:t>October 20</w:t>
      </w:r>
      <w:r w:rsidRPr="003C0335">
        <w:rPr>
          <w:rFonts w:ascii="Tahoma" w:hAnsi="Tahoma" w:cs="Tahoma"/>
        </w:rPr>
        <w:t>, 2009, beginning with the Pledge of Allegiance.</w:t>
      </w:r>
    </w:p>
    <w:p w:rsidR="009F21F2" w:rsidRPr="003C0335"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Pr="003C0335">
        <w:rPr>
          <w:rFonts w:ascii="Tahoma" w:hAnsi="Tahoma" w:cs="Tahoma"/>
        </w:rPr>
        <w:t xml:space="preserve"> Dave Murphy, Dennis Price and Jack Parks.</w:t>
      </w:r>
    </w:p>
    <w:p w:rsidR="00911543" w:rsidRPr="003C0335" w:rsidRDefault="00911543">
      <w:pPr>
        <w:contextualSpacing/>
        <w:rPr>
          <w:rFonts w:ascii="Tahoma" w:hAnsi="Tahoma" w:cs="Tahoma"/>
        </w:rPr>
      </w:pPr>
      <w:r w:rsidRPr="003C0335">
        <w:rPr>
          <w:rFonts w:ascii="Tahoma" w:hAnsi="Tahoma" w:cs="Tahoma"/>
        </w:rPr>
        <w:t xml:space="preserve">Absent: Kim </w:t>
      </w:r>
      <w:proofErr w:type="spellStart"/>
      <w:r w:rsidRPr="003C0335">
        <w:rPr>
          <w:rFonts w:ascii="Tahoma" w:hAnsi="Tahoma" w:cs="Tahoma"/>
        </w:rPr>
        <w:t>Plymate</w:t>
      </w:r>
      <w:proofErr w:type="spellEnd"/>
    </w:p>
    <w:p w:rsidR="009F21F2" w:rsidRPr="003C0335" w:rsidRDefault="006743E4">
      <w:pPr>
        <w:contextualSpacing/>
        <w:rPr>
          <w:rFonts w:ascii="Tahoma" w:hAnsi="Tahoma" w:cs="Tahoma"/>
        </w:rPr>
      </w:pPr>
      <w:r>
        <w:rPr>
          <w:rFonts w:ascii="Tahoma" w:hAnsi="Tahoma" w:cs="Tahoma"/>
        </w:rPr>
        <w:t xml:space="preserve">- </w:t>
      </w:r>
      <w:r w:rsidR="007E7F61">
        <w:rPr>
          <w:rFonts w:ascii="Tahoma" w:hAnsi="Tahoma" w:cs="Tahoma"/>
        </w:rPr>
        <w:t>Parks amended the Oct. 6</w:t>
      </w:r>
      <w:r w:rsidR="007E7F61" w:rsidRPr="007E7F61">
        <w:rPr>
          <w:rFonts w:ascii="Tahoma" w:hAnsi="Tahoma" w:cs="Tahoma"/>
          <w:vertAlign w:val="superscript"/>
        </w:rPr>
        <w:t>th</w:t>
      </w:r>
      <w:r w:rsidR="007E7F61">
        <w:rPr>
          <w:rFonts w:ascii="Tahoma" w:hAnsi="Tahoma" w:cs="Tahoma"/>
        </w:rPr>
        <w:t xml:space="preserve"> Meeting Minutes to read that –Parks made Motion to come out of Executive Session, seconded by Murphy. With that change Murphy made Motion</w:t>
      </w:r>
      <w:r w:rsidR="00F63F1D">
        <w:rPr>
          <w:rFonts w:ascii="Tahoma" w:hAnsi="Tahoma" w:cs="Tahoma"/>
        </w:rPr>
        <w:t xml:space="preserve"> </w:t>
      </w:r>
      <w:r>
        <w:rPr>
          <w:rFonts w:ascii="Tahoma" w:hAnsi="Tahoma" w:cs="Tahoma"/>
        </w:rPr>
        <w:t>to acce</w:t>
      </w:r>
      <w:r w:rsidR="00F63F1D">
        <w:rPr>
          <w:rFonts w:ascii="Tahoma" w:hAnsi="Tahoma" w:cs="Tahoma"/>
        </w:rPr>
        <w:t>pt the Minutes as read</w:t>
      </w:r>
      <w:r w:rsidR="00911543" w:rsidRPr="003C0335">
        <w:rPr>
          <w:rFonts w:ascii="Tahoma" w:hAnsi="Tahoma" w:cs="Tahoma"/>
        </w:rPr>
        <w:t xml:space="preserve">, seconded by </w:t>
      </w:r>
      <w:r w:rsidR="008074FB" w:rsidRPr="003C0335">
        <w:rPr>
          <w:rFonts w:ascii="Tahoma" w:hAnsi="Tahoma" w:cs="Tahoma"/>
        </w:rPr>
        <w:t>Parks</w:t>
      </w:r>
      <w:r w:rsidR="009F21F2" w:rsidRPr="003C0335">
        <w:rPr>
          <w:rFonts w:ascii="Tahoma" w:hAnsi="Tahoma" w:cs="Tahoma"/>
        </w:rPr>
        <w:t>. All voted “Aye”. Motion carried.</w:t>
      </w:r>
    </w:p>
    <w:p w:rsidR="007E7F61" w:rsidRDefault="008074FB">
      <w:pPr>
        <w:contextualSpacing/>
        <w:rPr>
          <w:rFonts w:ascii="Tahoma" w:hAnsi="Tahoma" w:cs="Tahoma"/>
        </w:rPr>
      </w:pPr>
      <w:r w:rsidRPr="003C0335">
        <w:rPr>
          <w:rFonts w:ascii="Tahoma" w:hAnsi="Tahoma" w:cs="Tahoma"/>
        </w:rPr>
        <w:t xml:space="preserve">-Finance Report: </w:t>
      </w:r>
      <w:r w:rsidR="000D4155">
        <w:rPr>
          <w:rFonts w:ascii="Tahoma" w:hAnsi="Tahoma" w:cs="Tahoma"/>
        </w:rPr>
        <w:t>Murphy</w:t>
      </w:r>
      <w:r w:rsidR="009F21F2" w:rsidRPr="003C0335">
        <w:rPr>
          <w:rFonts w:ascii="Tahoma" w:hAnsi="Tahoma" w:cs="Tahoma"/>
        </w:rPr>
        <w:t xml:space="preserve"> made Motion to pay the bills presented,</w:t>
      </w:r>
      <w:r w:rsidR="000D4155">
        <w:rPr>
          <w:rFonts w:ascii="Tahoma" w:hAnsi="Tahoma" w:cs="Tahoma"/>
        </w:rPr>
        <w:t xml:space="preserve"> seconded by Parks</w:t>
      </w:r>
      <w:r w:rsidR="009F21F2" w:rsidRPr="003C0335">
        <w:rPr>
          <w:rFonts w:ascii="Tahoma" w:hAnsi="Tahoma" w:cs="Tahoma"/>
        </w:rPr>
        <w:t xml:space="preserve">. All voted “Aye”. Motion carried. Bills paid: </w:t>
      </w:r>
      <w:r w:rsidR="007E7F61">
        <w:rPr>
          <w:rFonts w:ascii="Tahoma" w:hAnsi="Tahoma" w:cs="Tahoma"/>
        </w:rPr>
        <w:t>South Dakota Municipal League-Election workshop $15.00; US Treasury-quarterly taxes $417.55; BH Power $98.56; MDU $53.05; Meade County Times $116.02;</w:t>
      </w:r>
      <w:r w:rsidR="00971B37">
        <w:rPr>
          <w:rFonts w:ascii="Tahoma" w:hAnsi="Tahoma" w:cs="Tahoma"/>
        </w:rPr>
        <w:t xml:space="preserve"> Dakota Tree Spraying-Park</w:t>
      </w:r>
      <w:r w:rsidR="007E7F61">
        <w:rPr>
          <w:rFonts w:ascii="Tahoma" w:hAnsi="Tahoma" w:cs="Tahoma"/>
        </w:rPr>
        <w:t xml:space="preserve"> $402.00; </w:t>
      </w:r>
      <w:proofErr w:type="spellStart"/>
      <w:r w:rsidR="00971B37">
        <w:rPr>
          <w:rFonts w:ascii="Tahoma" w:hAnsi="Tahoma" w:cs="Tahoma"/>
        </w:rPr>
        <w:t>Highsmith</w:t>
      </w:r>
      <w:proofErr w:type="spellEnd"/>
      <w:r w:rsidR="00971B37">
        <w:rPr>
          <w:rFonts w:ascii="Tahoma" w:hAnsi="Tahoma" w:cs="Tahoma"/>
        </w:rPr>
        <w:t>-Library $32.09; Meade County Times-Library paper subscription $52.50.</w:t>
      </w:r>
    </w:p>
    <w:p w:rsidR="00566DBC" w:rsidRDefault="000F6517">
      <w:pPr>
        <w:contextualSpacing/>
        <w:rPr>
          <w:rFonts w:ascii="Tahoma" w:hAnsi="Tahoma" w:cs="Tahoma"/>
        </w:rPr>
      </w:pPr>
      <w:r w:rsidRPr="003C0335">
        <w:rPr>
          <w:rFonts w:ascii="Tahoma" w:hAnsi="Tahoma" w:cs="Tahoma"/>
        </w:rPr>
        <w:t>-</w:t>
      </w:r>
      <w:r w:rsidR="009F21F2" w:rsidRPr="003C0335">
        <w:rPr>
          <w:rFonts w:ascii="Tahoma" w:hAnsi="Tahoma" w:cs="Tahoma"/>
        </w:rPr>
        <w:t>Planning &amp; Zoning:</w:t>
      </w:r>
      <w:r w:rsidR="007A3C4A">
        <w:rPr>
          <w:rFonts w:ascii="Tahoma" w:hAnsi="Tahoma" w:cs="Tahoma"/>
        </w:rPr>
        <w:t xml:space="preserve"> </w:t>
      </w:r>
      <w:r w:rsidR="00971B37">
        <w:rPr>
          <w:rFonts w:ascii="Tahoma" w:hAnsi="Tahoma" w:cs="Tahoma"/>
        </w:rPr>
        <w:t>Summerset engineers should have response prepared by middle of Nov</w:t>
      </w:r>
      <w:proofErr w:type="gramStart"/>
      <w:r w:rsidR="00971B37">
        <w:rPr>
          <w:rFonts w:ascii="Tahoma" w:hAnsi="Tahoma" w:cs="Tahoma"/>
        </w:rPr>
        <w:t>.--</w:t>
      </w:r>
      <w:proofErr w:type="gramEnd"/>
      <w:r w:rsidR="00971B37">
        <w:rPr>
          <w:rFonts w:ascii="Tahoma" w:hAnsi="Tahoma" w:cs="Tahoma"/>
        </w:rPr>
        <w:t xml:space="preserve"> B. Jones from Baseline Surveying presented bill and presented maps of the corners found and posted. Park made Motion to pay bill presented, seconded by Murphy. All voted “Aye”. Motion carried. Resolution 2009-6, to approve Plat, was read by Anderson who then made Motion to adopt Resolution. </w:t>
      </w:r>
      <w:proofErr w:type="gramStart"/>
      <w:r w:rsidR="00971B37">
        <w:rPr>
          <w:rFonts w:ascii="Tahoma" w:hAnsi="Tahoma" w:cs="Tahoma"/>
        </w:rPr>
        <w:t>Seconded by Parks.</w:t>
      </w:r>
      <w:proofErr w:type="gramEnd"/>
      <w:r w:rsidR="00971B37">
        <w:rPr>
          <w:rFonts w:ascii="Tahoma" w:hAnsi="Tahoma" w:cs="Tahoma"/>
        </w:rPr>
        <w:t xml:space="preserve"> All voted “Aye”. Motion carried.—Proposal was read from </w:t>
      </w:r>
      <w:proofErr w:type="spellStart"/>
      <w:r w:rsidR="00971B37">
        <w:rPr>
          <w:rFonts w:ascii="Tahoma" w:hAnsi="Tahoma" w:cs="Tahoma"/>
        </w:rPr>
        <w:t>Codeworks</w:t>
      </w:r>
      <w:proofErr w:type="spellEnd"/>
      <w:r w:rsidR="00971B37">
        <w:rPr>
          <w:rFonts w:ascii="Tahoma" w:hAnsi="Tahoma" w:cs="Tahoma"/>
        </w:rPr>
        <w:t xml:space="preserve"> for building inspecto</w:t>
      </w:r>
      <w:r w:rsidR="00BD0A1F">
        <w:rPr>
          <w:rFonts w:ascii="Tahoma" w:hAnsi="Tahoma" w:cs="Tahoma"/>
        </w:rPr>
        <w:t xml:space="preserve">r and to help adopt codes. Motion was made by Price to have Anderson and Murphy meet with and discuss proposal. </w:t>
      </w:r>
      <w:proofErr w:type="gramStart"/>
      <w:r w:rsidR="00BD0A1F">
        <w:rPr>
          <w:rFonts w:ascii="Tahoma" w:hAnsi="Tahoma" w:cs="Tahoma"/>
        </w:rPr>
        <w:t>Seconded by Parks.</w:t>
      </w:r>
      <w:proofErr w:type="gramEnd"/>
      <w:r w:rsidR="00BD0A1F">
        <w:rPr>
          <w:rFonts w:ascii="Tahoma" w:hAnsi="Tahoma" w:cs="Tahoma"/>
        </w:rPr>
        <w:t xml:space="preserve"> All voted “aye”. Motion carried.—Parks made Motion to postpone other Agenda items under Planning &amp; Zoning until next mee</w:t>
      </w:r>
      <w:r w:rsidR="007D6508">
        <w:rPr>
          <w:rFonts w:ascii="Tahoma" w:hAnsi="Tahoma" w:cs="Tahoma"/>
        </w:rPr>
        <w:t xml:space="preserve">ting. </w:t>
      </w:r>
      <w:proofErr w:type="gramStart"/>
      <w:r w:rsidR="007D6508">
        <w:rPr>
          <w:rFonts w:ascii="Tahoma" w:hAnsi="Tahoma" w:cs="Tahoma"/>
        </w:rPr>
        <w:t>Seconded by Price.</w:t>
      </w:r>
      <w:proofErr w:type="gramEnd"/>
      <w:r w:rsidR="007D6508">
        <w:rPr>
          <w:rFonts w:ascii="Tahoma" w:hAnsi="Tahoma" w:cs="Tahoma"/>
        </w:rPr>
        <w:t xml:space="preserve"> All voted “Aye”. Motion carried.</w:t>
      </w:r>
    </w:p>
    <w:p w:rsidR="00BD0A1F" w:rsidRDefault="009F21F2">
      <w:pPr>
        <w:contextualSpacing/>
        <w:rPr>
          <w:rFonts w:ascii="Tahoma" w:hAnsi="Tahoma" w:cs="Tahoma"/>
        </w:rPr>
      </w:pPr>
      <w:r w:rsidRPr="003C0335">
        <w:rPr>
          <w:rFonts w:ascii="Tahoma" w:hAnsi="Tahoma" w:cs="Tahoma"/>
        </w:rPr>
        <w:t>-Library Board report</w:t>
      </w:r>
      <w:r w:rsidR="00BD0A1F">
        <w:rPr>
          <w:rFonts w:ascii="Tahoma" w:hAnsi="Tahoma" w:cs="Tahoma"/>
        </w:rPr>
        <w:t>: Meade County Times has been subscribed to.</w:t>
      </w:r>
    </w:p>
    <w:p w:rsidR="007A3C4A" w:rsidRDefault="009F21F2">
      <w:pPr>
        <w:contextualSpacing/>
        <w:rPr>
          <w:rFonts w:ascii="Tahoma" w:hAnsi="Tahoma" w:cs="Tahoma"/>
        </w:rPr>
      </w:pPr>
      <w:r w:rsidRPr="003C0335">
        <w:rPr>
          <w:rFonts w:ascii="Tahoma" w:hAnsi="Tahoma" w:cs="Tahoma"/>
        </w:rPr>
        <w:t xml:space="preserve">-Park Board report: </w:t>
      </w:r>
      <w:r w:rsidR="00BD0A1F">
        <w:rPr>
          <w:rFonts w:ascii="Tahoma" w:hAnsi="Tahoma" w:cs="Tahoma"/>
        </w:rPr>
        <w:t xml:space="preserve">No report. </w:t>
      </w:r>
      <w:proofErr w:type="gramStart"/>
      <w:r w:rsidR="00BD0A1F">
        <w:rPr>
          <w:rFonts w:ascii="Tahoma" w:hAnsi="Tahoma" w:cs="Tahoma"/>
        </w:rPr>
        <w:t>Looking for volunteers to put in new Basket ball hoops.</w:t>
      </w:r>
      <w:proofErr w:type="gramEnd"/>
    </w:p>
    <w:p w:rsidR="009F21F2" w:rsidRPr="003C0335" w:rsidRDefault="009F21F2" w:rsidP="00D00A9F">
      <w:pPr>
        <w:contextualSpacing/>
        <w:rPr>
          <w:rFonts w:ascii="Tahoma" w:hAnsi="Tahoma" w:cs="Tahoma"/>
        </w:rPr>
      </w:pPr>
      <w:r w:rsidRPr="003C0335">
        <w:rPr>
          <w:rFonts w:ascii="Tahoma" w:hAnsi="Tahoma" w:cs="Tahoma"/>
        </w:rPr>
        <w:t xml:space="preserve">-Street Maintenance report: </w:t>
      </w:r>
      <w:r w:rsidR="00BD0A1F">
        <w:rPr>
          <w:rFonts w:ascii="Tahoma" w:hAnsi="Tahoma" w:cs="Tahoma"/>
        </w:rPr>
        <w:t xml:space="preserve">FEMA gravel has been spent. Last load </w:t>
      </w:r>
      <w:r w:rsidR="003F55BF">
        <w:rPr>
          <w:rFonts w:ascii="Tahoma" w:hAnsi="Tahoma" w:cs="Tahoma"/>
        </w:rPr>
        <w:t xml:space="preserve">on City lot for use as needed. Question asked about ditch work said to be done by County just outside City. </w:t>
      </w:r>
      <w:proofErr w:type="gramStart"/>
      <w:r w:rsidR="003F55BF">
        <w:rPr>
          <w:rFonts w:ascii="Tahoma" w:hAnsi="Tahoma" w:cs="Tahoma"/>
        </w:rPr>
        <w:t>Will have to look into.</w:t>
      </w:r>
      <w:proofErr w:type="gramEnd"/>
    </w:p>
    <w:p w:rsidR="009F21F2" w:rsidRPr="003C0335" w:rsidRDefault="00D00A9F" w:rsidP="009F21F2">
      <w:pPr>
        <w:contextualSpacing/>
        <w:rPr>
          <w:rFonts w:ascii="Tahoma" w:hAnsi="Tahoma" w:cs="Tahoma"/>
        </w:rPr>
      </w:pPr>
      <w:r>
        <w:rPr>
          <w:rFonts w:ascii="Tahoma" w:hAnsi="Tahoma" w:cs="Tahoma"/>
        </w:rPr>
        <w:t xml:space="preserve">-Bathroom Renovation: </w:t>
      </w:r>
      <w:r w:rsidR="003F55BF">
        <w:rPr>
          <w:rFonts w:ascii="Tahoma" w:hAnsi="Tahoma" w:cs="Tahoma"/>
        </w:rPr>
        <w:t>Heard of someone interested. Need to talk to them.</w:t>
      </w:r>
    </w:p>
    <w:p w:rsidR="003F55BF" w:rsidRDefault="003F55BF">
      <w:pPr>
        <w:contextualSpacing/>
        <w:rPr>
          <w:rFonts w:ascii="Tahoma" w:hAnsi="Tahoma" w:cs="Tahoma"/>
        </w:rPr>
      </w:pPr>
      <w:r>
        <w:rPr>
          <w:rFonts w:ascii="Tahoma" w:hAnsi="Tahoma" w:cs="Tahoma"/>
        </w:rPr>
        <w:t xml:space="preserve">-Old Business: </w:t>
      </w:r>
      <w:r w:rsidR="00C33208">
        <w:rPr>
          <w:rFonts w:ascii="Tahoma" w:hAnsi="Tahoma" w:cs="Tahoma"/>
        </w:rPr>
        <w:t xml:space="preserve"> Fire C</w:t>
      </w:r>
      <w:r w:rsidR="000A5564">
        <w:rPr>
          <w:rFonts w:ascii="Tahoma" w:hAnsi="Tahoma" w:cs="Tahoma"/>
        </w:rPr>
        <w:t xml:space="preserve">hief </w:t>
      </w:r>
      <w:proofErr w:type="spellStart"/>
      <w:r>
        <w:rPr>
          <w:rFonts w:ascii="Tahoma" w:hAnsi="Tahoma" w:cs="Tahoma"/>
        </w:rPr>
        <w:t>Linneweber</w:t>
      </w:r>
      <w:proofErr w:type="spellEnd"/>
      <w:r>
        <w:rPr>
          <w:rFonts w:ascii="Tahoma" w:hAnsi="Tahoma" w:cs="Tahoma"/>
        </w:rPr>
        <w:t xml:space="preserve"> was here for discussion about 911 addresses. </w:t>
      </w:r>
      <w:proofErr w:type="gramStart"/>
      <w:r>
        <w:rPr>
          <w:rFonts w:ascii="Tahoma" w:hAnsi="Tahoma" w:cs="Tahoma"/>
        </w:rPr>
        <w:t>Whatever we decide to do needs to be consistent throughout town.</w:t>
      </w:r>
      <w:proofErr w:type="gramEnd"/>
      <w:r>
        <w:rPr>
          <w:rFonts w:ascii="Tahoma" w:hAnsi="Tahoma" w:cs="Tahoma"/>
        </w:rPr>
        <w:t xml:space="preserve"> Resolution needs to be made so that the addresses are visible on homes. Murphy will research and follow up. </w:t>
      </w:r>
    </w:p>
    <w:p w:rsidR="007D6508" w:rsidRDefault="003F55BF">
      <w:pPr>
        <w:contextualSpacing/>
        <w:rPr>
          <w:rFonts w:ascii="Tahoma" w:hAnsi="Tahoma" w:cs="Tahoma"/>
        </w:rPr>
      </w:pPr>
      <w:r>
        <w:rPr>
          <w:rFonts w:ascii="Tahoma" w:hAnsi="Tahoma" w:cs="Tahoma"/>
        </w:rPr>
        <w:t xml:space="preserve">-New Business: Mr. Tilley representing Foot Hills Community Baptist Church presented new sign that they want to put in. Murphy made Motion to accept this as replacement of existing sign and wave the fees. </w:t>
      </w:r>
      <w:proofErr w:type="gramStart"/>
      <w:r>
        <w:rPr>
          <w:rFonts w:ascii="Tahoma" w:hAnsi="Tahoma" w:cs="Tahoma"/>
        </w:rPr>
        <w:t>Seconded by Parks.</w:t>
      </w:r>
      <w:proofErr w:type="gramEnd"/>
      <w:r>
        <w:rPr>
          <w:rFonts w:ascii="Tahoma" w:hAnsi="Tahoma" w:cs="Tahoma"/>
        </w:rPr>
        <w:t xml:space="preserve"> After brief discussion Murphy amended Motion to say it was in the </w:t>
      </w:r>
      <w:proofErr w:type="spellStart"/>
      <w:r>
        <w:rPr>
          <w:rFonts w:ascii="Tahoma" w:hAnsi="Tahoma" w:cs="Tahoma"/>
        </w:rPr>
        <w:t>Publics</w:t>
      </w:r>
      <w:proofErr w:type="spellEnd"/>
      <w:r>
        <w:rPr>
          <w:rFonts w:ascii="Tahoma" w:hAnsi="Tahoma" w:cs="Tahoma"/>
        </w:rPr>
        <w:t xml:space="preserve"> interest not </w:t>
      </w:r>
      <w:r w:rsidR="007D6508">
        <w:rPr>
          <w:rFonts w:ascii="Tahoma" w:hAnsi="Tahoma" w:cs="Tahoma"/>
        </w:rPr>
        <w:t xml:space="preserve">to cause unnecessary hardship for replacing a sign that was taken down by the county. </w:t>
      </w:r>
      <w:proofErr w:type="gramStart"/>
      <w:r w:rsidR="007D6508">
        <w:rPr>
          <w:rFonts w:ascii="Tahoma" w:hAnsi="Tahoma" w:cs="Tahoma"/>
        </w:rPr>
        <w:t>Seconded by Parks.</w:t>
      </w:r>
      <w:proofErr w:type="gramEnd"/>
      <w:r w:rsidR="007D6508">
        <w:rPr>
          <w:rFonts w:ascii="Tahoma" w:hAnsi="Tahoma" w:cs="Tahoma"/>
        </w:rPr>
        <w:t xml:space="preserve"> All vote “Aye”. Motion carried. –Anderson read Emails pertaining to NIMS training. Chief </w:t>
      </w:r>
      <w:proofErr w:type="spellStart"/>
      <w:r w:rsidR="007D6508">
        <w:rPr>
          <w:rFonts w:ascii="Tahoma" w:hAnsi="Tahoma" w:cs="Tahoma"/>
        </w:rPr>
        <w:t>Linneweber</w:t>
      </w:r>
      <w:proofErr w:type="spellEnd"/>
      <w:r w:rsidR="007D6508">
        <w:rPr>
          <w:rFonts w:ascii="Tahoma" w:hAnsi="Tahoma" w:cs="Tahoma"/>
        </w:rPr>
        <w:t xml:space="preserve"> shared his knowledge during the discussion. Murphy volunteered to be Board Member to take these classes online.—Board </w:t>
      </w:r>
      <w:r w:rsidR="007D6508">
        <w:rPr>
          <w:rFonts w:ascii="Tahoma" w:hAnsi="Tahoma" w:cs="Tahoma"/>
        </w:rPr>
        <w:lastRenderedPageBreak/>
        <w:t>members Anderson and Price attended the Meade County Comprehensive Plan meeting. Anderson read some of the policies and shared some of his concerns. After a discussion, it was decided that a letter would be written to establish some opinions on some of these policies.</w:t>
      </w:r>
    </w:p>
    <w:p w:rsidR="007D6508" w:rsidRDefault="007D6508">
      <w:pPr>
        <w:contextualSpacing/>
        <w:rPr>
          <w:rFonts w:ascii="Tahoma" w:hAnsi="Tahoma" w:cs="Tahoma"/>
        </w:rPr>
      </w:pPr>
      <w:r>
        <w:rPr>
          <w:rFonts w:ascii="Tahoma" w:hAnsi="Tahoma" w:cs="Tahoma"/>
        </w:rPr>
        <w:t xml:space="preserve">--Parks made Motion to schedule </w:t>
      </w:r>
      <w:r w:rsidR="00B422B2">
        <w:rPr>
          <w:rFonts w:ascii="Tahoma" w:hAnsi="Tahoma" w:cs="Tahoma"/>
        </w:rPr>
        <w:t xml:space="preserve">a Public Hearing for 7:00 on Nov. 3, 2009 to discuss possible adoption of Emergency Zoning Ordinance and Emergency Subdivision Ordinance. </w:t>
      </w:r>
      <w:proofErr w:type="gramStart"/>
      <w:r w:rsidR="00B422B2">
        <w:rPr>
          <w:rFonts w:ascii="Tahoma" w:hAnsi="Tahoma" w:cs="Tahoma"/>
        </w:rPr>
        <w:t>Seconded by Murphy.</w:t>
      </w:r>
      <w:proofErr w:type="gramEnd"/>
      <w:r w:rsidR="00B422B2">
        <w:rPr>
          <w:rFonts w:ascii="Tahoma" w:hAnsi="Tahoma" w:cs="Tahoma"/>
        </w:rPr>
        <w:t xml:space="preserve"> All voted “Aye”. Motion carried.</w:t>
      </w:r>
      <w:r w:rsidR="00A24954">
        <w:rPr>
          <w:rFonts w:ascii="Tahoma" w:hAnsi="Tahoma" w:cs="Tahoma"/>
        </w:rPr>
        <w:t>—Brief discussion and Parks volunteered to be a Board Member of the RC&amp;D.</w:t>
      </w:r>
    </w:p>
    <w:p w:rsidR="00B422B2" w:rsidRDefault="00B422B2">
      <w:pPr>
        <w:contextualSpacing/>
        <w:rPr>
          <w:rFonts w:ascii="Tahoma" w:hAnsi="Tahoma" w:cs="Tahoma"/>
        </w:rPr>
      </w:pPr>
      <w:r>
        <w:rPr>
          <w:rFonts w:ascii="Tahoma" w:hAnsi="Tahoma" w:cs="Tahoma"/>
        </w:rPr>
        <w:t xml:space="preserve">There being nothing else, Parks made Motion to go into Executive Session, seconded by Price. All voted “Aye”. Motion carried. 9:20 p.m. –Parks made Motion to come out of Executive Session, seconded by Price. All voted “Aye”. Motion carried.—Brief discussion about timing of publication for Public Hearing and it was rescheduled </w:t>
      </w:r>
      <w:r w:rsidR="00A24954">
        <w:rPr>
          <w:rFonts w:ascii="Tahoma" w:hAnsi="Tahoma" w:cs="Tahoma"/>
        </w:rPr>
        <w:t xml:space="preserve">for 7:30 on November 10, 2009. </w:t>
      </w:r>
    </w:p>
    <w:p w:rsidR="00A24954" w:rsidRDefault="00A24954">
      <w:pPr>
        <w:contextualSpacing/>
        <w:rPr>
          <w:rFonts w:ascii="Tahoma" w:hAnsi="Tahoma" w:cs="Tahoma"/>
        </w:rPr>
      </w:pPr>
      <w:r>
        <w:rPr>
          <w:rFonts w:ascii="Tahoma" w:hAnsi="Tahoma" w:cs="Tahoma"/>
        </w:rPr>
        <w:t>Parks made Motion to adjourn the meeting, seconded by Price. All voted “Aye”. Motion carried.</w:t>
      </w:r>
    </w:p>
    <w:p w:rsidR="00A24954" w:rsidRDefault="00A24954">
      <w:pPr>
        <w:contextualSpacing/>
        <w:rPr>
          <w:rFonts w:ascii="Tahoma" w:hAnsi="Tahoma" w:cs="Tahoma"/>
        </w:rPr>
      </w:pPr>
      <w:r>
        <w:rPr>
          <w:rFonts w:ascii="Tahoma" w:hAnsi="Tahoma" w:cs="Tahoma"/>
        </w:rPr>
        <w:t>Meeting Adjourned 9:55 p.m.</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Philip C. Anderson, Chairman</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81AA9"/>
    <w:rsid w:val="000A5564"/>
    <w:rsid w:val="000D4155"/>
    <w:rsid w:val="000F6517"/>
    <w:rsid w:val="003226D4"/>
    <w:rsid w:val="00325130"/>
    <w:rsid w:val="00357AF1"/>
    <w:rsid w:val="003C0335"/>
    <w:rsid w:val="003F55BF"/>
    <w:rsid w:val="0042265B"/>
    <w:rsid w:val="00481AB7"/>
    <w:rsid w:val="00566DBC"/>
    <w:rsid w:val="006743E4"/>
    <w:rsid w:val="00675B48"/>
    <w:rsid w:val="00736C0D"/>
    <w:rsid w:val="007A3C4A"/>
    <w:rsid w:val="007D6508"/>
    <w:rsid w:val="007E7F61"/>
    <w:rsid w:val="008074FB"/>
    <w:rsid w:val="00863AE6"/>
    <w:rsid w:val="0090785A"/>
    <w:rsid w:val="00911543"/>
    <w:rsid w:val="00971B37"/>
    <w:rsid w:val="0098733B"/>
    <w:rsid w:val="009D315A"/>
    <w:rsid w:val="009F21F2"/>
    <w:rsid w:val="00A24954"/>
    <w:rsid w:val="00B422B2"/>
    <w:rsid w:val="00BA4E54"/>
    <w:rsid w:val="00BD0A1F"/>
    <w:rsid w:val="00C33208"/>
    <w:rsid w:val="00D00A9F"/>
    <w:rsid w:val="00D43BC8"/>
    <w:rsid w:val="00E47626"/>
    <w:rsid w:val="00E90B44"/>
    <w:rsid w:val="00E94A71"/>
    <w:rsid w:val="00EB472D"/>
    <w:rsid w:val="00F63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2009-11-03T01:13:00Z</cp:lastPrinted>
  <dcterms:created xsi:type="dcterms:W3CDTF">2009-10-23T01:48:00Z</dcterms:created>
  <dcterms:modified xsi:type="dcterms:W3CDTF">2009-11-03T01:27:00Z</dcterms:modified>
</cp:coreProperties>
</file>