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B10DF0" w:rsidP="00F0507E">
      <w:pPr>
        <w:contextualSpacing/>
        <w:rPr>
          <w:rFonts w:asciiTheme="majorHAnsi" w:hAnsiTheme="majorHAnsi" w:cs="Tahoma"/>
          <w:color w:val="C00000"/>
          <w:sz w:val="24"/>
          <w:szCs w:val="24"/>
        </w:rPr>
      </w:pPr>
      <w:r>
        <w:rPr>
          <w:rFonts w:asciiTheme="majorHAnsi" w:hAnsiTheme="majorHAnsi" w:cs="Tahoma"/>
          <w:sz w:val="24"/>
          <w:szCs w:val="24"/>
        </w:rPr>
        <w:t>May 19</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B10DF0" w:rsidRPr="00206541" w:rsidRDefault="0009618A" w:rsidP="00B10DF0">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206541">
        <w:rPr>
          <w:rFonts w:asciiTheme="majorHAnsi" w:hAnsiTheme="majorHAnsi" w:cs="Tahoma"/>
          <w:sz w:val="24"/>
          <w:szCs w:val="24"/>
        </w:rPr>
        <w:t>p.m. on Tuesday, May 19</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206541">
        <w:rPr>
          <w:rFonts w:asciiTheme="majorHAnsi" w:hAnsiTheme="majorHAnsi" w:cs="Tahoma"/>
          <w:sz w:val="24"/>
          <w:szCs w:val="24"/>
        </w:rPr>
        <w:t>: Jeff Kottwitz, Phil Anderson,</w:t>
      </w:r>
      <w:r w:rsidR="00B54207">
        <w:rPr>
          <w:rFonts w:asciiTheme="majorHAnsi" w:hAnsiTheme="majorHAnsi" w:cs="Tahoma"/>
          <w:sz w:val="24"/>
          <w:szCs w:val="24"/>
        </w:rPr>
        <w:t xml:space="preserve"> Jack Parks</w:t>
      </w:r>
      <w:r w:rsidR="00206541">
        <w:rPr>
          <w:rFonts w:asciiTheme="majorHAnsi" w:hAnsiTheme="majorHAnsi" w:cs="Tahoma"/>
          <w:sz w:val="24"/>
          <w:szCs w:val="24"/>
        </w:rPr>
        <w:t xml:space="preserve"> &amp; Bill Paris. Absent: Jim Runyan</w:t>
      </w:r>
    </w:p>
    <w:p w:rsidR="007D7A10" w:rsidRPr="00206541" w:rsidRDefault="00F45365" w:rsidP="007D7A10">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206541">
        <w:rPr>
          <w:rFonts w:asciiTheme="majorHAnsi" w:hAnsiTheme="majorHAnsi" w:cs="Tahoma"/>
          <w:sz w:val="24"/>
          <w:szCs w:val="24"/>
        </w:rPr>
        <w:t>eeting Minutes from May 5</w:t>
      </w:r>
      <w:r w:rsidR="00B54207">
        <w:rPr>
          <w:rFonts w:asciiTheme="majorHAnsi" w:hAnsiTheme="majorHAnsi" w:cs="Tahoma"/>
          <w:sz w:val="24"/>
          <w:szCs w:val="24"/>
        </w:rPr>
        <w:t>, 2015</w:t>
      </w:r>
      <w:r w:rsidR="009078ED" w:rsidRPr="008D3783">
        <w:rPr>
          <w:rFonts w:asciiTheme="majorHAnsi" w:hAnsiTheme="majorHAnsi" w:cs="Tahoma"/>
          <w:sz w:val="24"/>
          <w:szCs w:val="24"/>
        </w:rPr>
        <w:t xml:space="preserve">, </w:t>
      </w:r>
      <w:r w:rsidR="00B54207">
        <w:rPr>
          <w:rFonts w:asciiTheme="majorHAnsi" w:hAnsiTheme="majorHAnsi" w:cs="Tahoma"/>
          <w:sz w:val="24"/>
          <w:szCs w:val="24"/>
        </w:rPr>
        <w:t xml:space="preserve">were read. </w:t>
      </w:r>
      <w:r w:rsidR="00206541">
        <w:rPr>
          <w:rFonts w:asciiTheme="majorHAnsi" w:hAnsiTheme="majorHAnsi" w:cs="Tahoma"/>
          <w:sz w:val="24"/>
          <w:szCs w:val="24"/>
        </w:rPr>
        <w:t>Kottwitz</w:t>
      </w:r>
      <w:r w:rsidR="000D1B2C">
        <w:rPr>
          <w:rFonts w:asciiTheme="majorHAnsi" w:hAnsiTheme="majorHAnsi" w:cs="Tahoma"/>
          <w:sz w:val="24"/>
          <w:szCs w:val="24"/>
        </w:rPr>
        <w:t xml:space="preserve"> 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0F3EB8">
        <w:rPr>
          <w:rFonts w:asciiTheme="majorHAnsi" w:hAnsiTheme="majorHAnsi" w:cs="Tahoma"/>
          <w:sz w:val="24"/>
          <w:szCs w:val="24"/>
        </w:rPr>
        <w:t>Parks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206541" w:rsidRDefault="00206541" w:rsidP="007D7A10">
      <w:pPr>
        <w:pStyle w:val="ListParagraph"/>
        <w:numPr>
          <w:ilvl w:val="0"/>
          <w:numId w:val="7"/>
        </w:numPr>
        <w:rPr>
          <w:rFonts w:asciiTheme="majorHAnsi" w:hAnsiTheme="majorHAnsi" w:cs="Tahoma"/>
          <w:sz w:val="24"/>
          <w:szCs w:val="24"/>
        </w:rPr>
      </w:pPr>
      <w:r>
        <w:rPr>
          <w:rFonts w:asciiTheme="majorHAnsi" w:hAnsiTheme="majorHAnsi" w:cs="Tahoma"/>
          <w:sz w:val="24"/>
          <w:szCs w:val="24"/>
        </w:rPr>
        <w:t>Approval of Malt Beverage License Renewals:</w:t>
      </w:r>
    </w:p>
    <w:p w:rsidR="00206541" w:rsidRDefault="00206541" w:rsidP="00206541">
      <w:pPr>
        <w:pStyle w:val="ListParagraph"/>
        <w:ind w:left="360"/>
        <w:rPr>
          <w:rFonts w:asciiTheme="majorHAnsi" w:hAnsiTheme="majorHAnsi" w:cs="Tahoma"/>
          <w:sz w:val="24"/>
          <w:szCs w:val="24"/>
        </w:rPr>
      </w:pPr>
      <w:r>
        <w:rPr>
          <w:rFonts w:asciiTheme="majorHAnsi" w:hAnsiTheme="majorHAnsi" w:cs="Tahoma"/>
          <w:sz w:val="24"/>
          <w:szCs w:val="24"/>
        </w:rPr>
        <w:t xml:space="preserve">*Slash J Saloon –Retail (on-off sale) Malt Beverage: </w:t>
      </w:r>
      <w:r>
        <w:rPr>
          <w:rFonts w:asciiTheme="majorHAnsi" w:hAnsiTheme="majorHAnsi" w:cs="Tahoma"/>
          <w:b/>
          <w:sz w:val="24"/>
          <w:szCs w:val="24"/>
        </w:rPr>
        <w:t xml:space="preserve">Motion </w:t>
      </w:r>
      <w:r>
        <w:rPr>
          <w:rFonts w:asciiTheme="majorHAnsi" w:hAnsiTheme="majorHAnsi" w:cs="Tahoma"/>
          <w:sz w:val="24"/>
          <w:szCs w:val="24"/>
        </w:rPr>
        <w:t xml:space="preserve">Paris, </w:t>
      </w:r>
      <w:r>
        <w:rPr>
          <w:rFonts w:asciiTheme="majorHAnsi" w:hAnsiTheme="majorHAnsi" w:cs="Tahoma"/>
          <w:b/>
          <w:sz w:val="24"/>
          <w:szCs w:val="24"/>
        </w:rPr>
        <w:t xml:space="preserve">Second </w:t>
      </w:r>
      <w:r>
        <w:rPr>
          <w:rFonts w:asciiTheme="majorHAnsi" w:hAnsiTheme="majorHAnsi" w:cs="Tahoma"/>
          <w:sz w:val="24"/>
          <w:szCs w:val="24"/>
        </w:rPr>
        <w:t xml:space="preserve">Kottwitz. All voted “Aye”. </w:t>
      </w:r>
      <w:r>
        <w:rPr>
          <w:rFonts w:asciiTheme="majorHAnsi" w:hAnsiTheme="majorHAnsi" w:cs="Tahoma"/>
          <w:b/>
          <w:sz w:val="24"/>
          <w:szCs w:val="24"/>
        </w:rPr>
        <w:t xml:space="preserve">Motion carried.  </w:t>
      </w:r>
    </w:p>
    <w:p w:rsidR="00206541" w:rsidRDefault="00206541" w:rsidP="00206541">
      <w:pPr>
        <w:pStyle w:val="ListParagraph"/>
        <w:ind w:left="360"/>
        <w:rPr>
          <w:rFonts w:asciiTheme="majorHAnsi" w:hAnsiTheme="majorHAnsi" w:cs="Tahoma"/>
          <w:b/>
          <w:sz w:val="24"/>
          <w:szCs w:val="24"/>
        </w:rPr>
      </w:pPr>
      <w:r>
        <w:rPr>
          <w:rFonts w:asciiTheme="majorHAnsi" w:hAnsiTheme="majorHAnsi" w:cs="Tahoma"/>
          <w:sz w:val="24"/>
          <w:szCs w:val="24"/>
        </w:rPr>
        <w:t xml:space="preserve">*Poker Alice Casino – Retail (on-off sale) Malt Beverage: </w:t>
      </w:r>
      <w:r>
        <w:rPr>
          <w:rFonts w:asciiTheme="majorHAnsi" w:hAnsiTheme="majorHAnsi" w:cs="Tahoma"/>
          <w:b/>
          <w:sz w:val="24"/>
          <w:szCs w:val="24"/>
        </w:rPr>
        <w:t xml:space="preserve">Motion </w:t>
      </w:r>
      <w:r>
        <w:rPr>
          <w:rFonts w:asciiTheme="majorHAnsi" w:hAnsiTheme="majorHAnsi" w:cs="Tahoma"/>
          <w:sz w:val="24"/>
          <w:szCs w:val="24"/>
        </w:rPr>
        <w:t xml:space="preserve">Kottwitz, </w:t>
      </w:r>
      <w:r>
        <w:rPr>
          <w:rFonts w:asciiTheme="majorHAnsi" w:hAnsiTheme="majorHAnsi" w:cs="Tahoma"/>
          <w:b/>
          <w:sz w:val="24"/>
          <w:szCs w:val="24"/>
        </w:rPr>
        <w:t>Second</w:t>
      </w:r>
      <w:r>
        <w:rPr>
          <w:rFonts w:asciiTheme="majorHAnsi" w:hAnsiTheme="majorHAnsi" w:cs="Tahoma"/>
          <w:sz w:val="24"/>
          <w:szCs w:val="24"/>
        </w:rPr>
        <w:t xml:space="preserve"> Parks. All voted “Aye”. </w:t>
      </w:r>
      <w:r>
        <w:rPr>
          <w:rFonts w:asciiTheme="majorHAnsi" w:hAnsiTheme="majorHAnsi" w:cs="Tahoma"/>
          <w:b/>
          <w:sz w:val="24"/>
          <w:szCs w:val="24"/>
        </w:rPr>
        <w:t xml:space="preserve">Motion carried. </w:t>
      </w:r>
    </w:p>
    <w:p w:rsidR="00206541" w:rsidRDefault="00206541" w:rsidP="00206541">
      <w:pPr>
        <w:pStyle w:val="ListParagraph"/>
        <w:ind w:left="360"/>
        <w:rPr>
          <w:rFonts w:asciiTheme="majorHAnsi" w:hAnsiTheme="majorHAnsi" w:cs="Tahoma"/>
          <w:b/>
          <w:sz w:val="24"/>
          <w:szCs w:val="24"/>
        </w:rPr>
      </w:pPr>
      <w:r>
        <w:rPr>
          <w:rFonts w:asciiTheme="majorHAnsi" w:hAnsiTheme="majorHAnsi" w:cs="Tahoma"/>
          <w:sz w:val="24"/>
          <w:szCs w:val="24"/>
        </w:rPr>
        <w:t xml:space="preserve">*Island Bar – Retail (on-off sale) Malt Beverage: </w:t>
      </w:r>
      <w:r>
        <w:rPr>
          <w:rFonts w:asciiTheme="majorHAnsi" w:hAnsiTheme="majorHAnsi" w:cs="Tahoma"/>
          <w:b/>
          <w:sz w:val="24"/>
          <w:szCs w:val="24"/>
        </w:rPr>
        <w:t xml:space="preserve">Motion </w:t>
      </w:r>
      <w:r>
        <w:rPr>
          <w:rFonts w:asciiTheme="majorHAnsi" w:hAnsiTheme="majorHAnsi" w:cs="Tahoma"/>
          <w:sz w:val="24"/>
          <w:szCs w:val="24"/>
        </w:rPr>
        <w:t xml:space="preserve">Kottwitz, </w:t>
      </w:r>
      <w:r>
        <w:rPr>
          <w:rFonts w:asciiTheme="majorHAnsi" w:hAnsiTheme="majorHAnsi" w:cs="Tahoma"/>
          <w:b/>
          <w:sz w:val="24"/>
          <w:szCs w:val="24"/>
        </w:rPr>
        <w:t xml:space="preserve">Second </w:t>
      </w:r>
      <w:r>
        <w:rPr>
          <w:rFonts w:asciiTheme="majorHAnsi" w:hAnsiTheme="majorHAnsi" w:cs="Tahoma"/>
          <w:sz w:val="24"/>
          <w:szCs w:val="24"/>
        </w:rPr>
        <w:t xml:space="preserve">Paris. All voted “Aye”. </w:t>
      </w:r>
      <w:r>
        <w:rPr>
          <w:rFonts w:asciiTheme="majorHAnsi" w:hAnsiTheme="majorHAnsi" w:cs="Tahoma"/>
          <w:b/>
          <w:sz w:val="24"/>
          <w:szCs w:val="24"/>
        </w:rPr>
        <w:t xml:space="preserve">Motion carried. </w:t>
      </w:r>
    </w:p>
    <w:p w:rsidR="00206541" w:rsidRDefault="00206541" w:rsidP="00206541">
      <w:pPr>
        <w:pStyle w:val="ListParagraph"/>
        <w:ind w:left="360"/>
        <w:rPr>
          <w:rFonts w:asciiTheme="majorHAnsi" w:hAnsiTheme="majorHAnsi" w:cs="Tahoma"/>
          <w:sz w:val="24"/>
          <w:szCs w:val="24"/>
        </w:rPr>
      </w:pPr>
      <w:r>
        <w:rPr>
          <w:rFonts w:asciiTheme="majorHAnsi" w:hAnsiTheme="majorHAnsi" w:cs="Tahoma"/>
          <w:sz w:val="24"/>
          <w:szCs w:val="24"/>
        </w:rPr>
        <w:t xml:space="preserve">*Piedmont Valley American Legion – Retail (on-off sale) Malt Beverage &amp; SD Farm Wine: </w:t>
      </w:r>
      <w:r w:rsidR="00975669">
        <w:rPr>
          <w:rFonts w:asciiTheme="majorHAnsi" w:hAnsiTheme="majorHAnsi" w:cs="Tahoma"/>
          <w:b/>
          <w:sz w:val="24"/>
          <w:szCs w:val="24"/>
        </w:rPr>
        <w:t xml:space="preserve">Motion </w:t>
      </w:r>
      <w:r w:rsidR="00975669">
        <w:rPr>
          <w:rFonts w:asciiTheme="majorHAnsi" w:hAnsiTheme="majorHAnsi" w:cs="Tahoma"/>
          <w:sz w:val="24"/>
          <w:szCs w:val="24"/>
        </w:rPr>
        <w:t xml:space="preserve">Paris, </w:t>
      </w:r>
      <w:r w:rsidR="00975669">
        <w:rPr>
          <w:rFonts w:asciiTheme="majorHAnsi" w:hAnsiTheme="majorHAnsi" w:cs="Tahoma"/>
          <w:b/>
          <w:sz w:val="24"/>
          <w:szCs w:val="24"/>
        </w:rPr>
        <w:t xml:space="preserve">Seconded </w:t>
      </w:r>
      <w:r w:rsidR="00975669">
        <w:rPr>
          <w:rFonts w:asciiTheme="majorHAnsi" w:hAnsiTheme="majorHAnsi" w:cs="Tahoma"/>
          <w:sz w:val="24"/>
          <w:szCs w:val="24"/>
        </w:rPr>
        <w:t xml:space="preserve">Parks. All voted “Aye”. </w:t>
      </w:r>
      <w:r w:rsidR="00975669">
        <w:rPr>
          <w:rFonts w:asciiTheme="majorHAnsi" w:hAnsiTheme="majorHAnsi" w:cs="Tahoma"/>
          <w:b/>
          <w:sz w:val="24"/>
          <w:szCs w:val="24"/>
        </w:rPr>
        <w:t xml:space="preserve">Motion carried. </w:t>
      </w:r>
    </w:p>
    <w:p w:rsidR="00B10DF0" w:rsidRPr="00B10DF0" w:rsidRDefault="00975669" w:rsidP="00975669">
      <w:pPr>
        <w:pStyle w:val="ListParagraph"/>
        <w:ind w:left="360"/>
        <w:rPr>
          <w:rFonts w:asciiTheme="majorHAnsi" w:hAnsiTheme="majorHAnsi" w:cs="Tahoma"/>
          <w:sz w:val="24"/>
          <w:szCs w:val="24"/>
        </w:rPr>
      </w:pPr>
      <w:r>
        <w:rPr>
          <w:rFonts w:asciiTheme="majorHAnsi" w:hAnsiTheme="majorHAnsi" w:cs="Tahoma"/>
          <w:sz w:val="24"/>
          <w:szCs w:val="24"/>
        </w:rPr>
        <w:t xml:space="preserve">*Big D Oil Co –Elk Creek Valley Market – Package (off sale) Malt Beverage: </w:t>
      </w:r>
      <w:r>
        <w:rPr>
          <w:rFonts w:asciiTheme="majorHAnsi" w:hAnsiTheme="majorHAnsi" w:cs="Tahoma"/>
          <w:b/>
          <w:sz w:val="24"/>
          <w:szCs w:val="24"/>
        </w:rPr>
        <w:t xml:space="preserve">Motion </w:t>
      </w:r>
      <w:r>
        <w:rPr>
          <w:rFonts w:asciiTheme="majorHAnsi" w:hAnsiTheme="majorHAnsi" w:cs="Tahoma"/>
          <w:sz w:val="24"/>
          <w:szCs w:val="24"/>
        </w:rPr>
        <w:t xml:space="preserve">Parks, </w:t>
      </w:r>
      <w:r>
        <w:rPr>
          <w:rFonts w:asciiTheme="majorHAnsi" w:hAnsiTheme="majorHAnsi" w:cs="Tahoma"/>
          <w:b/>
          <w:sz w:val="24"/>
          <w:szCs w:val="24"/>
        </w:rPr>
        <w:t xml:space="preserve">Second </w:t>
      </w:r>
      <w:r>
        <w:rPr>
          <w:rFonts w:asciiTheme="majorHAnsi" w:hAnsiTheme="majorHAnsi" w:cs="Tahoma"/>
          <w:sz w:val="24"/>
          <w:szCs w:val="24"/>
        </w:rPr>
        <w:t xml:space="preserve">Kottwitz. All voted “Aye”. </w:t>
      </w:r>
      <w:r>
        <w:rPr>
          <w:rFonts w:asciiTheme="majorHAnsi" w:hAnsiTheme="majorHAnsi" w:cs="Tahoma"/>
          <w:b/>
          <w:sz w:val="24"/>
          <w:szCs w:val="24"/>
        </w:rPr>
        <w:t>Motion carried.</w:t>
      </w:r>
    </w:p>
    <w:p w:rsidR="00B10DF0" w:rsidRPr="00975669" w:rsidRDefault="00B54207" w:rsidP="000D7953">
      <w:pPr>
        <w:pStyle w:val="ListParagraph"/>
        <w:numPr>
          <w:ilvl w:val="0"/>
          <w:numId w:val="7"/>
        </w:numPr>
        <w:rPr>
          <w:rFonts w:asciiTheme="majorHAnsi" w:hAnsiTheme="majorHAnsi" w:cs="Tahoma"/>
          <w:b/>
          <w:sz w:val="24"/>
          <w:szCs w:val="24"/>
        </w:rPr>
      </w:pPr>
      <w:r w:rsidRPr="00975669">
        <w:rPr>
          <w:rFonts w:asciiTheme="majorHAnsi" w:hAnsiTheme="majorHAnsi" w:cs="Tahoma"/>
          <w:sz w:val="24"/>
          <w:szCs w:val="24"/>
        </w:rPr>
        <w:t>125</w:t>
      </w:r>
      <w:r w:rsidRPr="00975669">
        <w:rPr>
          <w:rFonts w:asciiTheme="majorHAnsi" w:hAnsiTheme="majorHAnsi" w:cs="Tahoma"/>
          <w:sz w:val="24"/>
          <w:szCs w:val="24"/>
          <w:vertAlign w:val="superscript"/>
        </w:rPr>
        <w:t>th</w:t>
      </w:r>
      <w:r w:rsidRPr="00975669">
        <w:rPr>
          <w:rFonts w:asciiTheme="majorHAnsi" w:hAnsiTheme="majorHAnsi" w:cs="Tahoma"/>
          <w:sz w:val="24"/>
          <w:szCs w:val="24"/>
        </w:rPr>
        <w:t xml:space="preserve"> Celebration update: </w:t>
      </w:r>
      <w:r w:rsidR="00975669">
        <w:rPr>
          <w:rFonts w:asciiTheme="majorHAnsi" w:hAnsiTheme="majorHAnsi" w:cs="Tahoma"/>
          <w:sz w:val="24"/>
          <w:szCs w:val="24"/>
        </w:rPr>
        <w:t xml:space="preserve">Need to get a gift certificate for the Band to go out and eat for payment. </w:t>
      </w:r>
    </w:p>
    <w:p w:rsidR="00B10DF0" w:rsidRPr="00FB1C67" w:rsidRDefault="00B54207" w:rsidP="00B10DF0">
      <w:pPr>
        <w:pStyle w:val="ListParagraph"/>
        <w:numPr>
          <w:ilvl w:val="0"/>
          <w:numId w:val="7"/>
        </w:numPr>
        <w:rPr>
          <w:rFonts w:asciiTheme="majorHAnsi" w:hAnsiTheme="majorHAnsi" w:cs="Tahoma"/>
          <w:sz w:val="24"/>
          <w:szCs w:val="24"/>
        </w:rPr>
      </w:pPr>
      <w:r w:rsidRPr="00975669">
        <w:rPr>
          <w:rFonts w:asciiTheme="majorHAnsi" w:hAnsiTheme="majorHAnsi" w:cs="Tahoma"/>
          <w:sz w:val="24"/>
          <w:szCs w:val="24"/>
        </w:rPr>
        <w:t>A</w:t>
      </w:r>
      <w:r w:rsidR="00975669" w:rsidRPr="00975669">
        <w:rPr>
          <w:rFonts w:asciiTheme="majorHAnsi" w:hAnsiTheme="majorHAnsi" w:cs="Tahoma"/>
          <w:sz w:val="24"/>
          <w:szCs w:val="24"/>
        </w:rPr>
        <w:t>pprove re-Plat</w:t>
      </w:r>
      <w:r w:rsidRPr="00975669">
        <w:rPr>
          <w:rFonts w:asciiTheme="majorHAnsi" w:hAnsiTheme="majorHAnsi" w:cs="Tahoma"/>
          <w:sz w:val="24"/>
          <w:szCs w:val="24"/>
        </w:rPr>
        <w:t xml:space="preserve">: </w:t>
      </w:r>
      <w:r w:rsidR="00975669">
        <w:rPr>
          <w:rFonts w:asciiTheme="majorHAnsi" w:hAnsiTheme="majorHAnsi" w:cs="Tahoma"/>
          <w:sz w:val="24"/>
          <w:szCs w:val="24"/>
        </w:rPr>
        <w:t xml:space="preserve">Baseline Surveying were here to answer any questions. Parks made </w:t>
      </w:r>
      <w:r w:rsidR="00975669">
        <w:rPr>
          <w:rFonts w:asciiTheme="majorHAnsi" w:hAnsiTheme="majorHAnsi" w:cs="Tahoma"/>
          <w:b/>
          <w:sz w:val="24"/>
          <w:szCs w:val="24"/>
        </w:rPr>
        <w:t xml:space="preserve">Motion, Seconded </w:t>
      </w:r>
      <w:r w:rsidR="00975669">
        <w:rPr>
          <w:rFonts w:asciiTheme="majorHAnsi" w:hAnsiTheme="majorHAnsi" w:cs="Tahoma"/>
          <w:sz w:val="24"/>
          <w:szCs w:val="24"/>
        </w:rPr>
        <w:t xml:space="preserve">by Kottwitz to approve Gunderson property re-plot. All voted “Aye”. </w:t>
      </w:r>
      <w:r w:rsidR="00975669">
        <w:rPr>
          <w:rFonts w:asciiTheme="majorHAnsi" w:hAnsiTheme="majorHAnsi" w:cs="Tahoma"/>
          <w:b/>
          <w:sz w:val="24"/>
          <w:szCs w:val="24"/>
        </w:rPr>
        <w:t xml:space="preserve">Motion carried. </w:t>
      </w:r>
    </w:p>
    <w:p w:rsidR="00975669" w:rsidRPr="00C309FE" w:rsidRDefault="00F66F56" w:rsidP="00975669">
      <w:pPr>
        <w:pStyle w:val="ListParagraph"/>
        <w:numPr>
          <w:ilvl w:val="0"/>
          <w:numId w:val="7"/>
        </w:numPr>
        <w:rPr>
          <w:rFonts w:asciiTheme="majorHAnsi" w:hAnsiTheme="majorHAnsi" w:cs="Tahoma"/>
          <w:sz w:val="24"/>
          <w:szCs w:val="24"/>
        </w:rPr>
      </w:pPr>
      <w:r w:rsidRPr="00975669">
        <w:rPr>
          <w:rFonts w:asciiTheme="majorHAnsi" w:hAnsiTheme="majorHAnsi" w:cs="Tahoma"/>
          <w:sz w:val="24"/>
          <w:szCs w:val="24"/>
        </w:rPr>
        <w:t xml:space="preserve">Planning &amp; Zoning: a) </w:t>
      </w:r>
      <w:r w:rsidR="00FB1C67">
        <w:rPr>
          <w:rFonts w:asciiTheme="majorHAnsi" w:hAnsiTheme="majorHAnsi" w:cs="Tahoma"/>
          <w:sz w:val="24"/>
          <w:szCs w:val="24"/>
        </w:rPr>
        <w:t>P &amp; Z Board member reported that two brought in Building permits and that the Board was recommending approval for both of them. Eric Ewing on Stables Drive and Marnie Colhoff. The Board discussed with Marnie the Flooding issues on her lot and then asked that this permit be put on the Agenda for the June 2</w:t>
      </w:r>
      <w:r w:rsidR="00FB1C67" w:rsidRPr="00FB1C67">
        <w:rPr>
          <w:rFonts w:asciiTheme="majorHAnsi" w:hAnsiTheme="majorHAnsi" w:cs="Tahoma"/>
          <w:sz w:val="24"/>
          <w:szCs w:val="24"/>
          <w:vertAlign w:val="superscript"/>
        </w:rPr>
        <w:t>nd</w:t>
      </w:r>
      <w:r w:rsidR="00FB1C67">
        <w:rPr>
          <w:rFonts w:asciiTheme="majorHAnsi" w:hAnsiTheme="majorHAnsi" w:cs="Tahoma"/>
          <w:sz w:val="24"/>
          <w:szCs w:val="24"/>
        </w:rPr>
        <w:t xml:space="preserve"> meeting. </w:t>
      </w:r>
    </w:p>
    <w:p w:rsidR="00FB1C67" w:rsidRPr="00AE6CAC" w:rsidRDefault="00F66F56" w:rsidP="00FB1C67">
      <w:pPr>
        <w:pStyle w:val="ListParagraph"/>
        <w:numPr>
          <w:ilvl w:val="0"/>
          <w:numId w:val="7"/>
        </w:numPr>
        <w:rPr>
          <w:rFonts w:asciiTheme="majorHAnsi" w:hAnsiTheme="majorHAnsi" w:cs="Tahoma"/>
          <w:sz w:val="24"/>
          <w:szCs w:val="24"/>
        </w:rPr>
      </w:pPr>
      <w:r w:rsidRPr="00FB1C67">
        <w:rPr>
          <w:rFonts w:asciiTheme="majorHAnsi" w:hAnsiTheme="majorHAnsi" w:cs="Tahoma"/>
          <w:sz w:val="24"/>
          <w:szCs w:val="24"/>
        </w:rPr>
        <w:t xml:space="preserve">Library: a) </w:t>
      </w:r>
      <w:r w:rsidR="00FB1C67">
        <w:rPr>
          <w:rFonts w:asciiTheme="majorHAnsi" w:hAnsiTheme="majorHAnsi" w:cs="Tahoma"/>
          <w:sz w:val="24"/>
          <w:szCs w:val="24"/>
        </w:rPr>
        <w:t>The Library has scheduled a time for Piedmont “old-timers” to come in and tell their stories, which will be videotaped, on Sunday, June 28</w:t>
      </w:r>
      <w:r w:rsidR="00FB1C67" w:rsidRPr="00FB1C67">
        <w:rPr>
          <w:rFonts w:asciiTheme="majorHAnsi" w:hAnsiTheme="majorHAnsi" w:cs="Tahoma"/>
          <w:sz w:val="24"/>
          <w:szCs w:val="24"/>
          <w:vertAlign w:val="superscript"/>
        </w:rPr>
        <w:t>th</w:t>
      </w:r>
      <w:r w:rsidR="00FB1C67">
        <w:rPr>
          <w:rFonts w:asciiTheme="majorHAnsi" w:hAnsiTheme="majorHAnsi" w:cs="Tahoma"/>
          <w:sz w:val="24"/>
          <w:szCs w:val="24"/>
        </w:rPr>
        <w:t xml:space="preserve"> from 2-4. </w:t>
      </w:r>
      <w:r w:rsidR="00C309FE">
        <w:rPr>
          <w:rFonts w:asciiTheme="majorHAnsi" w:hAnsiTheme="majorHAnsi" w:cs="Tahoma"/>
          <w:sz w:val="24"/>
          <w:szCs w:val="24"/>
        </w:rPr>
        <w:t>There was also discussion about a walking tour around town for the 125</w:t>
      </w:r>
      <w:r w:rsidR="00C309FE" w:rsidRPr="00C309FE">
        <w:rPr>
          <w:rFonts w:asciiTheme="majorHAnsi" w:hAnsiTheme="majorHAnsi" w:cs="Tahoma"/>
          <w:sz w:val="24"/>
          <w:szCs w:val="24"/>
          <w:vertAlign w:val="superscript"/>
        </w:rPr>
        <w:t>th</w:t>
      </w:r>
      <w:r w:rsidR="00C309FE">
        <w:rPr>
          <w:rFonts w:asciiTheme="majorHAnsi" w:hAnsiTheme="majorHAnsi" w:cs="Tahoma"/>
          <w:sz w:val="24"/>
          <w:szCs w:val="24"/>
        </w:rPr>
        <w:t xml:space="preserve"> to tell about some of the old buildings. </w:t>
      </w:r>
      <w:r w:rsidR="00F00CE1">
        <w:rPr>
          <w:rFonts w:asciiTheme="majorHAnsi" w:hAnsiTheme="majorHAnsi" w:cs="Tahoma"/>
          <w:sz w:val="24"/>
          <w:szCs w:val="24"/>
        </w:rPr>
        <w:t xml:space="preserve">James </w:t>
      </w:r>
      <w:bookmarkStart w:id="0" w:name="_GoBack"/>
      <w:bookmarkEnd w:id="0"/>
      <w:r w:rsidR="00C309FE">
        <w:rPr>
          <w:rFonts w:asciiTheme="majorHAnsi" w:hAnsiTheme="majorHAnsi" w:cs="Tahoma"/>
          <w:sz w:val="24"/>
          <w:szCs w:val="24"/>
        </w:rPr>
        <w:t xml:space="preserve">Schmitendorf, who owns a good part of a block of old buildings is happy to work with the ones putting this together. </w:t>
      </w:r>
    </w:p>
    <w:p w:rsidR="00C309FE" w:rsidRPr="00AE6CAC" w:rsidRDefault="00F66F56" w:rsidP="00AE6CAC">
      <w:pPr>
        <w:pStyle w:val="ListParagraph"/>
        <w:numPr>
          <w:ilvl w:val="0"/>
          <w:numId w:val="7"/>
        </w:numPr>
        <w:rPr>
          <w:rFonts w:asciiTheme="majorHAnsi" w:hAnsiTheme="majorHAnsi" w:cs="Tahoma"/>
          <w:sz w:val="24"/>
          <w:szCs w:val="24"/>
        </w:rPr>
      </w:pPr>
      <w:r w:rsidRPr="00C309FE">
        <w:rPr>
          <w:rFonts w:asciiTheme="majorHAnsi" w:hAnsiTheme="majorHAnsi" w:cs="Tahoma"/>
          <w:sz w:val="24"/>
          <w:szCs w:val="24"/>
        </w:rPr>
        <w:t xml:space="preserve">Park: a) </w:t>
      </w:r>
      <w:r w:rsidR="00C309FE">
        <w:rPr>
          <w:rFonts w:asciiTheme="majorHAnsi" w:hAnsiTheme="majorHAnsi" w:cs="Tahoma"/>
          <w:sz w:val="24"/>
          <w:szCs w:val="24"/>
        </w:rPr>
        <w:t>Karen Pymate</w:t>
      </w:r>
      <w:r w:rsidR="00826899">
        <w:rPr>
          <w:rFonts w:asciiTheme="majorHAnsi" w:hAnsiTheme="majorHAnsi" w:cs="Tahoma"/>
          <w:sz w:val="24"/>
          <w:szCs w:val="24"/>
        </w:rPr>
        <w:t xml:space="preserve"> has been the Park Board President since 2008, but her last meeting will be June. She also wanted to say Thank You to Jeff Kottwitz for being on the Board for the last 3 years. Karen still plans to do a little gardening &amp; work on small projects in the Park. It was decided that she will submit hours in to the Park Board and they will turn them in to the City. The plat forms for the Zip line are in as well as the Ponies and Firetruck spring riders. Old equipment is in the paint shop. Dedication of the new equipment will be in the Park on Saturday at 3:00. Car Show on the 4</w:t>
      </w:r>
      <w:r w:rsidR="00826899" w:rsidRPr="00826899">
        <w:rPr>
          <w:rFonts w:asciiTheme="majorHAnsi" w:hAnsiTheme="majorHAnsi" w:cs="Tahoma"/>
          <w:sz w:val="24"/>
          <w:szCs w:val="24"/>
          <w:vertAlign w:val="superscript"/>
        </w:rPr>
        <w:t>th</w:t>
      </w:r>
      <w:r w:rsidR="00826899">
        <w:rPr>
          <w:rFonts w:asciiTheme="majorHAnsi" w:hAnsiTheme="majorHAnsi" w:cs="Tahoma"/>
          <w:sz w:val="24"/>
          <w:szCs w:val="24"/>
        </w:rPr>
        <w:t xml:space="preserve"> will have Medallions for participants again this year. The Park is Ok with the Baptist Church using the Park for movie nights this </w:t>
      </w:r>
      <w:r w:rsidR="00AE6CAC">
        <w:rPr>
          <w:rFonts w:asciiTheme="majorHAnsi" w:hAnsiTheme="majorHAnsi" w:cs="Tahoma"/>
          <w:sz w:val="24"/>
          <w:szCs w:val="24"/>
        </w:rPr>
        <w:t>summer</w:t>
      </w:r>
      <w:r w:rsidR="00826899">
        <w:rPr>
          <w:rFonts w:asciiTheme="majorHAnsi" w:hAnsiTheme="majorHAnsi" w:cs="Tahoma"/>
          <w:sz w:val="24"/>
          <w:szCs w:val="24"/>
        </w:rPr>
        <w:t xml:space="preserve">. Lions Club donated 2 more 4-seater picnic tables. </w:t>
      </w:r>
      <w:r w:rsidR="00AE6CAC">
        <w:rPr>
          <w:rFonts w:asciiTheme="majorHAnsi" w:hAnsiTheme="majorHAnsi" w:cs="Tahoma"/>
          <w:sz w:val="24"/>
          <w:szCs w:val="24"/>
        </w:rPr>
        <w:t xml:space="preserve">Need better identification from Franks tree Service about what trees are in his recommendation. </w:t>
      </w:r>
    </w:p>
    <w:p w:rsidR="00C309FE" w:rsidRPr="00C309FE" w:rsidRDefault="00C309FE" w:rsidP="00C309FE">
      <w:pPr>
        <w:rPr>
          <w:rFonts w:asciiTheme="majorHAnsi" w:hAnsiTheme="majorHAnsi" w:cs="Tahoma"/>
          <w:sz w:val="24"/>
          <w:szCs w:val="24"/>
        </w:rPr>
      </w:pPr>
    </w:p>
    <w:p w:rsidR="00B10DF0" w:rsidRPr="006C5DCA" w:rsidRDefault="00F66F56" w:rsidP="00B10DF0">
      <w:pPr>
        <w:pStyle w:val="ListParagraph"/>
        <w:numPr>
          <w:ilvl w:val="0"/>
          <w:numId w:val="7"/>
        </w:numPr>
        <w:rPr>
          <w:rFonts w:asciiTheme="majorHAnsi" w:hAnsiTheme="majorHAnsi" w:cs="Tahoma"/>
          <w:sz w:val="24"/>
          <w:szCs w:val="24"/>
        </w:rPr>
      </w:pPr>
      <w:r>
        <w:rPr>
          <w:rFonts w:asciiTheme="majorHAnsi" w:hAnsiTheme="majorHAnsi" w:cs="Tahoma"/>
          <w:sz w:val="24"/>
          <w:szCs w:val="24"/>
        </w:rPr>
        <w:t>Street Maintenance: a)</w:t>
      </w:r>
      <w:r w:rsidR="000D1B2C">
        <w:rPr>
          <w:rFonts w:asciiTheme="majorHAnsi" w:hAnsiTheme="majorHAnsi" w:cs="Tahoma"/>
          <w:sz w:val="24"/>
          <w:szCs w:val="24"/>
        </w:rPr>
        <w:t xml:space="preserve"> </w:t>
      </w:r>
      <w:r w:rsidR="00AE6CAC">
        <w:rPr>
          <w:rFonts w:asciiTheme="majorHAnsi" w:hAnsiTheme="majorHAnsi" w:cs="Tahoma"/>
          <w:sz w:val="24"/>
          <w:szCs w:val="24"/>
        </w:rPr>
        <w:t xml:space="preserve">Pot holes have been filled and there are more to do. Mowing will begin soon. Not ready for street drainage yet. b) Sperlich is coming out this week to talk about plan. c) Talking to people about removing items parked in streets is going well. More discussion in Executive Session at the end of the meeting. Paris explained to Public how the Code Enforcement is working. d) Representative for Sarastan was present to request 60 ton of the City’s millings for their road that has had issues since the water was brought in. Sarastan will haul and do all drainage work. Paris made </w:t>
      </w:r>
      <w:r w:rsidR="00AE6CAC">
        <w:rPr>
          <w:rFonts w:asciiTheme="majorHAnsi" w:hAnsiTheme="majorHAnsi" w:cs="Tahoma"/>
          <w:b/>
          <w:sz w:val="24"/>
          <w:szCs w:val="24"/>
        </w:rPr>
        <w:t xml:space="preserve">Motion, Seconded </w:t>
      </w:r>
      <w:r w:rsidR="00AE6CAC">
        <w:rPr>
          <w:rFonts w:asciiTheme="majorHAnsi" w:hAnsiTheme="majorHAnsi" w:cs="Tahoma"/>
          <w:sz w:val="24"/>
          <w:szCs w:val="24"/>
        </w:rPr>
        <w:t xml:space="preserve">Kottwitz to give 60 ton of millings to Sarastan. All voted “Aye”. </w:t>
      </w:r>
      <w:r w:rsidR="00AE6CAC">
        <w:rPr>
          <w:rFonts w:asciiTheme="majorHAnsi" w:hAnsiTheme="majorHAnsi" w:cs="Tahoma"/>
          <w:b/>
          <w:sz w:val="24"/>
          <w:szCs w:val="24"/>
        </w:rPr>
        <w:t xml:space="preserve">Motion carried. </w:t>
      </w:r>
      <w:r w:rsidR="00AE6CAC">
        <w:rPr>
          <w:rFonts w:asciiTheme="majorHAnsi" w:hAnsiTheme="majorHAnsi" w:cs="Tahoma"/>
          <w:sz w:val="24"/>
          <w:szCs w:val="24"/>
        </w:rPr>
        <w:t xml:space="preserve"> </w:t>
      </w:r>
    </w:p>
    <w:p w:rsidR="00AE6CAC" w:rsidRPr="000D2289" w:rsidRDefault="000D1B2C" w:rsidP="00AE6CAC">
      <w:pPr>
        <w:pStyle w:val="ListParagraph"/>
        <w:numPr>
          <w:ilvl w:val="0"/>
          <w:numId w:val="7"/>
        </w:numPr>
        <w:rPr>
          <w:rFonts w:asciiTheme="majorHAnsi" w:hAnsiTheme="majorHAnsi" w:cs="Tahoma"/>
          <w:sz w:val="24"/>
          <w:szCs w:val="24"/>
        </w:rPr>
      </w:pPr>
      <w:r w:rsidRPr="00AE6CAC">
        <w:rPr>
          <w:rFonts w:asciiTheme="majorHAnsi" w:hAnsiTheme="majorHAnsi" w:cs="Tahoma"/>
          <w:sz w:val="24"/>
          <w:szCs w:val="24"/>
        </w:rPr>
        <w:t xml:space="preserve">Water System: </w:t>
      </w:r>
      <w:r w:rsidR="00AE6CAC">
        <w:rPr>
          <w:rFonts w:asciiTheme="majorHAnsi" w:hAnsiTheme="majorHAnsi" w:cs="Tahoma"/>
          <w:sz w:val="24"/>
          <w:szCs w:val="24"/>
        </w:rPr>
        <w:t>1 new customer hooked up</w:t>
      </w:r>
      <w:r w:rsidR="006C5DCA">
        <w:rPr>
          <w:rFonts w:asciiTheme="majorHAnsi" w:hAnsiTheme="majorHAnsi" w:cs="Tahoma"/>
          <w:sz w:val="24"/>
          <w:szCs w:val="24"/>
        </w:rPr>
        <w:t xml:space="preserve">. Thought we had a buyer for our Census Wireless meters, but they weren’t the right ones. Going to wait until meters are read in June to see how our losses are. </w:t>
      </w:r>
    </w:p>
    <w:p w:rsidR="006C5DCA" w:rsidRPr="000D2289" w:rsidRDefault="00A629E6" w:rsidP="006C5DCA">
      <w:pPr>
        <w:pStyle w:val="ListParagraph"/>
        <w:numPr>
          <w:ilvl w:val="0"/>
          <w:numId w:val="7"/>
        </w:numPr>
        <w:rPr>
          <w:rFonts w:asciiTheme="majorHAnsi" w:hAnsiTheme="majorHAnsi" w:cs="Tahoma"/>
          <w:sz w:val="24"/>
          <w:szCs w:val="24"/>
        </w:rPr>
      </w:pPr>
      <w:r w:rsidRPr="006C5DCA">
        <w:rPr>
          <w:rFonts w:asciiTheme="majorHAnsi" w:hAnsiTheme="majorHAnsi" w:cs="Tahoma"/>
          <w:sz w:val="24"/>
          <w:szCs w:val="24"/>
        </w:rPr>
        <w:t xml:space="preserve">Finance: </w:t>
      </w:r>
      <w:r w:rsidR="006C5DCA">
        <w:rPr>
          <w:rFonts w:asciiTheme="majorHAnsi" w:hAnsiTheme="majorHAnsi" w:cs="Tahoma"/>
          <w:sz w:val="24"/>
          <w:szCs w:val="24"/>
        </w:rPr>
        <w:t xml:space="preserve">Kottwitz made </w:t>
      </w:r>
      <w:r w:rsidR="006C5DCA">
        <w:rPr>
          <w:rFonts w:asciiTheme="majorHAnsi" w:hAnsiTheme="majorHAnsi" w:cs="Tahoma"/>
          <w:b/>
          <w:sz w:val="24"/>
          <w:szCs w:val="24"/>
        </w:rPr>
        <w:t xml:space="preserve">Motion, Seconded </w:t>
      </w:r>
      <w:r w:rsidR="006C5DCA">
        <w:rPr>
          <w:rFonts w:asciiTheme="majorHAnsi" w:hAnsiTheme="majorHAnsi" w:cs="Tahoma"/>
          <w:sz w:val="24"/>
          <w:szCs w:val="24"/>
        </w:rPr>
        <w:t xml:space="preserve">by Paris to approve to pay the bills. All voted “Aye”. </w:t>
      </w:r>
      <w:r w:rsidR="006C5DCA">
        <w:rPr>
          <w:rFonts w:asciiTheme="majorHAnsi" w:hAnsiTheme="majorHAnsi" w:cs="Tahoma"/>
          <w:b/>
          <w:sz w:val="24"/>
          <w:szCs w:val="24"/>
        </w:rPr>
        <w:t xml:space="preserve">Motion carried. </w:t>
      </w:r>
      <w:r w:rsidR="006C5DCA">
        <w:rPr>
          <w:rFonts w:asciiTheme="majorHAnsi" w:hAnsiTheme="majorHAnsi" w:cs="Tahoma"/>
          <w:sz w:val="24"/>
          <w:szCs w:val="24"/>
        </w:rPr>
        <w:t xml:space="preserve">Bills paid are: Dept. of Treasury $1,469.74, SD Municipal League-Budget Training $75.00, Gunderson,Palmer, Nelson &amp; Ashmore-attorney $4,708.00, Black Hills Power-Building &amp; Pumps $221.92, RR Waste Solutions $55.66, Rapid City Journal-publications $67.00,MDU $49.13, Black Hawk Water $2,824.30, SD One Call $34.65, USA Bluebook-water pipeline decals $42.41, Trail West-April surcharge $6,159.54, Menards-concrete for Park $31.40, </w:t>
      </w:r>
      <w:r w:rsidR="000D2289">
        <w:rPr>
          <w:rFonts w:asciiTheme="majorHAnsi" w:hAnsiTheme="majorHAnsi" w:cs="Tahoma"/>
          <w:sz w:val="24"/>
          <w:szCs w:val="24"/>
        </w:rPr>
        <w:t>A Royal Flush-porta potty $125.00, All Seasons Property Care-branches &amp; mowing Park $420.00, Donna Denker &amp; Assoc. – accounting $70.00, Larry Flannagan-pot hole repair $140.00. b) working on Budget adjustments</w:t>
      </w:r>
    </w:p>
    <w:p w:rsidR="00B10DF0" w:rsidRPr="000D2289" w:rsidRDefault="00947BEA" w:rsidP="00B10DF0">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Old Business: </w:t>
      </w:r>
      <w:r w:rsidR="000D2289">
        <w:rPr>
          <w:rFonts w:asciiTheme="majorHAnsi" w:hAnsiTheme="majorHAnsi" w:cs="Tahoma"/>
          <w:sz w:val="24"/>
          <w:szCs w:val="24"/>
        </w:rPr>
        <w:t xml:space="preserve">a) No new Task Orders b) discussed Joint Maintenance Agreement but want to wait until Runyan is present at the next meeting. </w:t>
      </w:r>
    </w:p>
    <w:p w:rsidR="000D2289" w:rsidRPr="00FA0D0A" w:rsidRDefault="00947BEA" w:rsidP="000D2289">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New Business: </w:t>
      </w:r>
      <w:r w:rsidR="000D2289">
        <w:rPr>
          <w:rFonts w:asciiTheme="majorHAnsi" w:hAnsiTheme="majorHAnsi" w:cs="Tahoma"/>
          <w:sz w:val="24"/>
          <w:szCs w:val="24"/>
        </w:rPr>
        <w:t xml:space="preserve">a) The Board discussed and decided that they do too many other things during the Parade to have a float in the Parade. b) Kim Plymate let the Board know that he is in town for a while and available if any jobs come up that they want him to do. He would prefer they come to him as a written work order. </w:t>
      </w:r>
    </w:p>
    <w:p w:rsidR="000D2289" w:rsidRPr="00FA0D0A" w:rsidRDefault="00DB381D" w:rsidP="000D2289">
      <w:pPr>
        <w:pStyle w:val="ListParagraph"/>
        <w:numPr>
          <w:ilvl w:val="0"/>
          <w:numId w:val="7"/>
        </w:numPr>
        <w:rPr>
          <w:rFonts w:asciiTheme="majorHAnsi" w:hAnsiTheme="majorHAnsi" w:cs="Tahoma"/>
          <w:b/>
          <w:sz w:val="24"/>
          <w:szCs w:val="24"/>
        </w:rPr>
      </w:pPr>
      <w:r w:rsidRPr="000D2289">
        <w:rPr>
          <w:rFonts w:asciiTheme="majorHAnsi" w:hAnsiTheme="majorHAnsi" w:cs="Tahoma"/>
          <w:sz w:val="24"/>
          <w:szCs w:val="24"/>
        </w:rPr>
        <w:t xml:space="preserve">Public Comment: </w:t>
      </w:r>
      <w:r w:rsidR="000D2289">
        <w:rPr>
          <w:rFonts w:asciiTheme="majorHAnsi" w:hAnsiTheme="majorHAnsi" w:cs="Tahoma"/>
          <w:sz w:val="24"/>
          <w:szCs w:val="24"/>
        </w:rPr>
        <w:t>Anderson is on the Board of the Exit 46 Planning. We will put the re-organization of the Board to the top of the June 2</w:t>
      </w:r>
      <w:r w:rsidR="000D2289" w:rsidRPr="000D2289">
        <w:rPr>
          <w:rFonts w:asciiTheme="majorHAnsi" w:hAnsiTheme="majorHAnsi" w:cs="Tahoma"/>
          <w:sz w:val="24"/>
          <w:szCs w:val="24"/>
          <w:vertAlign w:val="superscript"/>
        </w:rPr>
        <w:t>nd</w:t>
      </w:r>
      <w:r w:rsidR="000D2289">
        <w:rPr>
          <w:rFonts w:asciiTheme="majorHAnsi" w:hAnsiTheme="majorHAnsi" w:cs="Tahoma"/>
          <w:sz w:val="24"/>
          <w:szCs w:val="24"/>
        </w:rPr>
        <w:t xml:space="preserve"> meeting. It was discussed whether the City should donate money toward the Fireworks on the 4</w:t>
      </w:r>
      <w:r w:rsidR="000D2289" w:rsidRPr="00FA0D0A">
        <w:rPr>
          <w:rFonts w:asciiTheme="majorHAnsi" w:hAnsiTheme="majorHAnsi" w:cs="Tahoma"/>
          <w:sz w:val="24"/>
          <w:szCs w:val="24"/>
          <w:vertAlign w:val="superscript"/>
        </w:rPr>
        <w:t>th</w:t>
      </w:r>
      <w:r w:rsidR="00FA0D0A">
        <w:rPr>
          <w:rFonts w:asciiTheme="majorHAnsi" w:hAnsiTheme="majorHAnsi" w:cs="Tahoma"/>
          <w:sz w:val="24"/>
          <w:szCs w:val="24"/>
        </w:rPr>
        <w:t xml:space="preserve"> and was decided that the City respectfully declines. </w:t>
      </w:r>
    </w:p>
    <w:p w:rsidR="00B10DF0" w:rsidRPr="00FA0D0A" w:rsidRDefault="00DB381D" w:rsidP="00B10DF0">
      <w:pPr>
        <w:pStyle w:val="ListParagraph"/>
        <w:numPr>
          <w:ilvl w:val="0"/>
          <w:numId w:val="7"/>
        </w:numPr>
        <w:rPr>
          <w:rFonts w:asciiTheme="majorHAnsi" w:hAnsiTheme="majorHAnsi" w:cs="Tahoma"/>
          <w:b/>
          <w:sz w:val="24"/>
          <w:szCs w:val="24"/>
        </w:rPr>
      </w:pPr>
      <w:r w:rsidRPr="00D41858">
        <w:rPr>
          <w:rFonts w:asciiTheme="majorHAnsi" w:hAnsiTheme="majorHAnsi" w:cs="Tahoma"/>
          <w:sz w:val="24"/>
          <w:szCs w:val="24"/>
        </w:rPr>
        <w:t>Executive Session:</w:t>
      </w:r>
      <w:r w:rsidR="005026F4" w:rsidRPr="00D41858">
        <w:rPr>
          <w:rFonts w:asciiTheme="majorHAnsi" w:hAnsiTheme="majorHAnsi" w:cs="Tahoma"/>
          <w:sz w:val="24"/>
          <w:szCs w:val="24"/>
        </w:rPr>
        <w:t xml:space="preserve"> </w:t>
      </w:r>
      <w:r w:rsidR="00FA0D0A">
        <w:rPr>
          <w:rFonts w:asciiTheme="majorHAnsi" w:hAnsiTheme="majorHAnsi" w:cs="Tahoma"/>
          <w:sz w:val="24"/>
          <w:szCs w:val="24"/>
        </w:rPr>
        <w:t xml:space="preserve">Parks made </w:t>
      </w:r>
      <w:r w:rsidR="00FA0D0A">
        <w:rPr>
          <w:rFonts w:asciiTheme="majorHAnsi" w:hAnsiTheme="majorHAnsi" w:cs="Tahoma"/>
          <w:b/>
          <w:sz w:val="24"/>
          <w:szCs w:val="24"/>
        </w:rPr>
        <w:t xml:space="preserve">Motion </w:t>
      </w:r>
      <w:r w:rsidR="00FA0D0A" w:rsidRPr="00FA0D0A">
        <w:rPr>
          <w:rFonts w:asciiTheme="majorHAnsi" w:hAnsiTheme="majorHAnsi" w:cs="Tahoma"/>
          <w:sz w:val="24"/>
          <w:szCs w:val="24"/>
        </w:rPr>
        <w:t>to go into Executive Session</w:t>
      </w:r>
      <w:r w:rsidR="00FA0D0A">
        <w:rPr>
          <w:rFonts w:asciiTheme="majorHAnsi" w:hAnsiTheme="majorHAnsi" w:cs="Tahoma"/>
          <w:sz w:val="24"/>
          <w:szCs w:val="24"/>
        </w:rPr>
        <w:t xml:space="preserve"> in 5 minutes</w:t>
      </w:r>
      <w:r w:rsidR="00FA0D0A">
        <w:rPr>
          <w:rFonts w:asciiTheme="majorHAnsi" w:hAnsiTheme="majorHAnsi" w:cs="Tahoma"/>
          <w:b/>
          <w:sz w:val="24"/>
          <w:szCs w:val="24"/>
        </w:rPr>
        <w:t xml:space="preserve">, Seconded </w:t>
      </w:r>
      <w:r w:rsidR="00FA0D0A">
        <w:rPr>
          <w:rFonts w:asciiTheme="majorHAnsi" w:hAnsiTheme="majorHAnsi" w:cs="Tahoma"/>
          <w:sz w:val="24"/>
          <w:szCs w:val="24"/>
        </w:rPr>
        <w:t xml:space="preserve">by Kottwitz. All voted “Aye”. </w:t>
      </w:r>
      <w:r w:rsidR="00FA0D0A">
        <w:rPr>
          <w:rFonts w:asciiTheme="majorHAnsi" w:hAnsiTheme="majorHAnsi" w:cs="Tahoma"/>
          <w:b/>
          <w:sz w:val="24"/>
          <w:szCs w:val="24"/>
        </w:rPr>
        <w:t xml:space="preserve">Motion carried.  </w:t>
      </w:r>
      <w:r w:rsidR="007F250F">
        <w:rPr>
          <w:rFonts w:asciiTheme="majorHAnsi" w:hAnsiTheme="majorHAnsi" w:cs="Tahoma"/>
          <w:sz w:val="24"/>
          <w:szCs w:val="24"/>
        </w:rPr>
        <w:t xml:space="preserve"> </w:t>
      </w:r>
      <w:r w:rsidR="00FA0D0A">
        <w:rPr>
          <w:rFonts w:asciiTheme="majorHAnsi" w:hAnsiTheme="majorHAnsi" w:cs="Tahoma"/>
          <w:sz w:val="24"/>
          <w:szCs w:val="24"/>
        </w:rPr>
        <w:t xml:space="preserve">9:25 p.m. / Parks made </w:t>
      </w:r>
      <w:r w:rsidR="00FA0D0A">
        <w:rPr>
          <w:rFonts w:asciiTheme="majorHAnsi" w:hAnsiTheme="majorHAnsi" w:cs="Tahoma"/>
          <w:b/>
          <w:sz w:val="24"/>
          <w:szCs w:val="24"/>
        </w:rPr>
        <w:t xml:space="preserve">Motion, Seconded </w:t>
      </w:r>
      <w:r w:rsidR="00FA0D0A">
        <w:rPr>
          <w:rFonts w:asciiTheme="majorHAnsi" w:hAnsiTheme="majorHAnsi" w:cs="Tahoma"/>
          <w:sz w:val="24"/>
          <w:szCs w:val="24"/>
        </w:rPr>
        <w:t xml:space="preserve">by Kottwitz to come out of Executive Session. All voted “Aye”. </w:t>
      </w:r>
      <w:r w:rsidR="00FA0D0A">
        <w:rPr>
          <w:rFonts w:asciiTheme="majorHAnsi" w:hAnsiTheme="majorHAnsi" w:cs="Tahoma"/>
          <w:b/>
          <w:sz w:val="24"/>
          <w:szCs w:val="24"/>
        </w:rPr>
        <w:t xml:space="preserve">Motion carried. </w:t>
      </w:r>
      <w:r w:rsidR="00FA0D0A">
        <w:rPr>
          <w:rFonts w:asciiTheme="majorHAnsi" w:hAnsiTheme="majorHAnsi" w:cs="Tahoma"/>
          <w:sz w:val="24"/>
          <w:szCs w:val="24"/>
        </w:rPr>
        <w:t>11:05 p.m.</w:t>
      </w:r>
      <w:r w:rsidR="007F250F">
        <w:rPr>
          <w:rFonts w:asciiTheme="majorHAnsi" w:hAnsiTheme="majorHAnsi" w:cs="Tahoma"/>
          <w:sz w:val="24"/>
          <w:szCs w:val="24"/>
        </w:rPr>
        <w:t xml:space="preserve"> </w:t>
      </w:r>
    </w:p>
    <w:p w:rsidR="00D41858" w:rsidRPr="00FA0D0A" w:rsidRDefault="00FA0D0A" w:rsidP="00FA0D0A">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business, Parks 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Meeting adjourned.  </w:t>
      </w:r>
      <w:r>
        <w:rPr>
          <w:rFonts w:asciiTheme="majorHAnsi" w:hAnsiTheme="majorHAnsi" w:cs="Tahoma"/>
          <w:sz w:val="24"/>
          <w:szCs w:val="24"/>
        </w:rPr>
        <w:t>11:07 p.m.</w:t>
      </w: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FA0D0A"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lastRenderedPageBreak/>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ED" w:rsidRDefault="00884AED" w:rsidP="00B56B74">
      <w:pPr>
        <w:spacing w:after="0"/>
      </w:pPr>
      <w:r>
        <w:separator/>
      </w:r>
    </w:p>
  </w:endnote>
  <w:endnote w:type="continuationSeparator" w:id="0">
    <w:p w:rsidR="00884AED" w:rsidRDefault="00884AED"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ED" w:rsidRDefault="00884AED" w:rsidP="00B56B74">
      <w:pPr>
        <w:spacing w:after="0"/>
      </w:pPr>
      <w:r>
        <w:separator/>
      </w:r>
    </w:p>
  </w:footnote>
  <w:footnote w:type="continuationSeparator" w:id="0">
    <w:p w:rsidR="00884AED" w:rsidRDefault="00884AED"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2F83"/>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36CD"/>
    <w:rsid w:val="000A3ED3"/>
    <w:rsid w:val="000A4417"/>
    <w:rsid w:val="000A5564"/>
    <w:rsid w:val="000A727A"/>
    <w:rsid w:val="000B33C8"/>
    <w:rsid w:val="000C0D90"/>
    <w:rsid w:val="000C50BE"/>
    <w:rsid w:val="000C6627"/>
    <w:rsid w:val="000D1B2C"/>
    <w:rsid w:val="000D1BD6"/>
    <w:rsid w:val="000D1D0B"/>
    <w:rsid w:val="000D2159"/>
    <w:rsid w:val="000D228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541"/>
    <w:rsid w:val="00206ED9"/>
    <w:rsid w:val="0021065F"/>
    <w:rsid w:val="00211C4D"/>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BD3"/>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4AED"/>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4DFD"/>
    <w:rsid w:val="008C6D60"/>
    <w:rsid w:val="008D109C"/>
    <w:rsid w:val="008D1A61"/>
    <w:rsid w:val="008D1F1A"/>
    <w:rsid w:val="008D3783"/>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669"/>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29E6"/>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0CE1"/>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6F56"/>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55F9"/>
    <w:rsid w:val="00FA68E7"/>
    <w:rsid w:val="00FB1C6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12C2-FCD7-48D8-9F98-FCA31DEE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358A-6353-4B93-98BA-391A4BB4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2015-05-21T18:24:00Z</cp:lastPrinted>
  <dcterms:created xsi:type="dcterms:W3CDTF">2015-05-21T16:12:00Z</dcterms:created>
  <dcterms:modified xsi:type="dcterms:W3CDTF">2015-06-10T16:59:00Z</dcterms:modified>
</cp:coreProperties>
</file>