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D74AF3" w:rsidP="008D5D14">
      <w:pPr>
        <w:contextualSpacing/>
        <w:rPr>
          <w:rFonts w:asciiTheme="majorHAnsi" w:hAnsiTheme="majorHAnsi" w:cs="Tahoma"/>
          <w:sz w:val="24"/>
          <w:szCs w:val="24"/>
        </w:rPr>
      </w:pPr>
      <w:r>
        <w:rPr>
          <w:rFonts w:asciiTheme="majorHAnsi" w:hAnsiTheme="majorHAnsi" w:cs="Tahoma"/>
          <w:sz w:val="24"/>
          <w:szCs w:val="24"/>
        </w:rPr>
        <w:t xml:space="preserve">                                </w:t>
      </w:r>
      <w:r w:rsidR="00DC0145">
        <w:rPr>
          <w:rFonts w:asciiTheme="majorHAnsi" w:hAnsiTheme="majorHAnsi" w:cs="Tahoma"/>
          <w:sz w:val="24"/>
          <w:szCs w:val="24"/>
        </w:rPr>
        <w:t xml:space="preserve">                                    </w:t>
      </w:r>
      <w:r w:rsidR="00021A96">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9842A6" w:rsidP="008D5D14">
      <w:pPr>
        <w:contextualSpacing/>
        <w:rPr>
          <w:rFonts w:asciiTheme="majorHAnsi" w:hAnsiTheme="majorHAnsi" w:cs="Tahoma"/>
          <w:color w:val="C00000"/>
          <w:sz w:val="24"/>
          <w:szCs w:val="24"/>
        </w:rPr>
      </w:pPr>
      <w:r>
        <w:rPr>
          <w:rFonts w:asciiTheme="majorHAnsi" w:hAnsiTheme="majorHAnsi" w:cs="Tahoma"/>
          <w:sz w:val="24"/>
          <w:szCs w:val="24"/>
        </w:rPr>
        <w:t xml:space="preserve"> May 16</w:t>
      </w:r>
      <w:r w:rsidR="00D649D6">
        <w:rPr>
          <w:rFonts w:asciiTheme="majorHAnsi" w:hAnsiTheme="majorHAnsi" w:cs="Tahoma"/>
          <w:sz w:val="24"/>
          <w:szCs w:val="24"/>
        </w:rPr>
        <w:t>, 2017</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9842A6" w:rsidRPr="00215A92" w:rsidRDefault="00516E35" w:rsidP="009842A6">
      <w:pPr>
        <w:pStyle w:val="ListParagraph"/>
        <w:numPr>
          <w:ilvl w:val="0"/>
          <w:numId w:val="7"/>
        </w:numPr>
        <w:rPr>
          <w:rFonts w:asciiTheme="majorHAnsi" w:hAnsiTheme="majorHAnsi" w:cs="Tahoma"/>
          <w:b/>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9842A6">
        <w:rPr>
          <w:rFonts w:asciiTheme="majorHAnsi" w:hAnsiTheme="majorHAnsi" w:cs="Tahoma"/>
          <w:sz w:val="24"/>
          <w:szCs w:val="24"/>
        </w:rPr>
        <w:t>p.m. on Tuesday, May 16</w:t>
      </w:r>
      <w:r w:rsidR="00D649D6">
        <w:rPr>
          <w:rFonts w:asciiTheme="majorHAnsi" w:hAnsiTheme="majorHAnsi" w:cs="Tahoma"/>
          <w:sz w:val="24"/>
          <w:szCs w:val="24"/>
        </w:rPr>
        <w:t>, 2017</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C619D4">
        <w:rPr>
          <w:rFonts w:asciiTheme="majorHAnsi" w:hAnsiTheme="majorHAnsi" w:cs="Tahoma"/>
          <w:sz w:val="24"/>
          <w:szCs w:val="24"/>
        </w:rPr>
        <w:t xml:space="preserve">ttendance: </w:t>
      </w:r>
      <w:r w:rsidR="002A35B8">
        <w:rPr>
          <w:rFonts w:asciiTheme="majorHAnsi" w:hAnsiTheme="majorHAnsi" w:cs="Tahoma"/>
          <w:sz w:val="24"/>
          <w:szCs w:val="24"/>
        </w:rPr>
        <w:t xml:space="preserve">Amy Bannister, Phil Anderson, Jack Parks, Bill Paris and Jim Runyan. </w:t>
      </w:r>
    </w:p>
    <w:p w:rsidR="009842A6" w:rsidRPr="00215A92" w:rsidRDefault="00516E35" w:rsidP="009842A6">
      <w:pPr>
        <w:pStyle w:val="ListParagraph"/>
        <w:numPr>
          <w:ilvl w:val="0"/>
          <w:numId w:val="7"/>
        </w:numPr>
        <w:rPr>
          <w:rFonts w:asciiTheme="majorHAnsi" w:hAnsiTheme="majorHAnsi" w:cs="Tahoma"/>
          <w:b/>
          <w:sz w:val="24"/>
          <w:szCs w:val="24"/>
        </w:rPr>
      </w:pPr>
      <w:r w:rsidRPr="00E03C41">
        <w:rPr>
          <w:rFonts w:asciiTheme="majorHAnsi" w:hAnsiTheme="majorHAnsi" w:cs="Tahoma"/>
          <w:sz w:val="24"/>
          <w:szCs w:val="24"/>
        </w:rPr>
        <w:t>M</w:t>
      </w:r>
      <w:r w:rsidR="00034C9A" w:rsidRPr="00E03C41">
        <w:rPr>
          <w:rFonts w:asciiTheme="majorHAnsi" w:hAnsiTheme="majorHAnsi" w:cs="Tahoma"/>
          <w:sz w:val="24"/>
          <w:szCs w:val="24"/>
        </w:rPr>
        <w:t xml:space="preserve">inutes: </w:t>
      </w:r>
      <w:r w:rsidR="00F467F8" w:rsidRPr="00E03C41">
        <w:rPr>
          <w:rFonts w:asciiTheme="majorHAnsi" w:hAnsiTheme="majorHAnsi" w:cs="Tahoma"/>
          <w:sz w:val="24"/>
          <w:szCs w:val="24"/>
        </w:rPr>
        <w:t>a</w:t>
      </w:r>
      <w:r w:rsidR="009A0C8D">
        <w:rPr>
          <w:rFonts w:asciiTheme="majorHAnsi" w:hAnsiTheme="majorHAnsi" w:cs="Tahoma"/>
          <w:sz w:val="24"/>
          <w:szCs w:val="24"/>
        </w:rPr>
        <w:t xml:space="preserve">) </w:t>
      </w:r>
      <w:r w:rsidR="009E57C0">
        <w:rPr>
          <w:rFonts w:asciiTheme="majorHAnsi" w:hAnsiTheme="majorHAnsi" w:cs="Tahoma"/>
          <w:sz w:val="24"/>
          <w:szCs w:val="24"/>
        </w:rPr>
        <w:t>Runyan</w:t>
      </w:r>
      <w:r w:rsidR="00893DE2">
        <w:rPr>
          <w:rFonts w:asciiTheme="majorHAnsi" w:hAnsiTheme="majorHAnsi" w:cs="Tahoma"/>
          <w:sz w:val="24"/>
          <w:szCs w:val="24"/>
        </w:rPr>
        <w:t xml:space="preserve"> made </w:t>
      </w:r>
      <w:r w:rsidR="00893DE2">
        <w:rPr>
          <w:rFonts w:asciiTheme="majorHAnsi" w:hAnsiTheme="majorHAnsi" w:cs="Tahoma"/>
          <w:b/>
          <w:sz w:val="24"/>
          <w:szCs w:val="24"/>
        </w:rPr>
        <w:t xml:space="preserve">Motion, Seconded </w:t>
      </w:r>
      <w:r w:rsidR="009842A6">
        <w:rPr>
          <w:rFonts w:asciiTheme="majorHAnsi" w:hAnsiTheme="majorHAnsi" w:cs="Tahoma"/>
          <w:sz w:val="24"/>
          <w:szCs w:val="24"/>
        </w:rPr>
        <w:t>by Pari</w:t>
      </w:r>
      <w:r w:rsidR="009E57C0">
        <w:rPr>
          <w:rFonts w:asciiTheme="majorHAnsi" w:hAnsiTheme="majorHAnsi" w:cs="Tahoma"/>
          <w:sz w:val="24"/>
          <w:szCs w:val="24"/>
        </w:rPr>
        <w:t>s</w:t>
      </w:r>
      <w:r w:rsidR="00893DE2">
        <w:rPr>
          <w:rFonts w:asciiTheme="majorHAnsi" w:hAnsiTheme="majorHAnsi" w:cs="Tahoma"/>
          <w:sz w:val="24"/>
          <w:szCs w:val="24"/>
        </w:rPr>
        <w:t xml:space="preserve"> to approve the </w:t>
      </w:r>
      <w:r w:rsidR="009842A6">
        <w:rPr>
          <w:rFonts w:asciiTheme="majorHAnsi" w:hAnsiTheme="majorHAnsi" w:cs="Tahoma"/>
          <w:sz w:val="24"/>
          <w:szCs w:val="24"/>
        </w:rPr>
        <w:t>Regular</w:t>
      </w:r>
      <w:r w:rsidR="009E57C0">
        <w:rPr>
          <w:rFonts w:asciiTheme="majorHAnsi" w:hAnsiTheme="majorHAnsi" w:cs="Tahoma"/>
          <w:sz w:val="24"/>
          <w:szCs w:val="24"/>
        </w:rPr>
        <w:t xml:space="preserve"> Meeting </w:t>
      </w:r>
      <w:r w:rsidR="00893DE2">
        <w:rPr>
          <w:rFonts w:asciiTheme="majorHAnsi" w:hAnsiTheme="majorHAnsi" w:cs="Tahoma"/>
          <w:sz w:val="24"/>
          <w:szCs w:val="24"/>
        </w:rPr>
        <w:t>Minutes from</w:t>
      </w:r>
      <w:r w:rsidR="009842A6">
        <w:rPr>
          <w:rFonts w:asciiTheme="majorHAnsi" w:hAnsiTheme="majorHAnsi" w:cs="Tahoma"/>
          <w:sz w:val="24"/>
          <w:szCs w:val="24"/>
        </w:rPr>
        <w:t xml:space="preserve"> May 2</w:t>
      </w:r>
      <w:r w:rsidR="00893DE2">
        <w:rPr>
          <w:rFonts w:asciiTheme="majorHAnsi" w:hAnsiTheme="majorHAnsi" w:cs="Tahoma"/>
          <w:sz w:val="24"/>
          <w:szCs w:val="24"/>
        </w:rPr>
        <w:t>, 2017</w:t>
      </w:r>
      <w:r w:rsidR="009842A6">
        <w:rPr>
          <w:rFonts w:asciiTheme="majorHAnsi" w:hAnsiTheme="majorHAnsi" w:cs="Tahoma"/>
          <w:sz w:val="24"/>
          <w:szCs w:val="24"/>
        </w:rPr>
        <w:t>, with corrections</w:t>
      </w:r>
      <w:r w:rsidR="00893DE2">
        <w:rPr>
          <w:rFonts w:asciiTheme="majorHAnsi" w:hAnsiTheme="majorHAnsi" w:cs="Tahoma"/>
          <w:sz w:val="24"/>
          <w:szCs w:val="24"/>
        </w:rPr>
        <w:t xml:space="preserve">. All voted “Aye”. </w:t>
      </w:r>
      <w:r w:rsidR="002A35B8">
        <w:rPr>
          <w:rFonts w:asciiTheme="majorHAnsi" w:hAnsiTheme="majorHAnsi" w:cs="Tahoma"/>
          <w:b/>
          <w:sz w:val="24"/>
          <w:szCs w:val="24"/>
        </w:rPr>
        <w:t xml:space="preserve">Motion Carried. </w:t>
      </w:r>
      <w:r w:rsidR="009842A6">
        <w:rPr>
          <w:rFonts w:asciiTheme="majorHAnsi" w:hAnsiTheme="majorHAnsi" w:cs="Tahoma"/>
          <w:b/>
          <w:sz w:val="24"/>
          <w:szCs w:val="24"/>
        </w:rPr>
        <w:t xml:space="preserve">                 </w:t>
      </w:r>
      <w:r w:rsidR="009A0C8D" w:rsidRPr="009842A6">
        <w:rPr>
          <w:rFonts w:asciiTheme="majorHAnsi" w:hAnsiTheme="majorHAnsi" w:cs="Tahoma"/>
          <w:sz w:val="24"/>
          <w:szCs w:val="24"/>
        </w:rPr>
        <w:t xml:space="preserve">b) Bannister made </w:t>
      </w:r>
      <w:r w:rsidR="009A0C8D" w:rsidRPr="009842A6">
        <w:rPr>
          <w:rFonts w:asciiTheme="majorHAnsi" w:hAnsiTheme="majorHAnsi" w:cs="Tahoma"/>
          <w:b/>
          <w:sz w:val="24"/>
          <w:szCs w:val="24"/>
        </w:rPr>
        <w:t xml:space="preserve">Motion </w:t>
      </w:r>
      <w:r w:rsidR="009A0C8D" w:rsidRPr="009842A6">
        <w:rPr>
          <w:rFonts w:asciiTheme="majorHAnsi" w:hAnsiTheme="majorHAnsi" w:cs="Tahoma"/>
          <w:sz w:val="24"/>
          <w:szCs w:val="24"/>
        </w:rPr>
        <w:t xml:space="preserve">to </w:t>
      </w:r>
      <w:r w:rsidR="009842A6" w:rsidRPr="009842A6">
        <w:rPr>
          <w:rFonts w:asciiTheme="majorHAnsi" w:hAnsiTheme="majorHAnsi" w:cs="Tahoma"/>
          <w:sz w:val="24"/>
          <w:szCs w:val="24"/>
        </w:rPr>
        <w:t>approve the Special</w:t>
      </w:r>
      <w:r w:rsidR="009E57C0" w:rsidRPr="009842A6">
        <w:rPr>
          <w:rFonts w:asciiTheme="majorHAnsi" w:hAnsiTheme="majorHAnsi" w:cs="Tahoma"/>
          <w:sz w:val="24"/>
          <w:szCs w:val="24"/>
        </w:rPr>
        <w:t xml:space="preserve"> </w:t>
      </w:r>
      <w:r w:rsidR="009A0C8D" w:rsidRPr="009842A6">
        <w:rPr>
          <w:rFonts w:asciiTheme="majorHAnsi" w:hAnsiTheme="majorHAnsi" w:cs="Tahoma"/>
          <w:sz w:val="24"/>
          <w:szCs w:val="24"/>
        </w:rPr>
        <w:t>Meeting Minutes from</w:t>
      </w:r>
      <w:r w:rsidR="009842A6" w:rsidRPr="009842A6">
        <w:rPr>
          <w:rFonts w:asciiTheme="majorHAnsi" w:hAnsiTheme="majorHAnsi" w:cs="Tahoma"/>
          <w:sz w:val="24"/>
          <w:szCs w:val="24"/>
        </w:rPr>
        <w:t xml:space="preserve"> May 9</w:t>
      </w:r>
      <w:r w:rsidR="009A0C8D" w:rsidRPr="009842A6">
        <w:rPr>
          <w:rFonts w:asciiTheme="majorHAnsi" w:hAnsiTheme="majorHAnsi" w:cs="Tahoma"/>
          <w:sz w:val="24"/>
          <w:szCs w:val="24"/>
        </w:rPr>
        <w:t xml:space="preserve">, 2017, </w:t>
      </w:r>
      <w:r w:rsidR="009A0C8D" w:rsidRPr="009842A6">
        <w:rPr>
          <w:rFonts w:asciiTheme="majorHAnsi" w:hAnsiTheme="majorHAnsi" w:cs="Tahoma"/>
          <w:b/>
          <w:sz w:val="24"/>
          <w:szCs w:val="24"/>
        </w:rPr>
        <w:t>Seconded</w:t>
      </w:r>
      <w:r w:rsidR="009842A6" w:rsidRPr="009842A6">
        <w:rPr>
          <w:rFonts w:asciiTheme="majorHAnsi" w:hAnsiTheme="majorHAnsi" w:cs="Tahoma"/>
          <w:sz w:val="24"/>
          <w:szCs w:val="24"/>
        </w:rPr>
        <w:t xml:space="preserve"> by Runyan</w:t>
      </w:r>
      <w:r w:rsidR="009A0C8D" w:rsidRPr="009842A6">
        <w:rPr>
          <w:rFonts w:asciiTheme="majorHAnsi" w:hAnsiTheme="majorHAnsi" w:cs="Tahoma"/>
          <w:sz w:val="24"/>
          <w:szCs w:val="24"/>
        </w:rPr>
        <w:t xml:space="preserve">. All voted “Aye”. </w:t>
      </w:r>
      <w:r w:rsidR="009A0C8D" w:rsidRPr="009842A6">
        <w:rPr>
          <w:rFonts w:asciiTheme="majorHAnsi" w:hAnsiTheme="majorHAnsi" w:cs="Tahoma"/>
          <w:b/>
          <w:sz w:val="24"/>
          <w:szCs w:val="24"/>
        </w:rPr>
        <w:t>Motion carried.</w:t>
      </w:r>
    </w:p>
    <w:p w:rsidR="009842A6" w:rsidRPr="00215A92" w:rsidRDefault="00116861" w:rsidP="009842A6">
      <w:pPr>
        <w:pStyle w:val="ListParagraph"/>
        <w:numPr>
          <w:ilvl w:val="0"/>
          <w:numId w:val="7"/>
        </w:numPr>
        <w:rPr>
          <w:rFonts w:asciiTheme="majorHAnsi" w:hAnsiTheme="majorHAnsi" w:cs="Tahoma"/>
          <w:b/>
          <w:sz w:val="24"/>
          <w:szCs w:val="24"/>
        </w:rPr>
      </w:pPr>
      <w:r w:rsidRPr="00E25810">
        <w:rPr>
          <w:rFonts w:asciiTheme="majorHAnsi" w:hAnsiTheme="majorHAnsi" w:cs="Tahoma"/>
          <w:sz w:val="24"/>
          <w:szCs w:val="24"/>
        </w:rPr>
        <w:t xml:space="preserve">Planning &amp; Zoning: </w:t>
      </w:r>
      <w:r w:rsidR="00215A92">
        <w:rPr>
          <w:rFonts w:asciiTheme="majorHAnsi" w:hAnsiTheme="majorHAnsi" w:cs="Tahoma"/>
          <w:sz w:val="24"/>
          <w:szCs w:val="24"/>
        </w:rPr>
        <w:t xml:space="preserve">Discussed the Building Permit for the Vallette pole barn. Planning and Zoning recommend approval of the Permit. After discussion, Parks made </w:t>
      </w:r>
      <w:r w:rsidR="00215A92">
        <w:rPr>
          <w:rFonts w:asciiTheme="majorHAnsi" w:hAnsiTheme="majorHAnsi" w:cs="Tahoma"/>
          <w:b/>
          <w:sz w:val="24"/>
          <w:szCs w:val="24"/>
        </w:rPr>
        <w:t xml:space="preserve">Motion </w:t>
      </w:r>
      <w:r w:rsidR="00215A92">
        <w:rPr>
          <w:rFonts w:asciiTheme="majorHAnsi" w:hAnsiTheme="majorHAnsi" w:cs="Tahoma"/>
          <w:sz w:val="24"/>
          <w:szCs w:val="24"/>
        </w:rPr>
        <w:t xml:space="preserve">to approve the Permit, </w:t>
      </w:r>
      <w:r w:rsidR="00215A92">
        <w:rPr>
          <w:rFonts w:asciiTheme="majorHAnsi" w:hAnsiTheme="majorHAnsi" w:cs="Tahoma"/>
          <w:b/>
          <w:sz w:val="24"/>
          <w:szCs w:val="24"/>
        </w:rPr>
        <w:t xml:space="preserve">Seconded </w:t>
      </w:r>
      <w:r w:rsidR="00215A92">
        <w:rPr>
          <w:rFonts w:asciiTheme="majorHAnsi" w:hAnsiTheme="majorHAnsi" w:cs="Tahoma"/>
          <w:sz w:val="24"/>
          <w:szCs w:val="24"/>
        </w:rPr>
        <w:t xml:space="preserve">by Bannister. All voted “Aye”. </w:t>
      </w:r>
      <w:r w:rsidR="00215A92">
        <w:rPr>
          <w:rFonts w:asciiTheme="majorHAnsi" w:hAnsiTheme="majorHAnsi" w:cs="Tahoma"/>
          <w:b/>
          <w:sz w:val="24"/>
          <w:szCs w:val="24"/>
        </w:rPr>
        <w:t xml:space="preserve">Motion carried. </w:t>
      </w:r>
      <w:r w:rsidR="00215A92">
        <w:rPr>
          <w:rFonts w:asciiTheme="majorHAnsi" w:hAnsiTheme="majorHAnsi" w:cs="Tahoma"/>
          <w:sz w:val="24"/>
          <w:szCs w:val="24"/>
        </w:rPr>
        <w:t xml:space="preserve">Meeting time change was discussed and Planning &amp; Zoning approves changing the time to 5:30 p.m. after the Ordinance is changed. </w:t>
      </w:r>
    </w:p>
    <w:p w:rsidR="009842A6" w:rsidRPr="002E61A4" w:rsidRDefault="003F792D" w:rsidP="009842A6">
      <w:pPr>
        <w:pStyle w:val="ListParagraph"/>
        <w:numPr>
          <w:ilvl w:val="0"/>
          <w:numId w:val="7"/>
        </w:numPr>
        <w:rPr>
          <w:rFonts w:asciiTheme="majorHAnsi" w:hAnsiTheme="majorHAnsi" w:cs="Tahoma"/>
          <w:b/>
          <w:sz w:val="24"/>
          <w:szCs w:val="24"/>
        </w:rPr>
      </w:pPr>
      <w:r w:rsidRPr="00733047">
        <w:rPr>
          <w:rFonts w:asciiTheme="majorHAnsi" w:hAnsiTheme="majorHAnsi" w:cs="Tahoma"/>
          <w:sz w:val="24"/>
          <w:szCs w:val="24"/>
        </w:rPr>
        <w:t>L</w:t>
      </w:r>
      <w:r w:rsidR="00395643" w:rsidRPr="00733047">
        <w:rPr>
          <w:rFonts w:asciiTheme="majorHAnsi" w:hAnsiTheme="majorHAnsi" w:cs="Tahoma"/>
          <w:sz w:val="24"/>
          <w:szCs w:val="24"/>
        </w:rPr>
        <w:t xml:space="preserve">ibrary: </w:t>
      </w:r>
      <w:r w:rsidR="00FC3AB4" w:rsidRPr="00733047">
        <w:rPr>
          <w:rFonts w:asciiTheme="majorHAnsi" w:hAnsiTheme="majorHAnsi" w:cs="Tahoma"/>
          <w:sz w:val="24"/>
          <w:szCs w:val="24"/>
        </w:rPr>
        <w:t>a</w:t>
      </w:r>
      <w:r w:rsidR="00477928" w:rsidRPr="00733047">
        <w:rPr>
          <w:rFonts w:asciiTheme="majorHAnsi" w:hAnsiTheme="majorHAnsi" w:cs="Tahoma"/>
          <w:sz w:val="24"/>
          <w:szCs w:val="24"/>
        </w:rPr>
        <w:t>)</w:t>
      </w:r>
      <w:r w:rsidR="00613108" w:rsidRPr="00733047">
        <w:rPr>
          <w:rFonts w:asciiTheme="majorHAnsi" w:hAnsiTheme="majorHAnsi" w:cs="Tahoma"/>
          <w:sz w:val="24"/>
          <w:szCs w:val="24"/>
        </w:rPr>
        <w:t xml:space="preserve"> </w:t>
      </w:r>
      <w:r w:rsidR="00215A92">
        <w:rPr>
          <w:rFonts w:asciiTheme="majorHAnsi" w:hAnsiTheme="majorHAnsi" w:cs="Tahoma"/>
          <w:sz w:val="24"/>
          <w:szCs w:val="24"/>
        </w:rPr>
        <w:t xml:space="preserve">The Friends of the Library received a $1500 Grant from BH Energy. $500 will go to the Summer Reading Program and $1000 will be for Books and DVD’s. </w:t>
      </w:r>
    </w:p>
    <w:p w:rsidR="009842A6" w:rsidRPr="002E61A4" w:rsidRDefault="00E0395B" w:rsidP="009842A6">
      <w:pPr>
        <w:pStyle w:val="ListParagraph"/>
        <w:numPr>
          <w:ilvl w:val="0"/>
          <w:numId w:val="7"/>
        </w:numPr>
        <w:rPr>
          <w:rFonts w:asciiTheme="majorHAnsi" w:hAnsiTheme="majorHAnsi" w:cs="Tahoma"/>
          <w:b/>
          <w:sz w:val="24"/>
          <w:szCs w:val="24"/>
        </w:rPr>
      </w:pPr>
      <w:r w:rsidRPr="00733047">
        <w:rPr>
          <w:rFonts w:asciiTheme="majorHAnsi" w:hAnsiTheme="majorHAnsi" w:cs="Tahoma"/>
          <w:sz w:val="24"/>
          <w:szCs w:val="24"/>
        </w:rPr>
        <w:t>Park:</w:t>
      </w:r>
      <w:r w:rsidR="00377EFC" w:rsidRPr="00733047">
        <w:rPr>
          <w:rFonts w:asciiTheme="majorHAnsi" w:hAnsiTheme="majorHAnsi" w:cs="Tahoma"/>
          <w:sz w:val="24"/>
          <w:szCs w:val="24"/>
        </w:rPr>
        <w:t xml:space="preserve"> </w:t>
      </w:r>
      <w:r w:rsidR="00A620BE" w:rsidRPr="00733047">
        <w:rPr>
          <w:rFonts w:asciiTheme="majorHAnsi" w:hAnsiTheme="majorHAnsi" w:cs="Tahoma"/>
          <w:sz w:val="24"/>
          <w:szCs w:val="24"/>
        </w:rPr>
        <w:t>a)</w:t>
      </w:r>
      <w:r w:rsidR="00215A92">
        <w:rPr>
          <w:rFonts w:asciiTheme="majorHAnsi" w:hAnsiTheme="majorHAnsi" w:cs="Tahoma"/>
          <w:sz w:val="24"/>
          <w:szCs w:val="24"/>
        </w:rPr>
        <w:t xml:space="preserve"> Concrete will be done around the flower garden before July 4th</w:t>
      </w:r>
      <w:r w:rsidR="00733047">
        <w:rPr>
          <w:rFonts w:asciiTheme="majorHAnsi" w:hAnsiTheme="majorHAnsi" w:cs="Tahoma"/>
          <w:sz w:val="24"/>
          <w:szCs w:val="24"/>
        </w:rPr>
        <w:t xml:space="preserve">. </w:t>
      </w:r>
      <w:r w:rsidR="00215A92">
        <w:rPr>
          <w:rFonts w:asciiTheme="majorHAnsi" w:hAnsiTheme="majorHAnsi" w:cs="Tahoma"/>
          <w:sz w:val="24"/>
          <w:szCs w:val="24"/>
        </w:rPr>
        <w:t>June 3</w:t>
      </w:r>
      <w:r w:rsidR="00215A92" w:rsidRPr="00215A92">
        <w:rPr>
          <w:rFonts w:asciiTheme="majorHAnsi" w:hAnsiTheme="majorHAnsi" w:cs="Tahoma"/>
          <w:sz w:val="24"/>
          <w:szCs w:val="24"/>
          <w:vertAlign w:val="superscript"/>
        </w:rPr>
        <w:t>rd</w:t>
      </w:r>
      <w:r w:rsidR="00215A92">
        <w:rPr>
          <w:rFonts w:asciiTheme="majorHAnsi" w:hAnsiTheme="majorHAnsi" w:cs="Tahoma"/>
          <w:sz w:val="24"/>
          <w:szCs w:val="24"/>
        </w:rPr>
        <w:t xml:space="preserve"> is the Park Clean-up and Fundraiser</w:t>
      </w:r>
      <w:r w:rsidR="002E61A4">
        <w:rPr>
          <w:rFonts w:asciiTheme="majorHAnsi" w:hAnsiTheme="majorHAnsi" w:cs="Tahoma"/>
          <w:sz w:val="24"/>
          <w:szCs w:val="24"/>
        </w:rPr>
        <w:t xml:space="preserve"> and hope to have the tree carver in attendance to carve a Bear sitting and Reading a Book. </w:t>
      </w:r>
    </w:p>
    <w:p w:rsidR="009842A6" w:rsidRPr="002E61A4" w:rsidRDefault="006500CC" w:rsidP="009842A6">
      <w:pPr>
        <w:pStyle w:val="ListParagraph"/>
        <w:numPr>
          <w:ilvl w:val="0"/>
          <w:numId w:val="7"/>
        </w:numPr>
        <w:rPr>
          <w:rFonts w:asciiTheme="majorHAnsi" w:hAnsiTheme="majorHAnsi" w:cs="Tahoma"/>
          <w:b/>
          <w:sz w:val="24"/>
          <w:szCs w:val="24"/>
        </w:rPr>
      </w:pPr>
      <w:r w:rsidRPr="002E61A4">
        <w:rPr>
          <w:rFonts w:asciiTheme="majorHAnsi" w:hAnsiTheme="majorHAnsi" w:cs="Tahoma"/>
          <w:sz w:val="24"/>
          <w:szCs w:val="24"/>
        </w:rPr>
        <w:t xml:space="preserve">Street Maintenance: </w:t>
      </w:r>
      <w:r w:rsidR="00B75E26" w:rsidRPr="002E61A4">
        <w:rPr>
          <w:rFonts w:asciiTheme="majorHAnsi" w:hAnsiTheme="majorHAnsi" w:cs="Tahoma"/>
          <w:sz w:val="24"/>
          <w:szCs w:val="24"/>
        </w:rPr>
        <w:t xml:space="preserve">a) </w:t>
      </w:r>
      <w:r w:rsidR="002E61A4">
        <w:rPr>
          <w:rFonts w:asciiTheme="majorHAnsi" w:hAnsiTheme="majorHAnsi" w:cs="Tahoma"/>
          <w:sz w:val="24"/>
          <w:szCs w:val="24"/>
        </w:rPr>
        <w:t xml:space="preserve">Dirt Sales are continuing and should claim more as excess at the next meeting. Need to contact Contractor to do some street maintenance. </w:t>
      </w:r>
    </w:p>
    <w:p w:rsidR="009842A6" w:rsidRPr="002E61A4" w:rsidRDefault="006500CC" w:rsidP="009842A6">
      <w:pPr>
        <w:pStyle w:val="ListParagraph"/>
        <w:numPr>
          <w:ilvl w:val="0"/>
          <w:numId w:val="7"/>
        </w:numPr>
        <w:rPr>
          <w:rFonts w:asciiTheme="majorHAnsi" w:hAnsiTheme="majorHAnsi" w:cs="Tahoma"/>
          <w:sz w:val="24"/>
          <w:szCs w:val="24"/>
        </w:rPr>
      </w:pPr>
      <w:r w:rsidRPr="006A0C69">
        <w:rPr>
          <w:rFonts w:asciiTheme="majorHAnsi" w:hAnsiTheme="majorHAnsi" w:cs="Tahoma"/>
          <w:sz w:val="24"/>
          <w:szCs w:val="24"/>
        </w:rPr>
        <w:t xml:space="preserve">Water System: </w:t>
      </w:r>
      <w:r w:rsidR="00096821" w:rsidRPr="006A0C69">
        <w:rPr>
          <w:rFonts w:asciiTheme="majorHAnsi" w:hAnsiTheme="majorHAnsi" w:cs="Tahoma"/>
          <w:sz w:val="24"/>
          <w:szCs w:val="24"/>
        </w:rPr>
        <w:t xml:space="preserve">a) </w:t>
      </w:r>
      <w:r w:rsidR="002E61A4">
        <w:rPr>
          <w:rFonts w:asciiTheme="majorHAnsi" w:hAnsiTheme="majorHAnsi" w:cs="Tahoma"/>
          <w:sz w:val="24"/>
          <w:szCs w:val="24"/>
        </w:rPr>
        <w:t xml:space="preserve">No report. Waiting for Rural Water to bring back other equipment to try to find the leak. </w:t>
      </w:r>
    </w:p>
    <w:p w:rsidR="009842A6" w:rsidRPr="007D450E" w:rsidRDefault="001161D4" w:rsidP="009842A6">
      <w:pPr>
        <w:pStyle w:val="ListParagraph"/>
        <w:numPr>
          <w:ilvl w:val="0"/>
          <w:numId w:val="7"/>
        </w:numPr>
        <w:rPr>
          <w:rFonts w:asciiTheme="majorHAnsi" w:hAnsiTheme="majorHAnsi" w:cs="Tahoma"/>
          <w:sz w:val="24"/>
          <w:szCs w:val="24"/>
        </w:rPr>
      </w:pPr>
      <w:r w:rsidRPr="00B50C0E">
        <w:rPr>
          <w:rFonts w:asciiTheme="majorHAnsi" w:hAnsiTheme="majorHAnsi" w:cs="Tahoma"/>
          <w:sz w:val="24"/>
          <w:szCs w:val="24"/>
        </w:rPr>
        <w:t>Wastewater:</w:t>
      </w:r>
      <w:r w:rsidR="00CD7A92" w:rsidRPr="00B50C0E">
        <w:rPr>
          <w:rFonts w:asciiTheme="majorHAnsi" w:hAnsiTheme="majorHAnsi" w:cs="Tahoma"/>
          <w:sz w:val="24"/>
          <w:szCs w:val="24"/>
        </w:rPr>
        <w:t xml:space="preserve"> a) </w:t>
      </w:r>
      <w:r w:rsidR="006A0C69">
        <w:rPr>
          <w:rFonts w:asciiTheme="majorHAnsi" w:hAnsiTheme="majorHAnsi" w:cs="Tahoma"/>
          <w:sz w:val="24"/>
          <w:szCs w:val="24"/>
        </w:rPr>
        <w:t>Nothing to Report</w:t>
      </w:r>
    </w:p>
    <w:p w:rsidR="009842A6" w:rsidRPr="007D450E" w:rsidRDefault="00A629E6" w:rsidP="009842A6">
      <w:pPr>
        <w:pStyle w:val="ListParagraph"/>
        <w:numPr>
          <w:ilvl w:val="0"/>
          <w:numId w:val="7"/>
        </w:numPr>
        <w:rPr>
          <w:rFonts w:asciiTheme="majorHAnsi" w:hAnsiTheme="majorHAnsi" w:cs="Tahoma"/>
          <w:sz w:val="24"/>
          <w:szCs w:val="24"/>
        </w:rPr>
      </w:pPr>
      <w:r w:rsidRPr="007D450E">
        <w:rPr>
          <w:rFonts w:asciiTheme="majorHAnsi" w:hAnsiTheme="majorHAnsi" w:cs="Tahoma"/>
          <w:sz w:val="24"/>
          <w:szCs w:val="24"/>
        </w:rPr>
        <w:t xml:space="preserve">Finance: </w:t>
      </w:r>
      <w:r w:rsidR="00566EF0" w:rsidRPr="007D450E">
        <w:rPr>
          <w:rFonts w:asciiTheme="majorHAnsi" w:hAnsiTheme="majorHAnsi" w:cs="Tahoma"/>
          <w:sz w:val="24"/>
          <w:szCs w:val="24"/>
        </w:rPr>
        <w:t>a</w:t>
      </w:r>
      <w:r w:rsidR="00EC19BB" w:rsidRPr="007D450E">
        <w:rPr>
          <w:rFonts w:asciiTheme="majorHAnsi" w:hAnsiTheme="majorHAnsi" w:cs="Tahoma"/>
          <w:sz w:val="24"/>
          <w:szCs w:val="24"/>
        </w:rPr>
        <w:t>)</w:t>
      </w:r>
      <w:r w:rsidR="00FE78EF" w:rsidRPr="007D450E">
        <w:rPr>
          <w:rFonts w:asciiTheme="majorHAnsi" w:hAnsiTheme="majorHAnsi" w:cs="Tahoma"/>
          <w:sz w:val="24"/>
          <w:szCs w:val="24"/>
        </w:rPr>
        <w:t xml:space="preserve"> </w:t>
      </w:r>
      <w:r w:rsidR="002E61A4" w:rsidRPr="007D450E">
        <w:rPr>
          <w:rFonts w:asciiTheme="majorHAnsi" w:hAnsiTheme="majorHAnsi" w:cs="Tahoma"/>
          <w:sz w:val="24"/>
          <w:szCs w:val="24"/>
        </w:rPr>
        <w:t>Bannister</w:t>
      </w:r>
      <w:r w:rsidR="00B50C0E" w:rsidRPr="007D450E">
        <w:rPr>
          <w:rFonts w:asciiTheme="majorHAnsi" w:hAnsiTheme="majorHAnsi" w:cs="Tahoma"/>
          <w:sz w:val="24"/>
          <w:szCs w:val="24"/>
        </w:rPr>
        <w:t xml:space="preserve"> made </w:t>
      </w:r>
      <w:r w:rsidR="00B50C0E" w:rsidRPr="007D450E">
        <w:rPr>
          <w:rFonts w:asciiTheme="majorHAnsi" w:hAnsiTheme="majorHAnsi" w:cs="Tahoma"/>
          <w:b/>
          <w:sz w:val="24"/>
          <w:szCs w:val="24"/>
        </w:rPr>
        <w:t xml:space="preserve">Motion </w:t>
      </w:r>
      <w:r w:rsidR="00B50C0E" w:rsidRPr="007D450E">
        <w:rPr>
          <w:rFonts w:asciiTheme="majorHAnsi" w:hAnsiTheme="majorHAnsi" w:cs="Tahoma"/>
          <w:sz w:val="24"/>
          <w:szCs w:val="24"/>
        </w:rPr>
        <w:t xml:space="preserve">to pay the bills, </w:t>
      </w:r>
      <w:r w:rsidR="00B50C0E" w:rsidRPr="007D450E">
        <w:rPr>
          <w:rFonts w:asciiTheme="majorHAnsi" w:hAnsiTheme="majorHAnsi" w:cs="Tahoma"/>
          <w:b/>
          <w:sz w:val="24"/>
          <w:szCs w:val="24"/>
        </w:rPr>
        <w:t>Seconded</w:t>
      </w:r>
      <w:r w:rsidR="00B50C0E" w:rsidRPr="007D450E">
        <w:rPr>
          <w:rFonts w:asciiTheme="majorHAnsi" w:hAnsiTheme="majorHAnsi" w:cs="Tahoma"/>
          <w:sz w:val="24"/>
          <w:szCs w:val="24"/>
        </w:rPr>
        <w:t xml:space="preserve"> </w:t>
      </w:r>
      <w:r w:rsidR="006A0C69" w:rsidRPr="007D450E">
        <w:rPr>
          <w:rFonts w:asciiTheme="majorHAnsi" w:hAnsiTheme="majorHAnsi" w:cs="Tahoma"/>
          <w:sz w:val="24"/>
          <w:szCs w:val="24"/>
        </w:rPr>
        <w:t>by Pari</w:t>
      </w:r>
      <w:r w:rsidR="00E227F2" w:rsidRPr="007D450E">
        <w:rPr>
          <w:rFonts w:asciiTheme="majorHAnsi" w:hAnsiTheme="majorHAnsi" w:cs="Tahoma"/>
          <w:sz w:val="24"/>
          <w:szCs w:val="24"/>
        </w:rPr>
        <w:t>s</w:t>
      </w:r>
      <w:r w:rsidR="006172C6" w:rsidRPr="007D450E">
        <w:rPr>
          <w:rFonts w:asciiTheme="majorHAnsi" w:hAnsiTheme="majorHAnsi" w:cs="Tahoma"/>
          <w:sz w:val="24"/>
          <w:szCs w:val="24"/>
        </w:rPr>
        <w:t xml:space="preserve">. All voted “Aye”. </w:t>
      </w:r>
      <w:r w:rsidR="00BE7A18" w:rsidRPr="007D450E">
        <w:rPr>
          <w:rFonts w:asciiTheme="majorHAnsi" w:hAnsiTheme="majorHAnsi" w:cs="Tahoma"/>
          <w:b/>
          <w:sz w:val="24"/>
          <w:szCs w:val="24"/>
        </w:rPr>
        <w:t xml:space="preserve">Motion carried. </w:t>
      </w:r>
      <w:r w:rsidR="00BE7A18" w:rsidRPr="007D450E">
        <w:rPr>
          <w:rFonts w:asciiTheme="majorHAnsi" w:hAnsiTheme="majorHAnsi" w:cs="Tahoma"/>
          <w:sz w:val="24"/>
          <w:szCs w:val="24"/>
        </w:rPr>
        <w:t>Bills Paid</w:t>
      </w:r>
      <w:r w:rsidR="00A94DAD" w:rsidRPr="007D450E">
        <w:rPr>
          <w:rFonts w:asciiTheme="majorHAnsi" w:hAnsiTheme="majorHAnsi" w:cs="Tahoma"/>
          <w:sz w:val="24"/>
          <w:szCs w:val="24"/>
        </w:rPr>
        <w:t>:</w:t>
      </w:r>
      <w:r w:rsidR="00FB4BD9" w:rsidRPr="007D450E">
        <w:rPr>
          <w:rFonts w:asciiTheme="majorHAnsi" w:hAnsiTheme="majorHAnsi" w:cs="Tahoma"/>
          <w:sz w:val="24"/>
          <w:szCs w:val="24"/>
        </w:rPr>
        <w:t xml:space="preserve"> </w:t>
      </w:r>
      <w:r w:rsidR="007D450E">
        <w:rPr>
          <w:rFonts w:asciiTheme="majorHAnsi" w:hAnsiTheme="majorHAnsi" w:cs="Tahoma"/>
          <w:sz w:val="24"/>
          <w:szCs w:val="24"/>
        </w:rPr>
        <w:t xml:space="preserve">Kieffer Sanitation $53.16, Mastercard-books, business cards, postage $1,133.27, United States Treasury $1,425.44, All Seasons Property Care-mowing $250.00, Black Hawk Water Users $4,917.35, EZ-IT-Computer IT $375.00, Foothills Area Chamber of Commerce-yearly Membership dues $100.00, Gunderson, Palmer, Nelson &amp; Ashmore-attorney $7,080.00, Highmark Inc. –water line repairs $1,470.00, Jim’s Private Utility Locating $150.00, Rapid City Journal-publishing $111.80, Rushmore Office Supply-toner and folders $322.87, SD One Call $25.20, SD Association of Rural Water-Valve exercise and check for leaks $1,100.00, USA Bluebook-supplies $190.03. </w:t>
      </w:r>
      <w:r w:rsidR="00A4757B">
        <w:rPr>
          <w:rFonts w:asciiTheme="majorHAnsi" w:hAnsiTheme="majorHAnsi" w:cs="Tahoma"/>
          <w:sz w:val="24"/>
          <w:szCs w:val="24"/>
        </w:rPr>
        <w:t xml:space="preserve">b) </w:t>
      </w:r>
      <w:bookmarkStart w:id="0" w:name="_GoBack"/>
      <w:bookmarkEnd w:id="0"/>
      <w:r w:rsidR="009D05F8">
        <w:rPr>
          <w:rFonts w:asciiTheme="majorHAnsi" w:hAnsiTheme="majorHAnsi" w:cs="Tahoma"/>
          <w:sz w:val="24"/>
          <w:szCs w:val="24"/>
        </w:rPr>
        <w:t>Not</w:t>
      </w:r>
      <w:r w:rsidR="00A4757B">
        <w:rPr>
          <w:rFonts w:asciiTheme="majorHAnsi" w:hAnsiTheme="majorHAnsi" w:cs="Tahoma"/>
          <w:sz w:val="24"/>
          <w:szCs w:val="24"/>
        </w:rPr>
        <w:t xml:space="preserve"> ready for Annual Report yet. </w:t>
      </w:r>
    </w:p>
    <w:p w:rsidR="002A35B8" w:rsidRDefault="00351205" w:rsidP="00A4757B">
      <w:pPr>
        <w:pStyle w:val="ListParagraph"/>
        <w:numPr>
          <w:ilvl w:val="0"/>
          <w:numId w:val="7"/>
        </w:numPr>
        <w:rPr>
          <w:rFonts w:asciiTheme="majorHAnsi" w:hAnsiTheme="majorHAnsi" w:cs="Tahoma"/>
          <w:sz w:val="24"/>
          <w:szCs w:val="24"/>
        </w:rPr>
      </w:pPr>
      <w:r w:rsidRPr="00FB4BD9">
        <w:rPr>
          <w:rFonts w:asciiTheme="majorHAnsi" w:hAnsiTheme="majorHAnsi" w:cs="Tahoma"/>
          <w:sz w:val="24"/>
          <w:szCs w:val="24"/>
        </w:rPr>
        <w:t>Public Safety</w:t>
      </w:r>
      <w:r w:rsidR="00816505" w:rsidRPr="00FB4BD9">
        <w:rPr>
          <w:rFonts w:asciiTheme="majorHAnsi" w:hAnsiTheme="majorHAnsi" w:cs="Tahoma"/>
          <w:sz w:val="24"/>
          <w:szCs w:val="24"/>
        </w:rPr>
        <w:t xml:space="preserve">: </w:t>
      </w:r>
      <w:r w:rsidR="003B6F98" w:rsidRPr="00FB4BD9">
        <w:rPr>
          <w:rFonts w:asciiTheme="majorHAnsi" w:hAnsiTheme="majorHAnsi" w:cs="Tahoma"/>
          <w:sz w:val="24"/>
          <w:szCs w:val="24"/>
        </w:rPr>
        <w:t xml:space="preserve">a) </w:t>
      </w:r>
      <w:r w:rsidR="00A4757B">
        <w:rPr>
          <w:rFonts w:asciiTheme="majorHAnsi" w:hAnsiTheme="majorHAnsi" w:cs="Tahoma"/>
          <w:sz w:val="24"/>
          <w:szCs w:val="24"/>
        </w:rPr>
        <w:t xml:space="preserve">No report. b) Discussed vehicles parked on sidewalks in Stagebarn Subdivision. The Stagebarn Area Convenants were brought in and talked about. After about a 45 minute discussion Paris made </w:t>
      </w:r>
      <w:r w:rsidR="00A4757B">
        <w:rPr>
          <w:rFonts w:asciiTheme="majorHAnsi" w:hAnsiTheme="majorHAnsi" w:cs="Tahoma"/>
          <w:b/>
          <w:sz w:val="24"/>
          <w:szCs w:val="24"/>
        </w:rPr>
        <w:t>Motion</w:t>
      </w:r>
      <w:r w:rsidR="00A4757B">
        <w:rPr>
          <w:rFonts w:asciiTheme="majorHAnsi" w:hAnsiTheme="majorHAnsi" w:cs="Tahoma"/>
          <w:sz w:val="24"/>
          <w:szCs w:val="24"/>
        </w:rPr>
        <w:t xml:space="preserve"> to </w:t>
      </w:r>
      <w:r w:rsidR="00DA6ABB">
        <w:rPr>
          <w:rFonts w:asciiTheme="majorHAnsi" w:hAnsiTheme="majorHAnsi" w:cs="Tahoma"/>
          <w:sz w:val="24"/>
          <w:szCs w:val="24"/>
        </w:rPr>
        <w:t xml:space="preserve">write a letter to go to citizens in Stagebarn concerning the parking. </w:t>
      </w:r>
      <w:r w:rsidR="00DA6ABB">
        <w:rPr>
          <w:rFonts w:asciiTheme="majorHAnsi" w:hAnsiTheme="majorHAnsi" w:cs="Tahoma"/>
          <w:b/>
          <w:sz w:val="24"/>
          <w:szCs w:val="24"/>
        </w:rPr>
        <w:t xml:space="preserve">Seconded </w:t>
      </w:r>
      <w:r w:rsidR="00DA6ABB">
        <w:rPr>
          <w:rFonts w:asciiTheme="majorHAnsi" w:hAnsiTheme="majorHAnsi" w:cs="Tahoma"/>
          <w:sz w:val="24"/>
          <w:szCs w:val="24"/>
        </w:rPr>
        <w:t xml:space="preserve">by Bannister. All voted “Aye”. </w:t>
      </w:r>
      <w:r w:rsidR="00DA6ABB">
        <w:rPr>
          <w:rFonts w:asciiTheme="majorHAnsi" w:hAnsiTheme="majorHAnsi" w:cs="Tahoma"/>
          <w:b/>
          <w:sz w:val="24"/>
          <w:szCs w:val="24"/>
        </w:rPr>
        <w:t xml:space="preserve">Motion carried. </w:t>
      </w:r>
      <w:r w:rsidR="00DA6ABB">
        <w:rPr>
          <w:rFonts w:asciiTheme="majorHAnsi" w:hAnsiTheme="majorHAnsi" w:cs="Tahoma"/>
          <w:sz w:val="24"/>
          <w:szCs w:val="24"/>
        </w:rPr>
        <w:t xml:space="preserve">c) Discussion about note left concerning motor vehicle infraction. In these instances the Sheriff should be called, the city doesn’t have the authority to do anything. Can’t respond to complaint because it was anonymous. </w:t>
      </w:r>
    </w:p>
    <w:p w:rsidR="009842A6" w:rsidRPr="009842A6" w:rsidRDefault="009842A6" w:rsidP="009842A6">
      <w:pPr>
        <w:pStyle w:val="ListParagraph"/>
        <w:rPr>
          <w:rFonts w:asciiTheme="majorHAnsi" w:hAnsiTheme="majorHAnsi" w:cs="Tahoma"/>
          <w:sz w:val="24"/>
          <w:szCs w:val="24"/>
        </w:rPr>
      </w:pPr>
    </w:p>
    <w:p w:rsidR="009842A6" w:rsidRPr="009842A6" w:rsidRDefault="009842A6" w:rsidP="009842A6">
      <w:pPr>
        <w:rPr>
          <w:rFonts w:asciiTheme="majorHAnsi" w:hAnsiTheme="majorHAnsi" w:cs="Tahoma"/>
          <w:sz w:val="24"/>
          <w:szCs w:val="24"/>
        </w:rPr>
      </w:pPr>
    </w:p>
    <w:p w:rsidR="009842A6" w:rsidRDefault="009041A4" w:rsidP="009842A6">
      <w:pPr>
        <w:pStyle w:val="ListParagraph"/>
        <w:numPr>
          <w:ilvl w:val="0"/>
          <w:numId w:val="7"/>
        </w:numPr>
        <w:rPr>
          <w:rFonts w:asciiTheme="majorHAnsi" w:hAnsiTheme="majorHAnsi" w:cs="Tahoma"/>
          <w:sz w:val="24"/>
          <w:szCs w:val="24"/>
        </w:rPr>
      </w:pPr>
      <w:r w:rsidRPr="00DA6ABB">
        <w:rPr>
          <w:rFonts w:asciiTheme="majorHAnsi" w:hAnsiTheme="majorHAnsi" w:cs="Tahoma"/>
          <w:sz w:val="24"/>
          <w:szCs w:val="24"/>
        </w:rPr>
        <w:t>Old</w:t>
      </w:r>
      <w:r w:rsidR="00947BEA" w:rsidRPr="00DA6ABB">
        <w:rPr>
          <w:rFonts w:asciiTheme="majorHAnsi" w:hAnsiTheme="majorHAnsi" w:cs="Tahoma"/>
          <w:sz w:val="24"/>
          <w:szCs w:val="24"/>
        </w:rPr>
        <w:t xml:space="preserve"> Business: </w:t>
      </w:r>
      <w:r w:rsidR="00A26272" w:rsidRPr="00DA6ABB">
        <w:rPr>
          <w:rFonts w:asciiTheme="majorHAnsi" w:hAnsiTheme="majorHAnsi" w:cs="Tahoma"/>
          <w:sz w:val="24"/>
          <w:szCs w:val="24"/>
        </w:rPr>
        <w:t>a)</w:t>
      </w:r>
      <w:r w:rsidR="00125837" w:rsidRPr="00DA6ABB">
        <w:rPr>
          <w:rFonts w:asciiTheme="majorHAnsi" w:hAnsiTheme="majorHAnsi" w:cs="Tahoma"/>
          <w:sz w:val="24"/>
          <w:szCs w:val="24"/>
        </w:rPr>
        <w:t xml:space="preserve"> </w:t>
      </w:r>
      <w:r w:rsidR="0087257F" w:rsidRPr="00DA6ABB">
        <w:rPr>
          <w:rFonts w:asciiTheme="majorHAnsi" w:hAnsiTheme="majorHAnsi" w:cs="Tahoma"/>
          <w:sz w:val="24"/>
          <w:szCs w:val="24"/>
        </w:rPr>
        <w:t xml:space="preserve">No new task orders b) </w:t>
      </w:r>
      <w:r w:rsidR="00DA6ABB">
        <w:rPr>
          <w:rFonts w:asciiTheme="majorHAnsi" w:hAnsiTheme="majorHAnsi" w:cs="Tahoma"/>
          <w:sz w:val="24"/>
          <w:szCs w:val="24"/>
        </w:rPr>
        <w:t xml:space="preserve">waiting to discuss Trail West annexation until after the month of May to see how the survey turns out. c) Ordinance 2017-03 to do with Signs; Parks made </w:t>
      </w:r>
      <w:r w:rsidR="00DA6ABB">
        <w:rPr>
          <w:rFonts w:asciiTheme="majorHAnsi" w:hAnsiTheme="majorHAnsi" w:cs="Tahoma"/>
          <w:b/>
          <w:sz w:val="24"/>
          <w:szCs w:val="24"/>
        </w:rPr>
        <w:t xml:space="preserve">Motion </w:t>
      </w:r>
      <w:r w:rsidR="00DA6ABB">
        <w:rPr>
          <w:rFonts w:asciiTheme="majorHAnsi" w:hAnsiTheme="majorHAnsi" w:cs="Tahoma"/>
          <w:sz w:val="24"/>
          <w:szCs w:val="24"/>
        </w:rPr>
        <w:t xml:space="preserve">to amend changes as recommended by council, </w:t>
      </w:r>
      <w:r w:rsidR="00DA6ABB">
        <w:rPr>
          <w:rFonts w:asciiTheme="majorHAnsi" w:hAnsiTheme="majorHAnsi" w:cs="Tahoma"/>
          <w:b/>
          <w:sz w:val="24"/>
          <w:szCs w:val="24"/>
        </w:rPr>
        <w:t xml:space="preserve">Seconded </w:t>
      </w:r>
      <w:r w:rsidR="00DA6ABB">
        <w:rPr>
          <w:rFonts w:asciiTheme="majorHAnsi" w:hAnsiTheme="majorHAnsi" w:cs="Tahoma"/>
          <w:sz w:val="24"/>
          <w:szCs w:val="24"/>
        </w:rPr>
        <w:t xml:space="preserve">by Paris. All voted “Aye”. </w:t>
      </w:r>
      <w:r w:rsidR="00DA6ABB">
        <w:rPr>
          <w:rFonts w:asciiTheme="majorHAnsi" w:hAnsiTheme="majorHAnsi" w:cs="Tahoma"/>
          <w:b/>
          <w:sz w:val="24"/>
          <w:szCs w:val="24"/>
        </w:rPr>
        <w:t xml:space="preserve">Motion carried. </w:t>
      </w:r>
      <w:r w:rsidR="00DA6ABB">
        <w:rPr>
          <w:rFonts w:asciiTheme="majorHAnsi" w:hAnsiTheme="majorHAnsi" w:cs="Tahoma"/>
          <w:sz w:val="24"/>
          <w:szCs w:val="24"/>
        </w:rPr>
        <w:t xml:space="preserve">Paris made </w:t>
      </w:r>
      <w:r w:rsidR="00CF4285">
        <w:rPr>
          <w:rFonts w:asciiTheme="majorHAnsi" w:hAnsiTheme="majorHAnsi" w:cs="Tahoma"/>
          <w:b/>
          <w:sz w:val="24"/>
          <w:szCs w:val="24"/>
        </w:rPr>
        <w:t>Motion</w:t>
      </w:r>
      <w:r w:rsidR="00CF4285">
        <w:rPr>
          <w:rFonts w:asciiTheme="majorHAnsi" w:hAnsiTheme="majorHAnsi" w:cs="Tahoma"/>
          <w:sz w:val="24"/>
          <w:szCs w:val="24"/>
        </w:rPr>
        <w:t xml:space="preserve">, </w:t>
      </w:r>
      <w:r w:rsidR="00CF4285" w:rsidRPr="00CF4285">
        <w:rPr>
          <w:rFonts w:asciiTheme="majorHAnsi" w:hAnsiTheme="majorHAnsi" w:cs="Tahoma"/>
          <w:b/>
          <w:sz w:val="24"/>
          <w:szCs w:val="24"/>
        </w:rPr>
        <w:t>Seconded</w:t>
      </w:r>
      <w:r w:rsidR="00CF4285">
        <w:rPr>
          <w:rFonts w:asciiTheme="majorHAnsi" w:hAnsiTheme="majorHAnsi" w:cs="Tahoma"/>
          <w:sz w:val="24"/>
          <w:szCs w:val="24"/>
        </w:rPr>
        <w:t xml:space="preserve"> </w:t>
      </w:r>
      <w:r w:rsidR="00CF4285" w:rsidRPr="00CF4285">
        <w:rPr>
          <w:rFonts w:asciiTheme="majorHAnsi" w:hAnsiTheme="majorHAnsi" w:cs="Tahoma"/>
          <w:b/>
          <w:sz w:val="24"/>
          <w:szCs w:val="24"/>
        </w:rPr>
        <w:t>by</w:t>
      </w:r>
      <w:r w:rsidR="00CF4285">
        <w:rPr>
          <w:rFonts w:asciiTheme="majorHAnsi" w:hAnsiTheme="majorHAnsi" w:cs="Tahoma"/>
          <w:sz w:val="24"/>
          <w:szCs w:val="24"/>
        </w:rPr>
        <w:t xml:space="preserve"> Parks to accept as 2</w:t>
      </w:r>
      <w:r w:rsidR="00CF4285" w:rsidRPr="00CF4285">
        <w:rPr>
          <w:rFonts w:asciiTheme="majorHAnsi" w:hAnsiTheme="majorHAnsi" w:cs="Tahoma"/>
          <w:sz w:val="24"/>
          <w:szCs w:val="24"/>
          <w:vertAlign w:val="superscript"/>
        </w:rPr>
        <w:t>nd</w:t>
      </w:r>
      <w:r w:rsidR="00CF4285">
        <w:rPr>
          <w:rFonts w:asciiTheme="majorHAnsi" w:hAnsiTheme="majorHAnsi" w:cs="Tahoma"/>
          <w:sz w:val="24"/>
          <w:szCs w:val="24"/>
        </w:rPr>
        <w:t xml:space="preserve"> Reading of Ordinance 2017-03. All voted “Aye”. </w:t>
      </w:r>
      <w:r w:rsidR="00CF4285">
        <w:rPr>
          <w:rFonts w:asciiTheme="majorHAnsi" w:hAnsiTheme="majorHAnsi" w:cs="Tahoma"/>
          <w:b/>
          <w:sz w:val="24"/>
          <w:szCs w:val="24"/>
        </w:rPr>
        <w:t xml:space="preserve">Motion carried. </w:t>
      </w:r>
    </w:p>
    <w:p w:rsidR="00DA6ABB" w:rsidRPr="003051CC" w:rsidRDefault="00CF4285" w:rsidP="003051CC">
      <w:pPr>
        <w:pStyle w:val="ListParagraph"/>
        <w:ind w:left="360"/>
        <w:rPr>
          <w:rFonts w:asciiTheme="majorHAnsi" w:hAnsiTheme="majorHAnsi" w:cs="Tahoma"/>
          <w:b/>
          <w:sz w:val="24"/>
          <w:szCs w:val="24"/>
        </w:rPr>
      </w:pPr>
      <w:r>
        <w:rPr>
          <w:rFonts w:asciiTheme="majorHAnsi" w:hAnsiTheme="majorHAnsi" w:cs="Tahoma"/>
          <w:sz w:val="24"/>
          <w:szCs w:val="24"/>
        </w:rPr>
        <w:t xml:space="preserve">d) </w:t>
      </w:r>
      <w:r w:rsidR="00F712CA">
        <w:rPr>
          <w:rFonts w:asciiTheme="majorHAnsi" w:hAnsiTheme="majorHAnsi" w:cs="Tahoma"/>
          <w:sz w:val="24"/>
          <w:szCs w:val="24"/>
        </w:rPr>
        <w:t xml:space="preserve">Ordinance 2017-04 Special Events Temporary Licenses was discussed. Bannister made </w:t>
      </w:r>
      <w:r w:rsidR="00F712CA">
        <w:rPr>
          <w:rFonts w:asciiTheme="majorHAnsi" w:hAnsiTheme="majorHAnsi" w:cs="Tahoma"/>
          <w:b/>
          <w:sz w:val="24"/>
          <w:szCs w:val="24"/>
        </w:rPr>
        <w:t xml:space="preserve">Motion </w:t>
      </w:r>
      <w:r w:rsidR="00F712CA">
        <w:rPr>
          <w:rFonts w:asciiTheme="majorHAnsi" w:hAnsiTheme="majorHAnsi" w:cs="Tahoma"/>
          <w:sz w:val="24"/>
          <w:szCs w:val="24"/>
        </w:rPr>
        <w:t>to accept as 2</w:t>
      </w:r>
      <w:r w:rsidR="00F712CA" w:rsidRPr="00F712CA">
        <w:rPr>
          <w:rFonts w:asciiTheme="majorHAnsi" w:hAnsiTheme="majorHAnsi" w:cs="Tahoma"/>
          <w:sz w:val="24"/>
          <w:szCs w:val="24"/>
          <w:vertAlign w:val="superscript"/>
        </w:rPr>
        <w:t>nd</w:t>
      </w:r>
      <w:r w:rsidR="00F712CA">
        <w:rPr>
          <w:rFonts w:asciiTheme="majorHAnsi" w:hAnsiTheme="majorHAnsi" w:cs="Tahoma"/>
          <w:sz w:val="24"/>
          <w:szCs w:val="24"/>
        </w:rPr>
        <w:t xml:space="preserve"> Reading with changes made, </w:t>
      </w:r>
      <w:r w:rsidR="00F712CA">
        <w:rPr>
          <w:rFonts w:asciiTheme="majorHAnsi" w:hAnsiTheme="majorHAnsi" w:cs="Tahoma"/>
          <w:b/>
          <w:sz w:val="24"/>
          <w:szCs w:val="24"/>
        </w:rPr>
        <w:t xml:space="preserve">Seconded </w:t>
      </w:r>
      <w:r w:rsidR="00F712CA">
        <w:rPr>
          <w:rFonts w:asciiTheme="majorHAnsi" w:hAnsiTheme="majorHAnsi" w:cs="Tahoma"/>
          <w:sz w:val="24"/>
          <w:szCs w:val="24"/>
        </w:rPr>
        <w:t xml:space="preserve">by Paris. All voted “Aye”. </w:t>
      </w:r>
      <w:r w:rsidR="00F712CA">
        <w:rPr>
          <w:rFonts w:asciiTheme="majorHAnsi" w:hAnsiTheme="majorHAnsi" w:cs="Tahoma"/>
          <w:b/>
          <w:sz w:val="24"/>
          <w:szCs w:val="24"/>
        </w:rPr>
        <w:t xml:space="preserve">Motion carried. </w:t>
      </w:r>
    </w:p>
    <w:p w:rsidR="009842A6" w:rsidRPr="003051CC" w:rsidRDefault="009041A4" w:rsidP="009842A6">
      <w:pPr>
        <w:pStyle w:val="ListParagraph"/>
        <w:numPr>
          <w:ilvl w:val="0"/>
          <w:numId w:val="7"/>
        </w:numPr>
        <w:rPr>
          <w:rFonts w:asciiTheme="majorHAnsi" w:hAnsiTheme="majorHAnsi" w:cs="Tahoma"/>
          <w:sz w:val="24"/>
          <w:szCs w:val="24"/>
        </w:rPr>
      </w:pPr>
      <w:r w:rsidRPr="00F712CA">
        <w:rPr>
          <w:rFonts w:asciiTheme="majorHAnsi" w:hAnsiTheme="majorHAnsi" w:cs="Tahoma"/>
          <w:sz w:val="24"/>
          <w:szCs w:val="24"/>
        </w:rPr>
        <w:t xml:space="preserve">New </w:t>
      </w:r>
      <w:r w:rsidR="00194CD5" w:rsidRPr="00F712CA">
        <w:rPr>
          <w:rFonts w:asciiTheme="majorHAnsi" w:hAnsiTheme="majorHAnsi" w:cs="Tahoma"/>
          <w:sz w:val="24"/>
          <w:szCs w:val="24"/>
        </w:rPr>
        <w:t xml:space="preserve">Business: </w:t>
      </w:r>
      <w:r w:rsidR="00FD254B" w:rsidRPr="00F712CA">
        <w:rPr>
          <w:rFonts w:asciiTheme="majorHAnsi" w:hAnsiTheme="majorHAnsi" w:cs="Tahoma"/>
          <w:sz w:val="24"/>
          <w:szCs w:val="24"/>
        </w:rPr>
        <w:t xml:space="preserve">a) </w:t>
      </w:r>
      <w:r w:rsidR="0087257F" w:rsidRPr="00F712CA">
        <w:rPr>
          <w:rFonts w:asciiTheme="majorHAnsi" w:hAnsiTheme="majorHAnsi" w:cs="Tahoma"/>
          <w:sz w:val="24"/>
          <w:szCs w:val="24"/>
        </w:rPr>
        <w:t xml:space="preserve">Discussed. </w:t>
      </w:r>
      <w:r w:rsidR="00F712CA">
        <w:rPr>
          <w:rFonts w:asciiTheme="majorHAnsi" w:hAnsiTheme="majorHAnsi" w:cs="Tahoma"/>
          <w:sz w:val="24"/>
          <w:szCs w:val="24"/>
        </w:rPr>
        <w:t>b</w:t>
      </w:r>
      <w:r w:rsidR="003051CC">
        <w:rPr>
          <w:rFonts w:asciiTheme="majorHAnsi" w:hAnsiTheme="majorHAnsi" w:cs="Tahoma"/>
          <w:sz w:val="24"/>
          <w:szCs w:val="24"/>
        </w:rPr>
        <w:t xml:space="preserve">) Discussed Economic Development Partnership. After discussion it was decided that we aren’t ready for this at the moment. c) After some discussion, Bannister made </w:t>
      </w:r>
      <w:r w:rsidR="003051CC">
        <w:rPr>
          <w:rFonts w:asciiTheme="majorHAnsi" w:hAnsiTheme="majorHAnsi" w:cs="Tahoma"/>
          <w:b/>
          <w:sz w:val="24"/>
          <w:szCs w:val="24"/>
        </w:rPr>
        <w:t xml:space="preserve">Motion, Seconded </w:t>
      </w:r>
      <w:r w:rsidR="003051CC">
        <w:rPr>
          <w:rFonts w:asciiTheme="majorHAnsi" w:hAnsiTheme="majorHAnsi" w:cs="Tahoma"/>
          <w:sz w:val="24"/>
          <w:szCs w:val="24"/>
        </w:rPr>
        <w:t xml:space="preserve">by Runyan to table signs in right of ways. All voted “Aye”. </w:t>
      </w:r>
      <w:r w:rsidR="003051CC">
        <w:rPr>
          <w:rFonts w:asciiTheme="majorHAnsi" w:hAnsiTheme="majorHAnsi" w:cs="Tahoma"/>
          <w:b/>
          <w:sz w:val="24"/>
          <w:szCs w:val="24"/>
        </w:rPr>
        <w:t xml:space="preserve">Motion carried. </w:t>
      </w:r>
      <w:r w:rsidR="003051CC">
        <w:rPr>
          <w:rFonts w:asciiTheme="majorHAnsi" w:hAnsiTheme="majorHAnsi" w:cs="Tahoma"/>
          <w:sz w:val="24"/>
          <w:szCs w:val="24"/>
        </w:rPr>
        <w:t xml:space="preserve">d) Bannister made </w:t>
      </w:r>
      <w:r w:rsidR="003051CC">
        <w:rPr>
          <w:rFonts w:asciiTheme="majorHAnsi" w:hAnsiTheme="majorHAnsi" w:cs="Tahoma"/>
          <w:b/>
          <w:sz w:val="24"/>
          <w:szCs w:val="24"/>
        </w:rPr>
        <w:t xml:space="preserve">Motion, Seconded </w:t>
      </w:r>
      <w:r w:rsidR="003051CC">
        <w:rPr>
          <w:rFonts w:asciiTheme="majorHAnsi" w:hAnsiTheme="majorHAnsi" w:cs="Tahoma"/>
          <w:sz w:val="24"/>
          <w:szCs w:val="24"/>
        </w:rPr>
        <w:t xml:space="preserve">by Runyan to change the meeting time to 6:30 p.m. All voted “Aye”. </w:t>
      </w:r>
      <w:r w:rsidR="003051CC">
        <w:rPr>
          <w:rFonts w:asciiTheme="majorHAnsi" w:hAnsiTheme="majorHAnsi" w:cs="Tahoma"/>
          <w:b/>
          <w:sz w:val="24"/>
          <w:szCs w:val="24"/>
        </w:rPr>
        <w:t xml:space="preserve">Motion carried. </w:t>
      </w:r>
      <w:r w:rsidR="003051CC">
        <w:rPr>
          <w:rFonts w:asciiTheme="majorHAnsi" w:hAnsiTheme="majorHAnsi" w:cs="Tahoma"/>
          <w:sz w:val="24"/>
          <w:szCs w:val="24"/>
        </w:rPr>
        <w:t xml:space="preserve">Time will change after Ordinance is changed. e) Maintenance Worker Applications are ready for interviews and will be set up next week. Interviewers will be Jack Parks and Diana Evans. f) Discussed request for concert at Elk Creek Steakhouse. It was requested to find out times for the concert. g) Runyan made </w:t>
      </w:r>
      <w:r w:rsidR="003051CC">
        <w:rPr>
          <w:rFonts w:asciiTheme="majorHAnsi" w:hAnsiTheme="majorHAnsi" w:cs="Tahoma"/>
          <w:b/>
          <w:sz w:val="24"/>
          <w:szCs w:val="24"/>
        </w:rPr>
        <w:t xml:space="preserve">Motion, Seconded </w:t>
      </w:r>
      <w:r w:rsidR="003051CC">
        <w:rPr>
          <w:rFonts w:asciiTheme="majorHAnsi" w:hAnsiTheme="majorHAnsi" w:cs="Tahoma"/>
          <w:sz w:val="24"/>
          <w:szCs w:val="24"/>
        </w:rPr>
        <w:t xml:space="preserve">by Paris to authorize Anderson to sign papers for counterclaim. All voted “Aye”. </w:t>
      </w:r>
      <w:r w:rsidR="003051CC">
        <w:rPr>
          <w:rFonts w:asciiTheme="majorHAnsi" w:hAnsiTheme="majorHAnsi" w:cs="Tahoma"/>
          <w:b/>
          <w:sz w:val="24"/>
          <w:szCs w:val="24"/>
        </w:rPr>
        <w:t xml:space="preserve">Motion carried. </w:t>
      </w:r>
    </w:p>
    <w:p w:rsidR="009842A6" w:rsidRPr="003051CC" w:rsidRDefault="00234021" w:rsidP="009842A6">
      <w:pPr>
        <w:pStyle w:val="ListParagraph"/>
        <w:numPr>
          <w:ilvl w:val="0"/>
          <w:numId w:val="7"/>
        </w:numPr>
        <w:rPr>
          <w:rFonts w:asciiTheme="majorHAnsi" w:hAnsiTheme="majorHAnsi" w:cs="Tahoma"/>
          <w:b/>
          <w:sz w:val="24"/>
          <w:szCs w:val="24"/>
        </w:rPr>
      </w:pPr>
      <w:r w:rsidRPr="00B051A1">
        <w:rPr>
          <w:rFonts w:asciiTheme="majorHAnsi" w:hAnsiTheme="majorHAnsi" w:cs="Tahoma"/>
          <w:sz w:val="24"/>
          <w:szCs w:val="24"/>
        </w:rPr>
        <w:t>Public Comment</w:t>
      </w:r>
      <w:r w:rsidR="00A52412" w:rsidRPr="00B051A1">
        <w:rPr>
          <w:rFonts w:asciiTheme="majorHAnsi" w:hAnsiTheme="majorHAnsi" w:cs="Tahoma"/>
          <w:sz w:val="24"/>
          <w:szCs w:val="24"/>
        </w:rPr>
        <w:t>:</w:t>
      </w:r>
      <w:r w:rsidR="00234E35" w:rsidRPr="00B051A1">
        <w:rPr>
          <w:rFonts w:asciiTheme="majorHAnsi" w:hAnsiTheme="majorHAnsi" w:cs="Tahoma"/>
          <w:sz w:val="24"/>
          <w:szCs w:val="24"/>
        </w:rPr>
        <w:t xml:space="preserve"> </w:t>
      </w:r>
      <w:r w:rsidR="007B51A8">
        <w:rPr>
          <w:rFonts w:asciiTheme="majorHAnsi" w:hAnsiTheme="majorHAnsi" w:cs="Tahoma"/>
          <w:sz w:val="24"/>
          <w:szCs w:val="24"/>
        </w:rPr>
        <w:t>None</w:t>
      </w:r>
    </w:p>
    <w:p w:rsidR="009842A6" w:rsidRPr="009D05F8" w:rsidRDefault="00DB381D" w:rsidP="009842A6">
      <w:pPr>
        <w:pStyle w:val="ListParagraph"/>
        <w:numPr>
          <w:ilvl w:val="0"/>
          <w:numId w:val="7"/>
        </w:numPr>
        <w:rPr>
          <w:rFonts w:asciiTheme="majorHAnsi" w:hAnsiTheme="majorHAnsi" w:cs="Tahoma"/>
          <w:b/>
          <w:sz w:val="24"/>
          <w:szCs w:val="24"/>
        </w:rPr>
      </w:pPr>
      <w:r w:rsidRPr="007C4CB9">
        <w:rPr>
          <w:rFonts w:asciiTheme="majorHAnsi" w:hAnsiTheme="majorHAnsi" w:cs="Tahoma"/>
          <w:sz w:val="24"/>
          <w:szCs w:val="24"/>
        </w:rPr>
        <w:t>Executive Session</w:t>
      </w:r>
      <w:r w:rsidR="007B51A8" w:rsidRPr="007C4CB9">
        <w:rPr>
          <w:rFonts w:asciiTheme="majorHAnsi" w:hAnsiTheme="majorHAnsi" w:cs="Tahoma"/>
          <w:sz w:val="24"/>
          <w:szCs w:val="24"/>
        </w:rPr>
        <w:t xml:space="preserve">: </w:t>
      </w:r>
      <w:r w:rsidR="003051CC">
        <w:rPr>
          <w:rFonts w:asciiTheme="majorHAnsi" w:hAnsiTheme="majorHAnsi" w:cs="Tahoma"/>
          <w:sz w:val="24"/>
          <w:szCs w:val="24"/>
        </w:rPr>
        <w:t xml:space="preserve">Bannister made </w:t>
      </w:r>
      <w:r w:rsidR="003051CC">
        <w:rPr>
          <w:rFonts w:asciiTheme="majorHAnsi" w:hAnsiTheme="majorHAnsi" w:cs="Tahoma"/>
          <w:b/>
          <w:sz w:val="24"/>
          <w:szCs w:val="24"/>
        </w:rPr>
        <w:t>Motion</w:t>
      </w:r>
      <w:r w:rsidR="003051CC">
        <w:rPr>
          <w:rFonts w:asciiTheme="majorHAnsi" w:hAnsiTheme="majorHAnsi" w:cs="Tahoma"/>
          <w:sz w:val="24"/>
          <w:szCs w:val="24"/>
        </w:rPr>
        <w:t xml:space="preserve"> to go into Executive Session, </w:t>
      </w:r>
      <w:r w:rsidR="003051CC">
        <w:rPr>
          <w:rFonts w:asciiTheme="majorHAnsi" w:hAnsiTheme="majorHAnsi" w:cs="Tahoma"/>
          <w:b/>
          <w:sz w:val="24"/>
          <w:szCs w:val="24"/>
        </w:rPr>
        <w:t xml:space="preserve">Seconded </w:t>
      </w:r>
      <w:r w:rsidR="003051CC">
        <w:rPr>
          <w:rFonts w:asciiTheme="majorHAnsi" w:hAnsiTheme="majorHAnsi" w:cs="Tahoma"/>
          <w:sz w:val="24"/>
          <w:szCs w:val="24"/>
        </w:rPr>
        <w:t xml:space="preserve">by Runyan. All voted “Aye”. </w:t>
      </w:r>
      <w:r w:rsidR="003051CC">
        <w:rPr>
          <w:rFonts w:asciiTheme="majorHAnsi" w:hAnsiTheme="majorHAnsi" w:cs="Tahoma"/>
          <w:b/>
          <w:sz w:val="24"/>
          <w:szCs w:val="24"/>
        </w:rPr>
        <w:t xml:space="preserve">Motion carried. </w:t>
      </w:r>
      <w:r w:rsidR="003051CC">
        <w:rPr>
          <w:rFonts w:asciiTheme="majorHAnsi" w:hAnsiTheme="majorHAnsi" w:cs="Tahoma"/>
          <w:sz w:val="24"/>
          <w:szCs w:val="24"/>
        </w:rPr>
        <w:t xml:space="preserve">9:40 p.m. / Runyan made </w:t>
      </w:r>
      <w:r w:rsidR="003051CC">
        <w:rPr>
          <w:rFonts w:asciiTheme="majorHAnsi" w:hAnsiTheme="majorHAnsi" w:cs="Tahoma"/>
          <w:b/>
          <w:sz w:val="24"/>
          <w:szCs w:val="24"/>
        </w:rPr>
        <w:t xml:space="preserve">Motion, Seconded </w:t>
      </w:r>
      <w:r w:rsidR="003051CC">
        <w:rPr>
          <w:rFonts w:asciiTheme="majorHAnsi" w:hAnsiTheme="majorHAnsi" w:cs="Tahoma"/>
          <w:sz w:val="24"/>
          <w:szCs w:val="24"/>
        </w:rPr>
        <w:t xml:space="preserve">by Bannister to come out of Executive Session. All voted “Aye”. </w:t>
      </w:r>
      <w:r w:rsidR="003051CC">
        <w:rPr>
          <w:rFonts w:asciiTheme="majorHAnsi" w:hAnsiTheme="majorHAnsi" w:cs="Tahoma"/>
          <w:b/>
          <w:sz w:val="24"/>
          <w:szCs w:val="24"/>
        </w:rPr>
        <w:t xml:space="preserve">Motion carried. </w:t>
      </w:r>
    </w:p>
    <w:p w:rsidR="0071583B" w:rsidRPr="00B051A1" w:rsidRDefault="00FA0D0A" w:rsidP="008D5D14">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232CCC">
        <w:rPr>
          <w:rFonts w:asciiTheme="majorHAnsi" w:hAnsiTheme="majorHAnsi" w:cs="Tahoma"/>
          <w:sz w:val="24"/>
          <w:szCs w:val="24"/>
        </w:rPr>
        <w:t xml:space="preserve">business, </w:t>
      </w:r>
      <w:r w:rsidR="007C4CB9">
        <w:rPr>
          <w:rFonts w:asciiTheme="majorHAnsi" w:hAnsiTheme="majorHAnsi" w:cs="Tahoma"/>
          <w:sz w:val="24"/>
          <w:szCs w:val="24"/>
        </w:rPr>
        <w:t>Runyan</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7C4CB9">
        <w:rPr>
          <w:rFonts w:asciiTheme="majorHAnsi" w:hAnsiTheme="majorHAnsi" w:cs="Tahoma"/>
          <w:sz w:val="24"/>
          <w:szCs w:val="24"/>
        </w:rPr>
        <w:t>Bannister</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9D05F8">
        <w:rPr>
          <w:rFonts w:asciiTheme="majorHAnsi" w:hAnsiTheme="majorHAnsi" w:cs="Tahoma"/>
          <w:sz w:val="24"/>
          <w:szCs w:val="24"/>
        </w:rPr>
        <w:t>10:00</w:t>
      </w:r>
      <w:r w:rsidR="006172C6">
        <w:rPr>
          <w:rFonts w:asciiTheme="majorHAnsi" w:hAnsiTheme="majorHAnsi" w:cs="Tahoma"/>
          <w:sz w:val="24"/>
          <w:szCs w:val="24"/>
        </w:rPr>
        <w:t>p.m</w:t>
      </w:r>
    </w:p>
    <w:p w:rsidR="00B051A1" w:rsidRDefault="00B051A1" w:rsidP="00B051A1">
      <w:pPr>
        <w:rPr>
          <w:rFonts w:asciiTheme="majorHAnsi" w:hAnsiTheme="majorHAnsi" w:cs="Tahoma"/>
          <w:b/>
          <w:sz w:val="24"/>
          <w:szCs w:val="24"/>
        </w:rPr>
      </w:pPr>
    </w:p>
    <w:p w:rsidR="00B051A1" w:rsidRPr="00B051A1" w:rsidRDefault="00B051A1" w:rsidP="00B051A1">
      <w:pPr>
        <w:rPr>
          <w:rFonts w:asciiTheme="majorHAnsi" w:hAnsiTheme="majorHAnsi" w:cs="Tahoma"/>
          <w:b/>
          <w:sz w:val="24"/>
          <w:szCs w:val="24"/>
        </w:rPr>
      </w:pPr>
    </w:p>
    <w:p w:rsidR="006172C6" w:rsidRDefault="006172C6"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C353F8"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570C4F">
        <w:rPr>
          <w:rFonts w:asciiTheme="majorHAnsi" w:hAnsiTheme="majorHAnsi" w:cs="Tahoma"/>
          <w:sz w:val="24"/>
          <w:szCs w:val="24"/>
        </w:rPr>
        <w:tab/>
      </w:r>
      <w:r w:rsidR="00F33023">
        <w:rPr>
          <w:rFonts w:asciiTheme="majorHAnsi" w:hAnsiTheme="majorHAnsi" w:cs="Tahoma"/>
          <w:sz w:val="24"/>
          <w:szCs w:val="24"/>
        </w:rPr>
        <w:t>Diana L. Evans</w:t>
      </w:r>
    </w:p>
    <w:p w:rsidR="006172C6" w:rsidRDefault="00F33023" w:rsidP="00C353F8">
      <w:pPr>
        <w:ind w:left="1440" w:hanging="1440"/>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6172C6">
        <w:rPr>
          <w:rFonts w:asciiTheme="majorHAnsi" w:hAnsiTheme="majorHAnsi" w:cs="Tahoma"/>
          <w:sz w:val="24"/>
          <w:szCs w:val="24"/>
        </w:rPr>
        <w:t>Finance Officer</w:t>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C353F8">
        <w:rPr>
          <w:rFonts w:asciiTheme="majorHAnsi" w:hAnsiTheme="majorHAnsi" w:cs="Tahoma"/>
          <w:sz w:val="24"/>
          <w:szCs w:val="24"/>
        </w:rPr>
        <w:tab/>
      </w:r>
      <w:r w:rsidR="00C353F8">
        <w:rPr>
          <w:rFonts w:asciiTheme="majorHAnsi" w:hAnsiTheme="majorHAnsi" w:cs="Tahoma"/>
          <w:sz w:val="24"/>
          <w:szCs w:val="24"/>
        </w:rPr>
        <w:tab/>
      </w:r>
    </w:p>
    <w:p w:rsidR="00C353F8" w:rsidRDefault="00A97D98" w:rsidP="00C353F8">
      <w:pPr>
        <w:ind w:left="1440" w:hanging="1440"/>
        <w:contextualSpacing/>
        <w:jc w:val="both"/>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C353F8">
        <w:rPr>
          <w:rFonts w:ascii="Arial" w:hAnsi="Arial" w:cs="Arial"/>
        </w:rPr>
        <w:t>.</w:t>
      </w:r>
    </w:p>
    <w:p w:rsidR="00C353F8" w:rsidRDefault="00C353F8" w:rsidP="00C353F8">
      <w:pPr>
        <w:ind w:left="1440" w:hanging="1440"/>
        <w:contextualSpacing/>
        <w:jc w:val="both"/>
        <w:rPr>
          <w:rFonts w:ascii="Arial" w:hAnsi="Arial" w:cs="Arial"/>
        </w:rPr>
      </w:pPr>
    </w:p>
    <w:p w:rsidR="00C353F8" w:rsidRDefault="00C353F8" w:rsidP="00C353F8">
      <w:pPr>
        <w:ind w:left="1440" w:hanging="1440"/>
        <w:contextualSpacing/>
        <w:jc w:val="both"/>
        <w:rPr>
          <w:rFonts w:ascii="Arial" w:hAnsi="Arial" w:cs="Arial"/>
        </w:rPr>
      </w:pPr>
    </w:p>
    <w:p w:rsidR="0009618A" w:rsidRPr="00C353F8" w:rsidRDefault="006172C6" w:rsidP="00C353F8">
      <w:pPr>
        <w:ind w:left="1440" w:hanging="1440"/>
        <w:contextualSpacing/>
        <w:jc w:val="both"/>
        <w:rPr>
          <w:rFonts w:ascii="Arial" w:hAnsi="Arial" w:cs="Arial"/>
        </w:rPr>
      </w:pPr>
      <w:r>
        <w:rPr>
          <w:rFonts w:ascii="Arial" w:hAnsi="Arial" w:cs="Arial"/>
        </w:rPr>
        <w:tab/>
      </w:r>
      <w:r w:rsidR="0009618A" w:rsidRPr="000C6627">
        <w:rPr>
          <w:rFonts w:asciiTheme="majorHAnsi" w:hAnsiTheme="majorHAnsi" w:cs="Tahoma"/>
          <w:sz w:val="24"/>
          <w:szCs w:val="24"/>
        </w:rPr>
        <w:t>Published once at the approximate cost of $_________________________</w:t>
      </w:r>
    </w:p>
    <w:sectPr w:rsidR="0009618A" w:rsidRPr="00C353F8"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22"/>
    <w:multiLevelType w:val="hybridMultilevel"/>
    <w:tmpl w:val="11AC78EE"/>
    <w:lvl w:ilvl="0" w:tplc="0700C3E8">
      <w:start w:val="3"/>
      <w:numFmt w:val="bullet"/>
      <w:lvlText w:val=""/>
      <w:lvlJc w:val="left"/>
      <w:pPr>
        <w:ind w:left="990" w:hanging="360"/>
      </w:pPr>
      <w:rPr>
        <w:rFonts w:ascii="Symbol" w:eastAsiaTheme="minorHAnsi" w:hAnsi="Symbol" w:cs="Tahoma"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2B6825"/>
    <w:multiLevelType w:val="hybridMultilevel"/>
    <w:tmpl w:val="8C9A8CC8"/>
    <w:lvl w:ilvl="0" w:tplc="2612EC02">
      <w:start w:val="3"/>
      <w:numFmt w:val="bullet"/>
      <w:lvlText w:val=""/>
      <w:lvlJc w:val="left"/>
      <w:pPr>
        <w:ind w:left="990" w:hanging="360"/>
      </w:pPr>
      <w:rPr>
        <w:rFonts w:ascii="Symbol" w:eastAsiaTheme="minorHAnsi" w:hAnsi="Symbol" w:cs="Tahoma"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4A0"/>
    <w:multiLevelType w:val="hybridMultilevel"/>
    <w:tmpl w:val="5B88FFB6"/>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57532"/>
    <w:multiLevelType w:val="hybridMultilevel"/>
    <w:tmpl w:val="F0244568"/>
    <w:lvl w:ilvl="0" w:tplc="9738DB42">
      <w:start w:val="3"/>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784CDE"/>
    <w:multiLevelType w:val="hybridMultilevel"/>
    <w:tmpl w:val="28E419FE"/>
    <w:lvl w:ilvl="0" w:tplc="4FE0BD42">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2"/>
  </w:num>
  <w:num w:numId="5">
    <w:abstractNumId w:val="17"/>
  </w:num>
  <w:num w:numId="6">
    <w:abstractNumId w:val="14"/>
  </w:num>
  <w:num w:numId="7">
    <w:abstractNumId w:val="6"/>
  </w:num>
  <w:num w:numId="8">
    <w:abstractNumId w:val="16"/>
  </w:num>
  <w:num w:numId="9">
    <w:abstractNumId w:val="11"/>
  </w:num>
  <w:num w:numId="10">
    <w:abstractNumId w:val="7"/>
  </w:num>
  <w:num w:numId="11">
    <w:abstractNumId w:val="5"/>
  </w:num>
  <w:num w:numId="12">
    <w:abstractNumId w:val="3"/>
  </w:num>
  <w:num w:numId="13">
    <w:abstractNumId w:val="4"/>
  </w:num>
  <w:num w:numId="14">
    <w:abstractNumId w:val="13"/>
  </w:num>
  <w:num w:numId="15">
    <w:abstractNumId w:val="0"/>
  </w:num>
  <w:num w:numId="16">
    <w:abstractNumId w:val="10"/>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6920"/>
    <w:rsid w:val="000177CD"/>
    <w:rsid w:val="00017944"/>
    <w:rsid w:val="00020554"/>
    <w:rsid w:val="0002113E"/>
    <w:rsid w:val="00021241"/>
    <w:rsid w:val="000218D0"/>
    <w:rsid w:val="00021A96"/>
    <w:rsid w:val="0002240A"/>
    <w:rsid w:val="0002335E"/>
    <w:rsid w:val="0002358D"/>
    <w:rsid w:val="00025DC0"/>
    <w:rsid w:val="000268FA"/>
    <w:rsid w:val="00027497"/>
    <w:rsid w:val="000279F8"/>
    <w:rsid w:val="00027E92"/>
    <w:rsid w:val="00030164"/>
    <w:rsid w:val="000306FC"/>
    <w:rsid w:val="00032D5A"/>
    <w:rsid w:val="00034980"/>
    <w:rsid w:val="00034C9A"/>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6821"/>
    <w:rsid w:val="000972A0"/>
    <w:rsid w:val="000A0E6F"/>
    <w:rsid w:val="000A11CF"/>
    <w:rsid w:val="000A188E"/>
    <w:rsid w:val="000A265C"/>
    <w:rsid w:val="000A36CD"/>
    <w:rsid w:val="000A3ED3"/>
    <w:rsid w:val="000A4417"/>
    <w:rsid w:val="000A4A59"/>
    <w:rsid w:val="000A5564"/>
    <w:rsid w:val="000A727A"/>
    <w:rsid w:val="000A7829"/>
    <w:rsid w:val="000B0D7C"/>
    <w:rsid w:val="000B0FE4"/>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602"/>
    <w:rsid w:val="001009F5"/>
    <w:rsid w:val="00101DE2"/>
    <w:rsid w:val="00101EB2"/>
    <w:rsid w:val="001041E7"/>
    <w:rsid w:val="001053C2"/>
    <w:rsid w:val="001067E0"/>
    <w:rsid w:val="00111C33"/>
    <w:rsid w:val="00112B39"/>
    <w:rsid w:val="00113A04"/>
    <w:rsid w:val="001161D4"/>
    <w:rsid w:val="00116861"/>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2C9F"/>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1348"/>
    <w:rsid w:val="001C54B7"/>
    <w:rsid w:val="001C61D4"/>
    <w:rsid w:val="001D324A"/>
    <w:rsid w:val="001D5685"/>
    <w:rsid w:val="001D5951"/>
    <w:rsid w:val="001D694A"/>
    <w:rsid w:val="001E22E8"/>
    <w:rsid w:val="001E420D"/>
    <w:rsid w:val="001E4CAF"/>
    <w:rsid w:val="001E7AA7"/>
    <w:rsid w:val="001F081C"/>
    <w:rsid w:val="001F200D"/>
    <w:rsid w:val="001F3C20"/>
    <w:rsid w:val="001F3D3F"/>
    <w:rsid w:val="001F3F17"/>
    <w:rsid w:val="001F5A3D"/>
    <w:rsid w:val="001F5F9A"/>
    <w:rsid w:val="00201AFC"/>
    <w:rsid w:val="00204473"/>
    <w:rsid w:val="00206541"/>
    <w:rsid w:val="00206ED9"/>
    <w:rsid w:val="0021065F"/>
    <w:rsid w:val="00211C4D"/>
    <w:rsid w:val="0021226B"/>
    <w:rsid w:val="0021314F"/>
    <w:rsid w:val="00215375"/>
    <w:rsid w:val="00215A92"/>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6CFB"/>
    <w:rsid w:val="00247354"/>
    <w:rsid w:val="0025367C"/>
    <w:rsid w:val="002557B0"/>
    <w:rsid w:val="00255C3D"/>
    <w:rsid w:val="00255CCF"/>
    <w:rsid w:val="00255D41"/>
    <w:rsid w:val="00255E61"/>
    <w:rsid w:val="002575EB"/>
    <w:rsid w:val="00260155"/>
    <w:rsid w:val="00260392"/>
    <w:rsid w:val="00260575"/>
    <w:rsid w:val="00261212"/>
    <w:rsid w:val="00262519"/>
    <w:rsid w:val="00266390"/>
    <w:rsid w:val="00266AB8"/>
    <w:rsid w:val="002700BA"/>
    <w:rsid w:val="00272FD6"/>
    <w:rsid w:val="00275C58"/>
    <w:rsid w:val="002770E4"/>
    <w:rsid w:val="0027711D"/>
    <w:rsid w:val="00277D29"/>
    <w:rsid w:val="002802B2"/>
    <w:rsid w:val="0028089C"/>
    <w:rsid w:val="00280C29"/>
    <w:rsid w:val="00282A07"/>
    <w:rsid w:val="002838BB"/>
    <w:rsid w:val="00284C20"/>
    <w:rsid w:val="00285696"/>
    <w:rsid w:val="002869ED"/>
    <w:rsid w:val="00287447"/>
    <w:rsid w:val="00290A5E"/>
    <w:rsid w:val="00293819"/>
    <w:rsid w:val="00296616"/>
    <w:rsid w:val="002A35B8"/>
    <w:rsid w:val="002A3D0E"/>
    <w:rsid w:val="002A493B"/>
    <w:rsid w:val="002A56AA"/>
    <w:rsid w:val="002A6725"/>
    <w:rsid w:val="002A69EF"/>
    <w:rsid w:val="002A6B73"/>
    <w:rsid w:val="002A715F"/>
    <w:rsid w:val="002B11FA"/>
    <w:rsid w:val="002B22F9"/>
    <w:rsid w:val="002B4B8A"/>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E61A4"/>
    <w:rsid w:val="002F0E5F"/>
    <w:rsid w:val="002F5D97"/>
    <w:rsid w:val="002F5F93"/>
    <w:rsid w:val="002F6139"/>
    <w:rsid w:val="002F7320"/>
    <w:rsid w:val="0030196D"/>
    <w:rsid w:val="00301D91"/>
    <w:rsid w:val="003051CC"/>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062C"/>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B2E"/>
    <w:rsid w:val="00377EFC"/>
    <w:rsid w:val="00380D76"/>
    <w:rsid w:val="003826FA"/>
    <w:rsid w:val="00392524"/>
    <w:rsid w:val="00393399"/>
    <w:rsid w:val="00393A11"/>
    <w:rsid w:val="00394869"/>
    <w:rsid w:val="003951A1"/>
    <w:rsid w:val="00395643"/>
    <w:rsid w:val="00395DA5"/>
    <w:rsid w:val="00396057"/>
    <w:rsid w:val="003969F7"/>
    <w:rsid w:val="00397759"/>
    <w:rsid w:val="003A1910"/>
    <w:rsid w:val="003A3F41"/>
    <w:rsid w:val="003A5316"/>
    <w:rsid w:val="003A5CF1"/>
    <w:rsid w:val="003A73CE"/>
    <w:rsid w:val="003B04D1"/>
    <w:rsid w:val="003B2485"/>
    <w:rsid w:val="003B3A98"/>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10E1"/>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485F"/>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7928"/>
    <w:rsid w:val="00477F78"/>
    <w:rsid w:val="0048113E"/>
    <w:rsid w:val="00481AB7"/>
    <w:rsid w:val="00481D22"/>
    <w:rsid w:val="00482104"/>
    <w:rsid w:val="004821AF"/>
    <w:rsid w:val="00483D98"/>
    <w:rsid w:val="00485A96"/>
    <w:rsid w:val="00485D8B"/>
    <w:rsid w:val="00487B23"/>
    <w:rsid w:val="00487B43"/>
    <w:rsid w:val="00492F79"/>
    <w:rsid w:val="00493274"/>
    <w:rsid w:val="00493A71"/>
    <w:rsid w:val="00493E3D"/>
    <w:rsid w:val="00497C32"/>
    <w:rsid w:val="004A05C6"/>
    <w:rsid w:val="004A1B35"/>
    <w:rsid w:val="004A1BD1"/>
    <w:rsid w:val="004A3900"/>
    <w:rsid w:val="004A3C34"/>
    <w:rsid w:val="004A4053"/>
    <w:rsid w:val="004A4477"/>
    <w:rsid w:val="004A47E0"/>
    <w:rsid w:val="004A4F31"/>
    <w:rsid w:val="004A5259"/>
    <w:rsid w:val="004A7E9D"/>
    <w:rsid w:val="004B090F"/>
    <w:rsid w:val="004B1C2C"/>
    <w:rsid w:val="004B2676"/>
    <w:rsid w:val="004B33D9"/>
    <w:rsid w:val="004B3FB0"/>
    <w:rsid w:val="004B5D0E"/>
    <w:rsid w:val="004B6658"/>
    <w:rsid w:val="004B7702"/>
    <w:rsid w:val="004C06F2"/>
    <w:rsid w:val="004C087F"/>
    <w:rsid w:val="004C0FD7"/>
    <w:rsid w:val="004C189B"/>
    <w:rsid w:val="004C2569"/>
    <w:rsid w:val="004C4EAD"/>
    <w:rsid w:val="004C698E"/>
    <w:rsid w:val="004D0976"/>
    <w:rsid w:val="004D14F2"/>
    <w:rsid w:val="004D2051"/>
    <w:rsid w:val="004D27B1"/>
    <w:rsid w:val="004D7244"/>
    <w:rsid w:val="004E09B6"/>
    <w:rsid w:val="004E14F2"/>
    <w:rsid w:val="004F0745"/>
    <w:rsid w:val="004F0897"/>
    <w:rsid w:val="004F0A59"/>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42A"/>
    <w:rsid w:val="00514B0A"/>
    <w:rsid w:val="005153E6"/>
    <w:rsid w:val="00516E35"/>
    <w:rsid w:val="00521FF4"/>
    <w:rsid w:val="00523236"/>
    <w:rsid w:val="00524FA2"/>
    <w:rsid w:val="00526D40"/>
    <w:rsid w:val="0053027A"/>
    <w:rsid w:val="00530488"/>
    <w:rsid w:val="00531FD0"/>
    <w:rsid w:val="00532882"/>
    <w:rsid w:val="0053316F"/>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0C4F"/>
    <w:rsid w:val="00575646"/>
    <w:rsid w:val="00575C33"/>
    <w:rsid w:val="00576C0F"/>
    <w:rsid w:val="0057728F"/>
    <w:rsid w:val="00577B6D"/>
    <w:rsid w:val="00583D17"/>
    <w:rsid w:val="00585213"/>
    <w:rsid w:val="005858C4"/>
    <w:rsid w:val="0058703A"/>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032"/>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08"/>
    <w:rsid w:val="006131A6"/>
    <w:rsid w:val="006171FE"/>
    <w:rsid w:val="006172C6"/>
    <w:rsid w:val="00617634"/>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0C69"/>
    <w:rsid w:val="006A17D7"/>
    <w:rsid w:val="006A193F"/>
    <w:rsid w:val="006A2833"/>
    <w:rsid w:val="006A2CB1"/>
    <w:rsid w:val="006A3074"/>
    <w:rsid w:val="006A412D"/>
    <w:rsid w:val="006A418E"/>
    <w:rsid w:val="006A6818"/>
    <w:rsid w:val="006A6AF7"/>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0A4C"/>
    <w:rsid w:val="006E2CDA"/>
    <w:rsid w:val="006E6401"/>
    <w:rsid w:val="006E651D"/>
    <w:rsid w:val="006F1A41"/>
    <w:rsid w:val="006F2C01"/>
    <w:rsid w:val="006F3E81"/>
    <w:rsid w:val="006F4768"/>
    <w:rsid w:val="006F6B28"/>
    <w:rsid w:val="006F7947"/>
    <w:rsid w:val="007009A6"/>
    <w:rsid w:val="0070136D"/>
    <w:rsid w:val="007039F8"/>
    <w:rsid w:val="007048E0"/>
    <w:rsid w:val="00705B29"/>
    <w:rsid w:val="00710965"/>
    <w:rsid w:val="00711419"/>
    <w:rsid w:val="00712667"/>
    <w:rsid w:val="007154DC"/>
    <w:rsid w:val="0071583B"/>
    <w:rsid w:val="007176F7"/>
    <w:rsid w:val="00717BF9"/>
    <w:rsid w:val="00721529"/>
    <w:rsid w:val="00722A16"/>
    <w:rsid w:val="00725D1D"/>
    <w:rsid w:val="00726438"/>
    <w:rsid w:val="00726A97"/>
    <w:rsid w:val="00726D39"/>
    <w:rsid w:val="00730F28"/>
    <w:rsid w:val="00732228"/>
    <w:rsid w:val="007324FC"/>
    <w:rsid w:val="00733047"/>
    <w:rsid w:val="007336EC"/>
    <w:rsid w:val="00736C0D"/>
    <w:rsid w:val="00736DC2"/>
    <w:rsid w:val="00736E72"/>
    <w:rsid w:val="0074231B"/>
    <w:rsid w:val="007429D4"/>
    <w:rsid w:val="00743715"/>
    <w:rsid w:val="0074376C"/>
    <w:rsid w:val="00744228"/>
    <w:rsid w:val="00744412"/>
    <w:rsid w:val="0074588F"/>
    <w:rsid w:val="0074689F"/>
    <w:rsid w:val="00746ECA"/>
    <w:rsid w:val="00747C94"/>
    <w:rsid w:val="0075098B"/>
    <w:rsid w:val="00750FAA"/>
    <w:rsid w:val="007512E9"/>
    <w:rsid w:val="007516CC"/>
    <w:rsid w:val="0075231C"/>
    <w:rsid w:val="00752A95"/>
    <w:rsid w:val="00756801"/>
    <w:rsid w:val="0075706E"/>
    <w:rsid w:val="00760AFD"/>
    <w:rsid w:val="00760B4C"/>
    <w:rsid w:val="00763339"/>
    <w:rsid w:val="00763654"/>
    <w:rsid w:val="0076583F"/>
    <w:rsid w:val="0076752D"/>
    <w:rsid w:val="007677C3"/>
    <w:rsid w:val="00775271"/>
    <w:rsid w:val="00775EA8"/>
    <w:rsid w:val="007767F0"/>
    <w:rsid w:val="0078087B"/>
    <w:rsid w:val="00782EA2"/>
    <w:rsid w:val="007873AA"/>
    <w:rsid w:val="007914B2"/>
    <w:rsid w:val="0079222D"/>
    <w:rsid w:val="0079298E"/>
    <w:rsid w:val="00792AEF"/>
    <w:rsid w:val="00792F8D"/>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51A8"/>
    <w:rsid w:val="007B64B1"/>
    <w:rsid w:val="007B6A77"/>
    <w:rsid w:val="007B7E66"/>
    <w:rsid w:val="007C1D6D"/>
    <w:rsid w:val="007C4CB9"/>
    <w:rsid w:val="007C64CA"/>
    <w:rsid w:val="007C6FD8"/>
    <w:rsid w:val="007D0DD7"/>
    <w:rsid w:val="007D2DDC"/>
    <w:rsid w:val="007D2FA1"/>
    <w:rsid w:val="007D450E"/>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2B6"/>
    <w:rsid w:val="0080035C"/>
    <w:rsid w:val="00801F59"/>
    <w:rsid w:val="00802A6F"/>
    <w:rsid w:val="00802B38"/>
    <w:rsid w:val="00802CC2"/>
    <w:rsid w:val="00803BB9"/>
    <w:rsid w:val="008069C5"/>
    <w:rsid w:val="00806A84"/>
    <w:rsid w:val="008074FB"/>
    <w:rsid w:val="00807DC8"/>
    <w:rsid w:val="00807E83"/>
    <w:rsid w:val="008107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257F"/>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3DE2"/>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5DEC"/>
    <w:rsid w:val="008B698E"/>
    <w:rsid w:val="008B7148"/>
    <w:rsid w:val="008C1439"/>
    <w:rsid w:val="008C4945"/>
    <w:rsid w:val="008C4A1D"/>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E7E8A"/>
    <w:rsid w:val="008F32F7"/>
    <w:rsid w:val="008F5C78"/>
    <w:rsid w:val="0090032F"/>
    <w:rsid w:val="00902B5F"/>
    <w:rsid w:val="00903462"/>
    <w:rsid w:val="00903F37"/>
    <w:rsid w:val="009041A4"/>
    <w:rsid w:val="009057F1"/>
    <w:rsid w:val="0090621D"/>
    <w:rsid w:val="00906F5B"/>
    <w:rsid w:val="00907015"/>
    <w:rsid w:val="0090785A"/>
    <w:rsid w:val="009078ED"/>
    <w:rsid w:val="00910148"/>
    <w:rsid w:val="00911543"/>
    <w:rsid w:val="009121CE"/>
    <w:rsid w:val="00916138"/>
    <w:rsid w:val="00916649"/>
    <w:rsid w:val="00916897"/>
    <w:rsid w:val="00920DA7"/>
    <w:rsid w:val="009218D9"/>
    <w:rsid w:val="009226C7"/>
    <w:rsid w:val="00922897"/>
    <w:rsid w:val="00923E60"/>
    <w:rsid w:val="009247E1"/>
    <w:rsid w:val="00924FF5"/>
    <w:rsid w:val="00925CD4"/>
    <w:rsid w:val="009309C0"/>
    <w:rsid w:val="00931ACB"/>
    <w:rsid w:val="009321BF"/>
    <w:rsid w:val="0093244E"/>
    <w:rsid w:val="00934A1F"/>
    <w:rsid w:val="00935DA3"/>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2A6"/>
    <w:rsid w:val="00984C4C"/>
    <w:rsid w:val="00986777"/>
    <w:rsid w:val="0098733B"/>
    <w:rsid w:val="00990EE3"/>
    <w:rsid w:val="009926D5"/>
    <w:rsid w:val="00992D85"/>
    <w:rsid w:val="00993FB5"/>
    <w:rsid w:val="00995497"/>
    <w:rsid w:val="00996940"/>
    <w:rsid w:val="009979C7"/>
    <w:rsid w:val="009A0C8D"/>
    <w:rsid w:val="009A1FAF"/>
    <w:rsid w:val="009A227B"/>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5F8"/>
    <w:rsid w:val="009D09C8"/>
    <w:rsid w:val="009D1430"/>
    <w:rsid w:val="009D1A0A"/>
    <w:rsid w:val="009D26A2"/>
    <w:rsid w:val="009D315A"/>
    <w:rsid w:val="009D55C7"/>
    <w:rsid w:val="009D7B4E"/>
    <w:rsid w:val="009D7E00"/>
    <w:rsid w:val="009E1FF4"/>
    <w:rsid w:val="009E25D8"/>
    <w:rsid w:val="009E3601"/>
    <w:rsid w:val="009E57C0"/>
    <w:rsid w:val="009E6749"/>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7BA4"/>
    <w:rsid w:val="00A40318"/>
    <w:rsid w:val="00A42DC6"/>
    <w:rsid w:val="00A42DD3"/>
    <w:rsid w:val="00A44B40"/>
    <w:rsid w:val="00A44CEA"/>
    <w:rsid w:val="00A44E86"/>
    <w:rsid w:val="00A4704B"/>
    <w:rsid w:val="00A4757B"/>
    <w:rsid w:val="00A51295"/>
    <w:rsid w:val="00A51FCF"/>
    <w:rsid w:val="00A52412"/>
    <w:rsid w:val="00A57DF5"/>
    <w:rsid w:val="00A620BE"/>
    <w:rsid w:val="00A62356"/>
    <w:rsid w:val="00A62977"/>
    <w:rsid w:val="00A629E6"/>
    <w:rsid w:val="00A646B7"/>
    <w:rsid w:val="00A656C4"/>
    <w:rsid w:val="00A70750"/>
    <w:rsid w:val="00A70EE8"/>
    <w:rsid w:val="00A71DF0"/>
    <w:rsid w:val="00A74DFD"/>
    <w:rsid w:val="00A75831"/>
    <w:rsid w:val="00A769A1"/>
    <w:rsid w:val="00A80471"/>
    <w:rsid w:val="00A840DE"/>
    <w:rsid w:val="00A84721"/>
    <w:rsid w:val="00A91FDB"/>
    <w:rsid w:val="00A94436"/>
    <w:rsid w:val="00A946BB"/>
    <w:rsid w:val="00A94DAD"/>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500"/>
    <w:rsid w:val="00B0059C"/>
    <w:rsid w:val="00B005C3"/>
    <w:rsid w:val="00B013C7"/>
    <w:rsid w:val="00B01926"/>
    <w:rsid w:val="00B020B3"/>
    <w:rsid w:val="00B02E97"/>
    <w:rsid w:val="00B051A1"/>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578F"/>
    <w:rsid w:val="00B366BB"/>
    <w:rsid w:val="00B4067D"/>
    <w:rsid w:val="00B422B2"/>
    <w:rsid w:val="00B427B4"/>
    <w:rsid w:val="00B4302C"/>
    <w:rsid w:val="00B45663"/>
    <w:rsid w:val="00B461D4"/>
    <w:rsid w:val="00B4728C"/>
    <w:rsid w:val="00B50C0E"/>
    <w:rsid w:val="00B52C0B"/>
    <w:rsid w:val="00B53470"/>
    <w:rsid w:val="00B53C54"/>
    <w:rsid w:val="00B54207"/>
    <w:rsid w:val="00B5452A"/>
    <w:rsid w:val="00B55822"/>
    <w:rsid w:val="00B56B74"/>
    <w:rsid w:val="00B57C93"/>
    <w:rsid w:val="00B60B5F"/>
    <w:rsid w:val="00B63A2A"/>
    <w:rsid w:val="00B642EF"/>
    <w:rsid w:val="00B715F0"/>
    <w:rsid w:val="00B75B9F"/>
    <w:rsid w:val="00B75E26"/>
    <w:rsid w:val="00B80BEF"/>
    <w:rsid w:val="00B827D3"/>
    <w:rsid w:val="00B8698D"/>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273F"/>
    <w:rsid w:val="00BD35C1"/>
    <w:rsid w:val="00BD39F1"/>
    <w:rsid w:val="00BD7662"/>
    <w:rsid w:val="00BE0039"/>
    <w:rsid w:val="00BE14F6"/>
    <w:rsid w:val="00BE2654"/>
    <w:rsid w:val="00BE5239"/>
    <w:rsid w:val="00BE6240"/>
    <w:rsid w:val="00BE6977"/>
    <w:rsid w:val="00BE7A18"/>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70A4"/>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1CA"/>
    <w:rsid w:val="00C353F8"/>
    <w:rsid w:val="00C35E78"/>
    <w:rsid w:val="00C40267"/>
    <w:rsid w:val="00C420DE"/>
    <w:rsid w:val="00C420E3"/>
    <w:rsid w:val="00C45329"/>
    <w:rsid w:val="00C45A90"/>
    <w:rsid w:val="00C472B5"/>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612"/>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D7A92"/>
    <w:rsid w:val="00CE052C"/>
    <w:rsid w:val="00CE25DC"/>
    <w:rsid w:val="00CE2BDA"/>
    <w:rsid w:val="00CE41DD"/>
    <w:rsid w:val="00CE5EDA"/>
    <w:rsid w:val="00CE67D5"/>
    <w:rsid w:val="00CE7227"/>
    <w:rsid w:val="00CE72B1"/>
    <w:rsid w:val="00CF03D0"/>
    <w:rsid w:val="00CF0A72"/>
    <w:rsid w:val="00CF0D89"/>
    <w:rsid w:val="00CF1AB2"/>
    <w:rsid w:val="00CF2EE5"/>
    <w:rsid w:val="00CF4285"/>
    <w:rsid w:val="00CF43C2"/>
    <w:rsid w:val="00D00907"/>
    <w:rsid w:val="00D00989"/>
    <w:rsid w:val="00D00A9F"/>
    <w:rsid w:val="00D00C10"/>
    <w:rsid w:val="00D02A80"/>
    <w:rsid w:val="00D0576A"/>
    <w:rsid w:val="00D06ED8"/>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49D6"/>
    <w:rsid w:val="00D66DB2"/>
    <w:rsid w:val="00D703E9"/>
    <w:rsid w:val="00D70EDF"/>
    <w:rsid w:val="00D72BB7"/>
    <w:rsid w:val="00D73D31"/>
    <w:rsid w:val="00D7403A"/>
    <w:rsid w:val="00D74AF3"/>
    <w:rsid w:val="00D772B0"/>
    <w:rsid w:val="00D77A7C"/>
    <w:rsid w:val="00D802DD"/>
    <w:rsid w:val="00D807CA"/>
    <w:rsid w:val="00D823A6"/>
    <w:rsid w:val="00D839A9"/>
    <w:rsid w:val="00D844A0"/>
    <w:rsid w:val="00D8488D"/>
    <w:rsid w:val="00D916D5"/>
    <w:rsid w:val="00D91960"/>
    <w:rsid w:val="00D94C95"/>
    <w:rsid w:val="00D97494"/>
    <w:rsid w:val="00D97E83"/>
    <w:rsid w:val="00DA3026"/>
    <w:rsid w:val="00DA327E"/>
    <w:rsid w:val="00DA360F"/>
    <w:rsid w:val="00DA4249"/>
    <w:rsid w:val="00DA6ABB"/>
    <w:rsid w:val="00DA7F62"/>
    <w:rsid w:val="00DB0DC0"/>
    <w:rsid w:val="00DB1F6C"/>
    <w:rsid w:val="00DB327B"/>
    <w:rsid w:val="00DB381D"/>
    <w:rsid w:val="00DB45B2"/>
    <w:rsid w:val="00DB5C4D"/>
    <w:rsid w:val="00DB7711"/>
    <w:rsid w:val="00DC0145"/>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0EA8"/>
    <w:rsid w:val="00DF1B6E"/>
    <w:rsid w:val="00DF1E84"/>
    <w:rsid w:val="00DF2446"/>
    <w:rsid w:val="00DF29C7"/>
    <w:rsid w:val="00DF5C38"/>
    <w:rsid w:val="00DF67A9"/>
    <w:rsid w:val="00DF7FDC"/>
    <w:rsid w:val="00E002FA"/>
    <w:rsid w:val="00E01A41"/>
    <w:rsid w:val="00E01CA9"/>
    <w:rsid w:val="00E0270B"/>
    <w:rsid w:val="00E0290D"/>
    <w:rsid w:val="00E02CF6"/>
    <w:rsid w:val="00E02D67"/>
    <w:rsid w:val="00E0395B"/>
    <w:rsid w:val="00E03C41"/>
    <w:rsid w:val="00E060F2"/>
    <w:rsid w:val="00E06F17"/>
    <w:rsid w:val="00E10E2B"/>
    <w:rsid w:val="00E112F5"/>
    <w:rsid w:val="00E227F2"/>
    <w:rsid w:val="00E22DE2"/>
    <w:rsid w:val="00E242A3"/>
    <w:rsid w:val="00E25810"/>
    <w:rsid w:val="00E25E62"/>
    <w:rsid w:val="00E26F50"/>
    <w:rsid w:val="00E30113"/>
    <w:rsid w:val="00E301CC"/>
    <w:rsid w:val="00E30B67"/>
    <w:rsid w:val="00E3431C"/>
    <w:rsid w:val="00E3499C"/>
    <w:rsid w:val="00E35376"/>
    <w:rsid w:val="00E35D14"/>
    <w:rsid w:val="00E3621A"/>
    <w:rsid w:val="00E36826"/>
    <w:rsid w:val="00E37079"/>
    <w:rsid w:val="00E413ED"/>
    <w:rsid w:val="00E42575"/>
    <w:rsid w:val="00E42C9E"/>
    <w:rsid w:val="00E42FAF"/>
    <w:rsid w:val="00E45D94"/>
    <w:rsid w:val="00E474CC"/>
    <w:rsid w:val="00E47626"/>
    <w:rsid w:val="00E519FA"/>
    <w:rsid w:val="00E535E4"/>
    <w:rsid w:val="00E53DA1"/>
    <w:rsid w:val="00E5482B"/>
    <w:rsid w:val="00E5540C"/>
    <w:rsid w:val="00E56EC0"/>
    <w:rsid w:val="00E57619"/>
    <w:rsid w:val="00E60749"/>
    <w:rsid w:val="00E65513"/>
    <w:rsid w:val="00E65A3E"/>
    <w:rsid w:val="00E660E0"/>
    <w:rsid w:val="00E66A4A"/>
    <w:rsid w:val="00E7069F"/>
    <w:rsid w:val="00E711E5"/>
    <w:rsid w:val="00E7147E"/>
    <w:rsid w:val="00E71EBA"/>
    <w:rsid w:val="00E72829"/>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87D0D"/>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9BB"/>
    <w:rsid w:val="00EC1D87"/>
    <w:rsid w:val="00EC2426"/>
    <w:rsid w:val="00EC290F"/>
    <w:rsid w:val="00EC3286"/>
    <w:rsid w:val="00EC3F53"/>
    <w:rsid w:val="00EC4C71"/>
    <w:rsid w:val="00EC5166"/>
    <w:rsid w:val="00EC7BE8"/>
    <w:rsid w:val="00ED035E"/>
    <w:rsid w:val="00ED12D3"/>
    <w:rsid w:val="00ED4D6E"/>
    <w:rsid w:val="00ED7316"/>
    <w:rsid w:val="00EE0026"/>
    <w:rsid w:val="00EE0049"/>
    <w:rsid w:val="00EE1584"/>
    <w:rsid w:val="00EE257F"/>
    <w:rsid w:val="00EE2FE7"/>
    <w:rsid w:val="00EE3147"/>
    <w:rsid w:val="00EE7795"/>
    <w:rsid w:val="00EF0C99"/>
    <w:rsid w:val="00EF189D"/>
    <w:rsid w:val="00EF1BC5"/>
    <w:rsid w:val="00EF2434"/>
    <w:rsid w:val="00EF46CC"/>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12CA"/>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E7"/>
    <w:rsid w:val="00FA6E11"/>
    <w:rsid w:val="00FB0562"/>
    <w:rsid w:val="00FB0FE6"/>
    <w:rsid w:val="00FB1C67"/>
    <w:rsid w:val="00FB4BD9"/>
    <w:rsid w:val="00FB5445"/>
    <w:rsid w:val="00FB70AB"/>
    <w:rsid w:val="00FB7BF5"/>
    <w:rsid w:val="00FB7F43"/>
    <w:rsid w:val="00FC0005"/>
    <w:rsid w:val="00FC097D"/>
    <w:rsid w:val="00FC3731"/>
    <w:rsid w:val="00FC3AB4"/>
    <w:rsid w:val="00FC5D3E"/>
    <w:rsid w:val="00FC695E"/>
    <w:rsid w:val="00FC7D86"/>
    <w:rsid w:val="00FD1BC8"/>
    <w:rsid w:val="00FD254B"/>
    <w:rsid w:val="00FD28AC"/>
    <w:rsid w:val="00FD5776"/>
    <w:rsid w:val="00FD76D2"/>
    <w:rsid w:val="00FD784D"/>
    <w:rsid w:val="00FD7E14"/>
    <w:rsid w:val="00FE2DAE"/>
    <w:rsid w:val="00FE5BE5"/>
    <w:rsid w:val="00FE6796"/>
    <w:rsid w:val="00FE78EF"/>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7D07-BCC9-451E-BB57-0B488AC4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2</cp:revision>
  <cp:lastPrinted>2017-05-04T16:34:00Z</cp:lastPrinted>
  <dcterms:created xsi:type="dcterms:W3CDTF">2017-05-18T18:20:00Z</dcterms:created>
  <dcterms:modified xsi:type="dcterms:W3CDTF">2017-05-18T18:20:00Z</dcterms:modified>
</cp:coreProperties>
</file>