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F2" w:rsidRPr="003C0335" w:rsidRDefault="009F21F2">
      <w:pPr>
        <w:contextualSpacing/>
        <w:rPr>
          <w:rFonts w:ascii="Tahoma" w:hAnsi="Tahoma" w:cs="Tahoma"/>
        </w:rPr>
      </w:pPr>
      <w:r w:rsidRPr="003C0335">
        <w:rPr>
          <w:rFonts w:ascii="Tahoma" w:hAnsi="Tahoma" w:cs="Tahoma"/>
        </w:rPr>
        <w:t>Piedmont Board of Trustees</w:t>
      </w:r>
    </w:p>
    <w:p w:rsidR="009F21F2" w:rsidRPr="003C0335" w:rsidRDefault="0069272E">
      <w:pPr>
        <w:contextualSpacing/>
        <w:rPr>
          <w:rFonts w:ascii="Tahoma" w:hAnsi="Tahoma" w:cs="Tahoma"/>
        </w:rPr>
      </w:pPr>
      <w:r>
        <w:rPr>
          <w:rFonts w:ascii="Tahoma" w:hAnsi="Tahoma" w:cs="Tahoma"/>
        </w:rPr>
        <w:t>J</w:t>
      </w:r>
      <w:r w:rsidR="00C02716">
        <w:rPr>
          <w:rFonts w:ascii="Tahoma" w:hAnsi="Tahoma" w:cs="Tahoma"/>
        </w:rPr>
        <w:t>uly 20</w:t>
      </w:r>
      <w:r w:rsidR="00F975BA">
        <w:rPr>
          <w:rFonts w:ascii="Tahoma" w:hAnsi="Tahoma" w:cs="Tahoma"/>
        </w:rPr>
        <w:t>, 2010</w:t>
      </w:r>
    </w:p>
    <w:p w:rsidR="009F21F2" w:rsidRPr="003C0335" w:rsidRDefault="009F21F2">
      <w:pPr>
        <w:contextualSpacing/>
        <w:rPr>
          <w:rFonts w:ascii="Tahoma" w:hAnsi="Tahoma" w:cs="Tahoma"/>
        </w:rPr>
      </w:pPr>
      <w:r w:rsidRPr="003C0335">
        <w:rPr>
          <w:rFonts w:ascii="Tahoma" w:hAnsi="Tahoma" w:cs="Tahoma"/>
        </w:rPr>
        <w:t>Unapproved Meeting Minutes</w:t>
      </w: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r w:rsidRPr="003C0335">
        <w:rPr>
          <w:rFonts w:ascii="Tahoma" w:hAnsi="Tahoma" w:cs="Tahoma"/>
        </w:rPr>
        <w:t>The Regular meeting of the Piedmont Board of Trustees was called to</w:t>
      </w:r>
      <w:r w:rsidR="00654A48">
        <w:rPr>
          <w:rFonts w:ascii="Tahoma" w:hAnsi="Tahoma" w:cs="Tahoma"/>
        </w:rPr>
        <w:t xml:space="preserve"> order at</w:t>
      </w:r>
      <w:r w:rsidR="00C02716">
        <w:rPr>
          <w:rFonts w:ascii="Tahoma" w:hAnsi="Tahoma" w:cs="Tahoma"/>
        </w:rPr>
        <w:t xml:space="preserve"> 7:33 p.m. on Tuesday, July 20</w:t>
      </w:r>
      <w:r w:rsidR="00F975BA">
        <w:rPr>
          <w:rFonts w:ascii="Tahoma" w:hAnsi="Tahoma" w:cs="Tahoma"/>
        </w:rPr>
        <w:t>, 2010</w:t>
      </w:r>
      <w:r w:rsidRPr="003C0335">
        <w:rPr>
          <w:rFonts w:ascii="Tahoma" w:hAnsi="Tahoma" w:cs="Tahoma"/>
        </w:rPr>
        <w:t>, beginning with the Pledge of Allegiance.</w:t>
      </w:r>
    </w:p>
    <w:p w:rsidR="00F2158E" w:rsidRPr="003C0335" w:rsidRDefault="009F21F2">
      <w:pPr>
        <w:contextualSpacing/>
        <w:rPr>
          <w:rFonts w:ascii="Tahoma" w:hAnsi="Tahoma" w:cs="Tahoma"/>
        </w:rPr>
      </w:pPr>
      <w:r w:rsidRPr="003C0335">
        <w:rPr>
          <w:rFonts w:ascii="Tahoma" w:hAnsi="Tahoma" w:cs="Tahoma"/>
        </w:rPr>
        <w:t>In attend</w:t>
      </w:r>
      <w:r w:rsidR="00911543" w:rsidRPr="003C0335">
        <w:rPr>
          <w:rFonts w:ascii="Tahoma" w:hAnsi="Tahoma" w:cs="Tahoma"/>
        </w:rPr>
        <w:t>ance: Phil Anderson,</w:t>
      </w:r>
      <w:r w:rsidR="00C02716">
        <w:rPr>
          <w:rFonts w:ascii="Tahoma" w:hAnsi="Tahoma" w:cs="Tahoma"/>
        </w:rPr>
        <w:t xml:space="preserve"> Jack Parks, Dennis Price,</w:t>
      </w:r>
      <w:r w:rsidR="00163DCB">
        <w:rPr>
          <w:rFonts w:ascii="Tahoma" w:hAnsi="Tahoma" w:cs="Tahoma"/>
        </w:rPr>
        <w:t xml:space="preserve"> </w:t>
      </w:r>
      <w:r w:rsidR="0069272E">
        <w:rPr>
          <w:rFonts w:ascii="Tahoma" w:hAnsi="Tahoma" w:cs="Tahoma"/>
        </w:rPr>
        <w:t xml:space="preserve">Kim </w:t>
      </w:r>
      <w:proofErr w:type="spellStart"/>
      <w:r w:rsidR="0069272E">
        <w:rPr>
          <w:rFonts w:ascii="Tahoma" w:hAnsi="Tahoma" w:cs="Tahoma"/>
        </w:rPr>
        <w:t>Plymate</w:t>
      </w:r>
      <w:proofErr w:type="spellEnd"/>
      <w:r w:rsidR="00C02716">
        <w:rPr>
          <w:rFonts w:ascii="Tahoma" w:hAnsi="Tahoma" w:cs="Tahoma"/>
        </w:rPr>
        <w:t xml:space="preserve">, </w:t>
      </w:r>
      <w:proofErr w:type="gramStart"/>
      <w:r w:rsidR="00C02716">
        <w:rPr>
          <w:rFonts w:ascii="Tahoma" w:hAnsi="Tahoma" w:cs="Tahoma"/>
        </w:rPr>
        <w:t xml:space="preserve">and </w:t>
      </w:r>
      <w:r w:rsidR="0069272E">
        <w:rPr>
          <w:rFonts w:ascii="Tahoma" w:hAnsi="Tahoma" w:cs="Tahoma"/>
        </w:rPr>
        <w:t xml:space="preserve"> Dave</w:t>
      </w:r>
      <w:proofErr w:type="gramEnd"/>
      <w:r w:rsidR="0069272E">
        <w:rPr>
          <w:rFonts w:ascii="Tahoma" w:hAnsi="Tahoma" w:cs="Tahoma"/>
        </w:rPr>
        <w:t xml:space="preserve"> Murphy</w:t>
      </w:r>
      <w:r w:rsidR="0050220D">
        <w:rPr>
          <w:rFonts w:ascii="Tahoma" w:hAnsi="Tahoma" w:cs="Tahoma"/>
        </w:rPr>
        <w:t>.</w:t>
      </w:r>
    </w:p>
    <w:p w:rsidR="0069272E" w:rsidRPr="00636D03" w:rsidRDefault="00C51520">
      <w:pPr>
        <w:contextualSpacing/>
        <w:rPr>
          <w:rFonts w:ascii="Tahoma" w:hAnsi="Tahoma" w:cs="Tahoma"/>
          <w:b/>
        </w:rPr>
      </w:pPr>
      <w:r>
        <w:rPr>
          <w:rFonts w:ascii="Tahoma" w:hAnsi="Tahoma" w:cs="Tahoma"/>
        </w:rPr>
        <w:t>- T</w:t>
      </w:r>
      <w:r w:rsidR="00F63F1D">
        <w:rPr>
          <w:rFonts w:ascii="Tahoma" w:hAnsi="Tahoma" w:cs="Tahoma"/>
        </w:rPr>
        <w:t xml:space="preserve">he </w:t>
      </w:r>
      <w:r w:rsidR="00E02D67">
        <w:rPr>
          <w:rFonts w:ascii="Tahoma" w:hAnsi="Tahoma" w:cs="Tahoma"/>
        </w:rPr>
        <w:t xml:space="preserve">Regular Meeting </w:t>
      </w:r>
      <w:r w:rsidR="00F63F1D">
        <w:rPr>
          <w:rFonts w:ascii="Tahoma" w:hAnsi="Tahoma" w:cs="Tahoma"/>
        </w:rPr>
        <w:t>Minutes</w:t>
      </w:r>
      <w:r w:rsidR="0069272E">
        <w:rPr>
          <w:rFonts w:ascii="Tahoma" w:hAnsi="Tahoma" w:cs="Tahoma"/>
        </w:rPr>
        <w:t xml:space="preserve"> from Ju</w:t>
      </w:r>
      <w:r w:rsidR="00C02716">
        <w:rPr>
          <w:rFonts w:ascii="Tahoma" w:hAnsi="Tahoma" w:cs="Tahoma"/>
        </w:rPr>
        <w:t xml:space="preserve">ly </w:t>
      </w:r>
      <w:proofErr w:type="gramStart"/>
      <w:r w:rsidR="00C02716">
        <w:rPr>
          <w:rFonts w:ascii="Tahoma" w:hAnsi="Tahoma" w:cs="Tahoma"/>
        </w:rPr>
        <w:t>6</w:t>
      </w:r>
      <w:r w:rsidR="00C02716" w:rsidRPr="00C02716">
        <w:rPr>
          <w:rFonts w:ascii="Tahoma" w:hAnsi="Tahoma" w:cs="Tahoma"/>
          <w:vertAlign w:val="superscript"/>
        </w:rPr>
        <w:t>th</w:t>
      </w:r>
      <w:r w:rsidR="0069272E">
        <w:rPr>
          <w:rFonts w:ascii="Tahoma" w:hAnsi="Tahoma" w:cs="Tahoma"/>
        </w:rPr>
        <w:t>,</w:t>
      </w:r>
      <w:proofErr w:type="gramEnd"/>
      <w:r w:rsidR="00073448">
        <w:rPr>
          <w:rFonts w:ascii="Tahoma" w:hAnsi="Tahoma" w:cs="Tahoma"/>
        </w:rPr>
        <w:t xml:space="preserve"> were read</w:t>
      </w:r>
      <w:r w:rsidR="0069272E">
        <w:rPr>
          <w:rFonts w:ascii="Tahoma" w:hAnsi="Tahoma" w:cs="Tahoma"/>
        </w:rPr>
        <w:t xml:space="preserve">. </w:t>
      </w:r>
      <w:r w:rsidR="00C02716">
        <w:rPr>
          <w:rFonts w:ascii="Tahoma" w:hAnsi="Tahoma" w:cs="Tahoma"/>
        </w:rPr>
        <w:t>Changes were made: *Planning &amp; Zoning: section b: line 7: Parks capitalized. *Planning &amp; Zoning: section f: line 2: Murphy made Motion. Murphy</w:t>
      </w:r>
      <w:r>
        <w:rPr>
          <w:rFonts w:ascii="Tahoma" w:hAnsi="Tahoma" w:cs="Tahoma"/>
        </w:rPr>
        <w:t xml:space="preserve"> ma</w:t>
      </w:r>
      <w:r w:rsidR="00F83F2E">
        <w:rPr>
          <w:rFonts w:ascii="Tahoma" w:hAnsi="Tahoma" w:cs="Tahoma"/>
        </w:rPr>
        <w:t xml:space="preserve">de </w:t>
      </w:r>
      <w:r w:rsidR="00F83F2E" w:rsidRPr="00C90042">
        <w:rPr>
          <w:rFonts w:ascii="Tahoma" w:hAnsi="Tahoma" w:cs="Tahoma"/>
          <w:b/>
        </w:rPr>
        <w:t>Motion</w:t>
      </w:r>
      <w:r w:rsidR="00F83F2E">
        <w:rPr>
          <w:rFonts w:ascii="Tahoma" w:hAnsi="Tahoma" w:cs="Tahoma"/>
        </w:rPr>
        <w:t xml:space="preserve"> to accept the Minutes</w:t>
      </w:r>
      <w:r w:rsidR="00073448">
        <w:rPr>
          <w:rFonts w:ascii="Tahoma" w:hAnsi="Tahoma" w:cs="Tahoma"/>
        </w:rPr>
        <w:t xml:space="preserve"> </w:t>
      </w:r>
      <w:r w:rsidR="00C02716">
        <w:rPr>
          <w:rFonts w:ascii="Tahoma" w:hAnsi="Tahoma" w:cs="Tahoma"/>
        </w:rPr>
        <w:t>as corrected</w:t>
      </w:r>
      <w:proofErr w:type="gramStart"/>
      <w:r w:rsidR="00C90042">
        <w:rPr>
          <w:rFonts w:ascii="Tahoma" w:hAnsi="Tahoma" w:cs="Tahoma"/>
        </w:rPr>
        <w:t xml:space="preserve">,  </w:t>
      </w:r>
      <w:r w:rsidR="00C90042" w:rsidRPr="00C90042">
        <w:rPr>
          <w:rFonts w:ascii="Tahoma" w:hAnsi="Tahoma" w:cs="Tahoma"/>
          <w:b/>
        </w:rPr>
        <w:t>S</w:t>
      </w:r>
      <w:r w:rsidR="00F83F2E" w:rsidRPr="00C90042">
        <w:rPr>
          <w:rFonts w:ascii="Tahoma" w:hAnsi="Tahoma" w:cs="Tahoma"/>
          <w:b/>
        </w:rPr>
        <w:t>econded</w:t>
      </w:r>
      <w:proofErr w:type="gramEnd"/>
      <w:r w:rsidR="00C02716">
        <w:rPr>
          <w:rFonts w:ascii="Tahoma" w:hAnsi="Tahoma" w:cs="Tahoma"/>
        </w:rPr>
        <w:t xml:space="preserve"> by Parks</w:t>
      </w:r>
      <w:r w:rsidR="009F21F2" w:rsidRPr="003C0335">
        <w:rPr>
          <w:rFonts w:ascii="Tahoma" w:hAnsi="Tahoma" w:cs="Tahoma"/>
        </w:rPr>
        <w:t xml:space="preserve">. </w:t>
      </w:r>
      <w:r w:rsidR="00636D03">
        <w:rPr>
          <w:rFonts w:ascii="Tahoma" w:hAnsi="Tahoma" w:cs="Tahoma"/>
        </w:rPr>
        <w:t xml:space="preserve">All voted “Aye”. </w:t>
      </w:r>
      <w:r w:rsidR="00636D03" w:rsidRPr="00636D03">
        <w:rPr>
          <w:rFonts w:ascii="Tahoma" w:hAnsi="Tahoma" w:cs="Tahoma"/>
          <w:b/>
        </w:rPr>
        <w:t>Motion carried</w:t>
      </w:r>
      <w:r w:rsidR="00636D03">
        <w:rPr>
          <w:rFonts w:ascii="Tahoma" w:hAnsi="Tahoma" w:cs="Tahoma"/>
        </w:rPr>
        <w:t>.</w:t>
      </w:r>
    </w:p>
    <w:p w:rsidR="00F83F2E" w:rsidRDefault="008074FB" w:rsidP="00654A48">
      <w:pPr>
        <w:contextualSpacing/>
        <w:rPr>
          <w:rFonts w:ascii="Tahoma" w:hAnsi="Tahoma" w:cs="Tahoma"/>
        </w:rPr>
      </w:pPr>
      <w:r w:rsidRPr="003C0335">
        <w:rPr>
          <w:rFonts w:ascii="Tahoma" w:hAnsi="Tahoma" w:cs="Tahoma"/>
        </w:rPr>
        <w:t xml:space="preserve">-Finance Report: </w:t>
      </w:r>
      <w:r w:rsidR="00636D03">
        <w:rPr>
          <w:rFonts w:ascii="Tahoma" w:hAnsi="Tahoma" w:cs="Tahoma"/>
        </w:rPr>
        <w:t xml:space="preserve"> Price</w:t>
      </w:r>
      <w:r w:rsidR="0069272E">
        <w:rPr>
          <w:rFonts w:ascii="Tahoma" w:hAnsi="Tahoma" w:cs="Tahoma"/>
        </w:rPr>
        <w:t xml:space="preserve"> made </w:t>
      </w:r>
      <w:r w:rsidR="0069272E" w:rsidRPr="00712667">
        <w:rPr>
          <w:rFonts w:ascii="Tahoma" w:hAnsi="Tahoma" w:cs="Tahoma"/>
          <w:b/>
        </w:rPr>
        <w:t>Motion</w:t>
      </w:r>
      <w:r w:rsidR="0069272E">
        <w:rPr>
          <w:rFonts w:ascii="Tahoma" w:hAnsi="Tahoma" w:cs="Tahoma"/>
        </w:rPr>
        <w:t xml:space="preserve"> to approve the </w:t>
      </w:r>
      <w:r w:rsidR="00636D03">
        <w:rPr>
          <w:rFonts w:ascii="Tahoma" w:hAnsi="Tahoma" w:cs="Tahoma"/>
        </w:rPr>
        <w:t xml:space="preserve">bills paid, </w:t>
      </w:r>
      <w:r w:rsidR="0069272E" w:rsidRPr="00712667">
        <w:rPr>
          <w:rFonts w:ascii="Tahoma" w:hAnsi="Tahoma" w:cs="Tahoma"/>
          <w:b/>
        </w:rPr>
        <w:t xml:space="preserve">Seconded </w:t>
      </w:r>
      <w:r w:rsidR="00636D03">
        <w:rPr>
          <w:rFonts w:ascii="Tahoma" w:hAnsi="Tahoma" w:cs="Tahoma"/>
        </w:rPr>
        <w:t>by Parks</w:t>
      </w:r>
      <w:r w:rsidR="00712667">
        <w:rPr>
          <w:rFonts w:ascii="Tahoma" w:hAnsi="Tahoma" w:cs="Tahoma"/>
        </w:rPr>
        <w:t xml:space="preserve">. All voted “Aye”. </w:t>
      </w:r>
      <w:r w:rsidR="00712667" w:rsidRPr="00712667">
        <w:rPr>
          <w:rFonts w:ascii="Tahoma" w:hAnsi="Tahoma" w:cs="Tahoma"/>
          <w:b/>
        </w:rPr>
        <w:t>Motion carried</w:t>
      </w:r>
      <w:r w:rsidR="00712667">
        <w:rPr>
          <w:rFonts w:ascii="Tahoma" w:hAnsi="Tahoma" w:cs="Tahoma"/>
        </w:rPr>
        <w:t xml:space="preserve">.  </w:t>
      </w:r>
      <w:r w:rsidR="009F21F2" w:rsidRPr="003C0335">
        <w:rPr>
          <w:rFonts w:ascii="Tahoma" w:hAnsi="Tahoma" w:cs="Tahoma"/>
        </w:rPr>
        <w:t>Bills paid:</w:t>
      </w:r>
      <w:r w:rsidR="00073448">
        <w:rPr>
          <w:rFonts w:ascii="Tahoma" w:hAnsi="Tahoma" w:cs="Tahoma"/>
        </w:rPr>
        <w:t xml:space="preserve"> </w:t>
      </w:r>
      <w:r w:rsidR="00636D03">
        <w:rPr>
          <w:rFonts w:ascii="Tahoma" w:hAnsi="Tahoma" w:cs="Tahoma"/>
        </w:rPr>
        <w:t>US Postmaster-stamps $44.00</w:t>
      </w:r>
      <w:r w:rsidR="00712667">
        <w:rPr>
          <w:rFonts w:ascii="Tahoma" w:hAnsi="Tahoma" w:cs="Tahoma"/>
        </w:rPr>
        <w:t xml:space="preserve">; </w:t>
      </w:r>
      <w:r w:rsidR="00636D03">
        <w:rPr>
          <w:rFonts w:ascii="Tahoma" w:hAnsi="Tahoma" w:cs="Tahoma"/>
        </w:rPr>
        <w:t>Kim Bell-gravel $160</w:t>
      </w:r>
      <w:r w:rsidR="00712667">
        <w:rPr>
          <w:rFonts w:ascii="Tahoma" w:hAnsi="Tahoma" w:cs="Tahoma"/>
        </w:rPr>
        <w:t xml:space="preserve">.00; </w:t>
      </w:r>
      <w:r w:rsidR="00636D03">
        <w:rPr>
          <w:rFonts w:ascii="Tahoma" w:hAnsi="Tahoma" w:cs="Tahoma"/>
        </w:rPr>
        <w:t xml:space="preserve">Jane Abernathy-reimburse $81.57; Marian Mathews </w:t>
      </w:r>
      <w:proofErr w:type="spellStart"/>
      <w:r w:rsidR="00636D03">
        <w:rPr>
          <w:rFonts w:ascii="Tahoma" w:hAnsi="Tahoma" w:cs="Tahoma"/>
        </w:rPr>
        <w:t>Hersrud</w:t>
      </w:r>
      <w:proofErr w:type="spellEnd"/>
      <w:r w:rsidR="00636D03">
        <w:rPr>
          <w:rFonts w:ascii="Tahoma" w:hAnsi="Tahoma" w:cs="Tahoma"/>
        </w:rPr>
        <w:t xml:space="preserve"> $15.60; Best Buy-library computer $769.98; Taped Editions-audio books $191.18; Emery-Pratt-library $114.22</w:t>
      </w:r>
      <w:r w:rsidR="00712667">
        <w:rPr>
          <w:rFonts w:ascii="Tahoma" w:hAnsi="Tahoma" w:cs="Tahoma"/>
        </w:rPr>
        <w:t xml:space="preserve">; </w:t>
      </w:r>
      <w:r w:rsidR="00636D03">
        <w:rPr>
          <w:rFonts w:ascii="Tahoma" w:hAnsi="Tahoma" w:cs="Tahoma"/>
        </w:rPr>
        <w:t xml:space="preserve">All Seasons </w:t>
      </w:r>
      <w:proofErr w:type="spellStart"/>
      <w:r w:rsidR="00636D03">
        <w:rPr>
          <w:rFonts w:ascii="Tahoma" w:hAnsi="Tahoma" w:cs="Tahoma"/>
        </w:rPr>
        <w:t>PropertyCare</w:t>
      </w:r>
      <w:proofErr w:type="spellEnd"/>
      <w:r w:rsidR="00636D03">
        <w:rPr>
          <w:rFonts w:ascii="Tahoma" w:hAnsi="Tahoma" w:cs="Tahoma"/>
        </w:rPr>
        <w:t>-June mowing $600</w:t>
      </w:r>
      <w:r w:rsidR="00712667">
        <w:rPr>
          <w:rFonts w:ascii="Tahoma" w:hAnsi="Tahoma" w:cs="Tahoma"/>
        </w:rPr>
        <w:t xml:space="preserve">.00; </w:t>
      </w:r>
      <w:r w:rsidR="00636D03">
        <w:rPr>
          <w:rFonts w:ascii="Tahoma" w:hAnsi="Tahoma" w:cs="Tahoma"/>
        </w:rPr>
        <w:t>Menards-Park supplies $17.98</w:t>
      </w:r>
      <w:proofErr w:type="gramStart"/>
      <w:r w:rsidR="00636D03">
        <w:rPr>
          <w:rFonts w:ascii="Tahoma" w:hAnsi="Tahoma" w:cs="Tahoma"/>
        </w:rPr>
        <w:t xml:space="preserve">; </w:t>
      </w:r>
      <w:r w:rsidR="00BE0039">
        <w:rPr>
          <w:rFonts w:ascii="Tahoma" w:hAnsi="Tahoma" w:cs="Tahoma"/>
        </w:rPr>
        <w:t xml:space="preserve"> </w:t>
      </w:r>
      <w:r w:rsidR="00DA4249">
        <w:rPr>
          <w:rFonts w:ascii="Tahoma" w:hAnsi="Tahoma" w:cs="Tahoma"/>
        </w:rPr>
        <w:t>Gunderson</w:t>
      </w:r>
      <w:proofErr w:type="gramEnd"/>
      <w:r w:rsidR="00DA4249">
        <w:rPr>
          <w:rFonts w:ascii="Tahoma" w:hAnsi="Tahoma" w:cs="Tahoma"/>
        </w:rPr>
        <w:t>, Palmer, N</w:t>
      </w:r>
      <w:r w:rsidR="00636D03">
        <w:rPr>
          <w:rFonts w:ascii="Tahoma" w:hAnsi="Tahoma" w:cs="Tahoma"/>
        </w:rPr>
        <w:t xml:space="preserve">elson &amp; </w:t>
      </w:r>
      <w:proofErr w:type="spellStart"/>
      <w:r w:rsidR="00636D03">
        <w:rPr>
          <w:rFonts w:ascii="Tahoma" w:hAnsi="Tahoma" w:cs="Tahoma"/>
        </w:rPr>
        <w:t>Ashmore</w:t>
      </w:r>
      <w:proofErr w:type="spellEnd"/>
      <w:r w:rsidR="00636D03">
        <w:rPr>
          <w:rFonts w:ascii="Tahoma" w:hAnsi="Tahoma" w:cs="Tahoma"/>
        </w:rPr>
        <w:t>- misc. $567</w:t>
      </w:r>
      <w:r w:rsidR="00BE0039">
        <w:rPr>
          <w:rFonts w:ascii="Tahoma" w:hAnsi="Tahoma" w:cs="Tahoma"/>
        </w:rPr>
        <w:t>.00/ sewer $</w:t>
      </w:r>
      <w:r w:rsidR="00636D03">
        <w:rPr>
          <w:rFonts w:ascii="Tahoma" w:hAnsi="Tahoma" w:cs="Tahoma"/>
        </w:rPr>
        <w:t>2,317.02</w:t>
      </w:r>
      <w:r w:rsidR="00BE0039">
        <w:rPr>
          <w:rFonts w:ascii="Tahoma" w:hAnsi="Tahoma" w:cs="Tahoma"/>
        </w:rPr>
        <w:t xml:space="preserve">; </w:t>
      </w:r>
      <w:r w:rsidR="00636D03">
        <w:rPr>
          <w:rFonts w:ascii="Tahoma" w:hAnsi="Tahoma" w:cs="Tahoma"/>
        </w:rPr>
        <w:t>MDU $ 20.44</w:t>
      </w:r>
      <w:r w:rsidR="00F83F2E">
        <w:rPr>
          <w:rFonts w:ascii="Tahoma" w:hAnsi="Tahoma" w:cs="Tahoma"/>
        </w:rPr>
        <w:t>.</w:t>
      </w:r>
      <w:r w:rsidR="00DA4249">
        <w:rPr>
          <w:rFonts w:ascii="Tahoma" w:hAnsi="Tahoma" w:cs="Tahoma"/>
        </w:rPr>
        <w:t xml:space="preserve"> </w:t>
      </w:r>
    </w:p>
    <w:p w:rsidR="00636D03" w:rsidRDefault="00636D03" w:rsidP="00654A48">
      <w:pPr>
        <w:contextualSpacing/>
        <w:rPr>
          <w:rFonts w:ascii="Tahoma" w:hAnsi="Tahoma" w:cs="Tahoma"/>
        </w:rPr>
      </w:pPr>
      <w:r>
        <w:rPr>
          <w:rFonts w:ascii="Tahoma" w:hAnsi="Tahoma" w:cs="Tahoma"/>
        </w:rPr>
        <w:t xml:space="preserve">a) </w:t>
      </w:r>
      <w:r w:rsidR="006B7FA1">
        <w:rPr>
          <w:rFonts w:ascii="Tahoma" w:hAnsi="Tahoma" w:cs="Tahoma"/>
        </w:rPr>
        <w:t xml:space="preserve">First reading of Revised 2010 Budget: after discussion, it was decided to move $2,000.00 from Contingency Fund to Utilities. Price made </w:t>
      </w:r>
      <w:r w:rsidR="006B7FA1">
        <w:rPr>
          <w:rFonts w:ascii="Tahoma" w:hAnsi="Tahoma" w:cs="Tahoma"/>
          <w:b/>
        </w:rPr>
        <w:t>Motion</w:t>
      </w:r>
      <w:r w:rsidR="006B7FA1">
        <w:rPr>
          <w:rFonts w:ascii="Tahoma" w:hAnsi="Tahoma" w:cs="Tahoma"/>
        </w:rPr>
        <w:t xml:space="preserve"> to accept, with the change, as the First Reading, </w:t>
      </w:r>
      <w:r w:rsidR="006B7FA1">
        <w:rPr>
          <w:rFonts w:ascii="Tahoma" w:hAnsi="Tahoma" w:cs="Tahoma"/>
          <w:b/>
        </w:rPr>
        <w:t xml:space="preserve">Seconded </w:t>
      </w:r>
      <w:r w:rsidR="006B7FA1">
        <w:rPr>
          <w:rFonts w:ascii="Tahoma" w:hAnsi="Tahoma" w:cs="Tahoma"/>
        </w:rPr>
        <w:t xml:space="preserve">by </w:t>
      </w:r>
      <w:proofErr w:type="spellStart"/>
      <w:r w:rsidR="006B7FA1">
        <w:rPr>
          <w:rFonts w:ascii="Tahoma" w:hAnsi="Tahoma" w:cs="Tahoma"/>
        </w:rPr>
        <w:t>Plymate</w:t>
      </w:r>
      <w:proofErr w:type="spellEnd"/>
      <w:r w:rsidR="006B7FA1">
        <w:rPr>
          <w:rFonts w:ascii="Tahoma" w:hAnsi="Tahoma" w:cs="Tahoma"/>
        </w:rPr>
        <w:t xml:space="preserve">. All voted “Aye”. </w:t>
      </w:r>
      <w:r w:rsidR="006B7FA1">
        <w:rPr>
          <w:rFonts w:ascii="Tahoma" w:hAnsi="Tahoma" w:cs="Tahoma"/>
          <w:b/>
        </w:rPr>
        <w:t>Motion carried.</w:t>
      </w:r>
    </w:p>
    <w:p w:rsidR="006B7FA1" w:rsidRDefault="006B7FA1" w:rsidP="00654A48">
      <w:pPr>
        <w:contextualSpacing/>
        <w:rPr>
          <w:rFonts w:ascii="Tahoma" w:hAnsi="Tahoma" w:cs="Tahoma"/>
          <w:b/>
        </w:rPr>
      </w:pPr>
      <w:r>
        <w:rPr>
          <w:rFonts w:ascii="Tahoma" w:hAnsi="Tahoma" w:cs="Tahoma"/>
        </w:rPr>
        <w:t xml:space="preserve">b) First reading of 2011 Budget: Murphy made </w:t>
      </w:r>
      <w:r>
        <w:rPr>
          <w:rFonts w:ascii="Tahoma" w:hAnsi="Tahoma" w:cs="Tahoma"/>
          <w:b/>
        </w:rPr>
        <w:t>Motion</w:t>
      </w:r>
      <w:r>
        <w:rPr>
          <w:rFonts w:ascii="Tahoma" w:hAnsi="Tahoma" w:cs="Tahoma"/>
        </w:rPr>
        <w:t xml:space="preserve"> to accept the same budget as 2010 budget, </w:t>
      </w:r>
      <w:r>
        <w:rPr>
          <w:rFonts w:ascii="Tahoma" w:hAnsi="Tahoma" w:cs="Tahoma"/>
          <w:b/>
        </w:rPr>
        <w:t xml:space="preserve">Seconded </w:t>
      </w:r>
      <w:r>
        <w:rPr>
          <w:rFonts w:ascii="Tahoma" w:hAnsi="Tahoma" w:cs="Tahoma"/>
        </w:rPr>
        <w:t xml:space="preserve">by </w:t>
      </w:r>
      <w:proofErr w:type="spellStart"/>
      <w:r>
        <w:rPr>
          <w:rFonts w:ascii="Tahoma" w:hAnsi="Tahoma" w:cs="Tahoma"/>
        </w:rPr>
        <w:t>Plymate</w:t>
      </w:r>
      <w:proofErr w:type="spellEnd"/>
      <w:r>
        <w:rPr>
          <w:rFonts w:ascii="Tahoma" w:hAnsi="Tahoma" w:cs="Tahoma"/>
        </w:rPr>
        <w:t xml:space="preserve">. Discussion was that Budget should include the change just made to </w:t>
      </w:r>
      <w:proofErr w:type="gramStart"/>
      <w:r>
        <w:rPr>
          <w:rFonts w:ascii="Tahoma" w:hAnsi="Tahoma" w:cs="Tahoma"/>
        </w:rPr>
        <w:t>revised</w:t>
      </w:r>
      <w:proofErr w:type="gramEnd"/>
      <w:r>
        <w:rPr>
          <w:rFonts w:ascii="Tahoma" w:hAnsi="Tahoma" w:cs="Tahoma"/>
        </w:rPr>
        <w:t xml:space="preserve"> Budget. </w:t>
      </w:r>
      <w:proofErr w:type="spellStart"/>
      <w:r>
        <w:rPr>
          <w:rFonts w:ascii="Tahoma" w:hAnsi="Tahoma" w:cs="Tahoma"/>
        </w:rPr>
        <w:t>Plymate</w:t>
      </w:r>
      <w:proofErr w:type="spellEnd"/>
      <w:r>
        <w:rPr>
          <w:rFonts w:ascii="Tahoma" w:hAnsi="Tahoma" w:cs="Tahoma"/>
        </w:rPr>
        <w:t xml:space="preserve"> </w:t>
      </w:r>
      <w:r w:rsidRPr="006B7FA1">
        <w:rPr>
          <w:rFonts w:ascii="Tahoma" w:hAnsi="Tahoma" w:cs="Tahoma"/>
          <w:b/>
        </w:rPr>
        <w:t>amended Motion</w:t>
      </w:r>
      <w:r>
        <w:rPr>
          <w:rFonts w:ascii="Tahoma" w:hAnsi="Tahoma" w:cs="Tahoma"/>
        </w:rPr>
        <w:t xml:space="preserve"> to include the $2,000.00 transfer from Contingency fund to Utilities, </w:t>
      </w:r>
      <w:r>
        <w:rPr>
          <w:rFonts w:ascii="Tahoma" w:hAnsi="Tahoma" w:cs="Tahoma"/>
          <w:b/>
        </w:rPr>
        <w:t xml:space="preserve">Seconded </w:t>
      </w:r>
      <w:r>
        <w:rPr>
          <w:rFonts w:ascii="Tahoma" w:hAnsi="Tahoma" w:cs="Tahoma"/>
        </w:rPr>
        <w:t xml:space="preserve">by Murphy. </w:t>
      </w:r>
      <w:proofErr w:type="gramStart"/>
      <w:r>
        <w:rPr>
          <w:rFonts w:ascii="Tahoma" w:hAnsi="Tahoma" w:cs="Tahoma"/>
        </w:rPr>
        <w:t>More discussion.</w:t>
      </w:r>
      <w:proofErr w:type="gramEnd"/>
      <w:r>
        <w:rPr>
          <w:rFonts w:ascii="Tahoma" w:hAnsi="Tahoma" w:cs="Tahoma"/>
        </w:rPr>
        <w:t xml:space="preserve"> All voted “Aye”. </w:t>
      </w:r>
      <w:r>
        <w:rPr>
          <w:rFonts w:ascii="Tahoma" w:hAnsi="Tahoma" w:cs="Tahoma"/>
          <w:b/>
        </w:rPr>
        <w:t>Motion carried.</w:t>
      </w:r>
    </w:p>
    <w:p w:rsidR="0028089C" w:rsidRDefault="006B7FA1" w:rsidP="00654A48">
      <w:pPr>
        <w:contextualSpacing/>
        <w:rPr>
          <w:rFonts w:ascii="Tahoma" w:hAnsi="Tahoma" w:cs="Tahoma"/>
        </w:rPr>
      </w:pPr>
      <w:r>
        <w:rPr>
          <w:rFonts w:ascii="Tahoma" w:hAnsi="Tahoma" w:cs="Tahoma"/>
        </w:rPr>
        <w:t xml:space="preserve">-Planning &amp; Zoning: </w:t>
      </w:r>
    </w:p>
    <w:p w:rsidR="006B7FA1" w:rsidRDefault="0028089C" w:rsidP="0028089C">
      <w:pPr>
        <w:contextualSpacing/>
        <w:rPr>
          <w:rFonts w:ascii="Tahoma" w:hAnsi="Tahoma" w:cs="Tahoma"/>
        </w:rPr>
      </w:pPr>
      <w:r>
        <w:rPr>
          <w:rFonts w:ascii="Tahoma" w:hAnsi="Tahoma" w:cs="Tahoma"/>
        </w:rPr>
        <w:t>a) Annexation:</w:t>
      </w:r>
      <w:r w:rsidR="006B7FA1">
        <w:rPr>
          <w:rFonts w:ascii="Tahoma" w:hAnsi="Tahoma" w:cs="Tahoma"/>
        </w:rPr>
        <w:t xml:space="preserve"> discussion with public attendees as of Water line plans and how it affects the desire to be annexed.</w:t>
      </w:r>
    </w:p>
    <w:p w:rsidR="0028089C" w:rsidRPr="0028089C" w:rsidRDefault="0028089C" w:rsidP="0028089C">
      <w:pPr>
        <w:contextualSpacing/>
        <w:rPr>
          <w:rFonts w:ascii="Tahoma" w:hAnsi="Tahoma" w:cs="Tahoma"/>
        </w:rPr>
      </w:pPr>
      <w:r w:rsidRPr="0028089C">
        <w:rPr>
          <w:rFonts w:ascii="Tahoma" w:hAnsi="Tahoma" w:cs="Tahoma"/>
        </w:rPr>
        <w:t>8:35 p.m.</w:t>
      </w:r>
      <w:r>
        <w:rPr>
          <w:rFonts w:ascii="Tahoma" w:hAnsi="Tahoma" w:cs="Tahoma"/>
        </w:rPr>
        <w:t xml:space="preserve"> – </w:t>
      </w:r>
      <w:r>
        <w:rPr>
          <w:rFonts w:ascii="Tahoma" w:hAnsi="Tahoma" w:cs="Tahoma"/>
          <w:b/>
        </w:rPr>
        <w:t>Trustee Murphy had to leave the meeting.</w:t>
      </w:r>
    </w:p>
    <w:p w:rsidR="00BE0039" w:rsidRPr="0028089C" w:rsidRDefault="00BE0039" w:rsidP="00654A48">
      <w:pPr>
        <w:contextualSpacing/>
        <w:rPr>
          <w:rFonts w:ascii="Tahoma" w:hAnsi="Tahoma" w:cs="Tahoma"/>
        </w:rPr>
      </w:pPr>
      <w:r>
        <w:rPr>
          <w:rFonts w:ascii="Tahoma" w:hAnsi="Tahoma" w:cs="Tahoma"/>
        </w:rPr>
        <w:t>-Library Board:</w:t>
      </w:r>
      <w:r w:rsidR="0028089C">
        <w:rPr>
          <w:rFonts w:ascii="Tahoma" w:hAnsi="Tahoma" w:cs="Tahoma"/>
          <w:b/>
        </w:rPr>
        <w:t xml:space="preserve"> </w:t>
      </w:r>
      <w:r w:rsidR="0028089C">
        <w:rPr>
          <w:rFonts w:ascii="Tahoma" w:hAnsi="Tahoma" w:cs="Tahoma"/>
        </w:rPr>
        <w:t>visits are being made to other school/city libraries to help them in the decision to move to the new school. Discussions are still being held.</w:t>
      </w:r>
    </w:p>
    <w:p w:rsidR="0028089C" w:rsidRDefault="009F21F2" w:rsidP="00FD28AC">
      <w:pPr>
        <w:contextualSpacing/>
        <w:rPr>
          <w:rFonts w:ascii="Tahoma" w:hAnsi="Tahoma" w:cs="Tahoma"/>
        </w:rPr>
      </w:pPr>
      <w:r w:rsidRPr="003C0335">
        <w:rPr>
          <w:rFonts w:ascii="Tahoma" w:hAnsi="Tahoma" w:cs="Tahoma"/>
        </w:rPr>
        <w:t>-Park Board report</w:t>
      </w:r>
      <w:r w:rsidR="00FE6796">
        <w:rPr>
          <w:rFonts w:ascii="Tahoma" w:hAnsi="Tahoma" w:cs="Tahoma"/>
        </w:rPr>
        <w:t xml:space="preserve">: No report. </w:t>
      </w:r>
    </w:p>
    <w:p w:rsidR="00D46B42" w:rsidRDefault="009121CE">
      <w:pPr>
        <w:contextualSpacing/>
        <w:rPr>
          <w:rFonts w:ascii="Tahoma" w:hAnsi="Tahoma" w:cs="Tahoma"/>
        </w:rPr>
      </w:pPr>
      <w:r>
        <w:rPr>
          <w:rFonts w:ascii="Tahoma" w:hAnsi="Tahoma" w:cs="Tahoma"/>
        </w:rPr>
        <w:t>-Street Maintenance</w:t>
      </w:r>
      <w:r w:rsidR="00C343CC">
        <w:rPr>
          <w:rFonts w:ascii="Tahoma" w:hAnsi="Tahoma" w:cs="Tahoma"/>
        </w:rPr>
        <w:t xml:space="preserve">: </w:t>
      </w:r>
      <w:r w:rsidR="0028089C">
        <w:rPr>
          <w:rFonts w:ascii="Tahoma" w:hAnsi="Tahoma" w:cs="Tahoma"/>
        </w:rPr>
        <w:t>Walnut street work is done.</w:t>
      </w:r>
    </w:p>
    <w:p w:rsidR="0028089C" w:rsidRDefault="00996940" w:rsidP="0037590E">
      <w:pPr>
        <w:contextualSpacing/>
        <w:rPr>
          <w:rFonts w:ascii="Tahoma" w:hAnsi="Tahoma" w:cs="Tahoma"/>
        </w:rPr>
      </w:pPr>
      <w:r>
        <w:rPr>
          <w:rFonts w:ascii="Tahoma" w:hAnsi="Tahoma" w:cs="Tahoma"/>
        </w:rPr>
        <w:t xml:space="preserve">-Old Business: </w:t>
      </w:r>
      <w:r w:rsidR="0028089C">
        <w:rPr>
          <w:rFonts w:ascii="Tahoma" w:hAnsi="Tahoma" w:cs="Tahoma"/>
        </w:rPr>
        <w:t>Billboard application was deferred.</w:t>
      </w:r>
    </w:p>
    <w:p w:rsidR="0028089C" w:rsidRDefault="0028089C" w:rsidP="0037590E">
      <w:pPr>
        <w:contextualSpacing/>
        <w:rPr>
          <w:rFonts w:ascii="Tahoma" w:hAnsi="Tahoma" w:cs="Tahoma"/>
        </w:rPr>
      </w:pPr>
      <w:r>
        <w:rPr>
          <w:rFonts w:ascii="Tahoma" w:hAnsi="Tahoma" w:cs="Tahoma"/>
        </w:rPr>
        <w:t>-New Business:</w:t>
      </w:r>
    </w:p>
    <w:p w:rsidR="0028089C" w:rsidRDefault="0028089C" w:rsidP="0037590E">
      <w:pPr>
        <w:contextualSpacing/>
        <w:rPr>
          <w:rFonts w:ascii="Tahoma" w:hAnsi="Tahoma" w:cs="Tahoma"/>
        </w:rPr>
      </w:pPr>
      <w:r>
        <w:rPr>
          <w:rFonts w:ascii="Tahoma" w:hAnsi="Tahoma" w:cs="Tahoma"/>
        </w:rPr>
        <w:t xml:space="preserve">a) </w:t>
      </w:r>
      <w:r w:rsidR="00EB4150">
        <w:rPr>
          <w:rFonts w:ascii="Tahoma" w:hAnsi="Tahoma" w:cs="Tahoma"/>
          <w:b/>
        </w:rPr>
        <w:t xml:space="preserve">Resolution 2010-3 </w:t>
      </w:r>
      <w:r w:rsidR="00EB4150">
        <w:rPr>
          <w:rFonts w:ascii="Tahoma" w:hAnsi="Tahoma" w:cs="Tahoma"/>
        </w:rPr>
        <w:t xml:space="preserve">:Resolution declaring the necessity and expediency for issuance of general obligation bonds, calling for an election thereof, and hiring professionals in connection therewith concerning the proposed Piedmont Water Supply and Distribution System construction project not to exceed the amount of $1,000,000.00.—Discussion was held. </w:t>
      </w:r>
      <w:proofErr w:type="spellStart"/>
      <w:r w:rsidR="00EB4150">
        <w:rPr>
          <w:rFonts w:ascii="Tahoma" w:hAnsi="Tahoma" w:cs="Tahoma"/>
        </w:rPr>
        <w:t>Plymate</w:t>
      </w:r>
      <w:proofErr w:type="spellEnd"/>
      <w:r w:rsidR="00EB4150">
        <w:rPr>
          <w:rFonts w:ascii="Tahoma" w:hAnsi="Tahoma" w:cs="Tahoma"/>
        </w:rPr>
        <w:t xml:space="preserve"> made </w:t>
      </w:r>
      <w:r w:rsidR="00EB4150">
        <w:rPr>
          <w:rFonts w:ascii="Tahoma" w:hAnsi="Tahoma" w:cs="Tahoma"/>
          <w:b/>
        </w:rPr>
        <w:t>Motion</w:t>
      </w:r>
      <w:r w:rsidR="00EB4150">
        <w:rPr>
          <w:rFonts w:ascii="Tahoma" w:hAnsi="Tahoma" w:cs="Tahoma"/>
        </w:rPr>
        <w:t xml:space="preserve"> to accept, </w:t>
      </w:r>
      <w:r w:rsidR="00EB4150">
        <w:rPr>
          <w:rFonts w:ascii="Tahoma" w:hAnsi="Tahoma" w:cs="Tahoma"/>
          <w:b/>
        </w:rPr>
        <w:t xml:space="preserve">Seconded </w:t>
      </w:r>
      <w:r w:rsidR="00EB4150">
        <w:rPr>
          <w:rFonts w:ascii="Tahoma" w:hAnsi="Tahoma" w:cs="Tahoma"/>
        </w:rPr>
        <w:t xml:space="preserve">by Parks. All voted “Aye”. </w:t>
      </w:r>
      <w:r w:rsidR="00EB4150">
        <w:rPr>
          <w:rFonts w:ascii="Tahoma" w:hAnsi="Tahoma" w:cs="Tahoma"/>
          <w:b/>
        </w:rPr>
        <w:t>Motion carried.</w:t>
      </w:r>
    </w:p>
    <w:p w:rsidR="00EB4150" w:rsidRDefault="00EB4150" w:rsidP="0037590E">
      <w:pPr>
        <w:contextualSpacing/>
        <w:rPr>
          <w:rFonts w:ascii="Tahoma" w:hAnsi="Tahoma" w:cs="Tahoma"/>
        </w:rPr>
      </w:pPr>
      <w:r>
        <w:rPr>
          <w:rFonts w:ascii="Tahoma" w:hAnsi="Tahoma" w:cs="Tahoma"/>
        </w:rPr>
        <w:lastRenderedPageBreak/>
        <w:t xml:space="preserve">b) </w:t>
      </w:r>
      <w:r w:rsidR="00305A7A">
        <w:rPr>
          <w:rFonts w:ascii="Tahoma" w:hAnsi="Tahoma" w:cs="Tahoma"/>
        </w:rPr>
        <w:t xml:space="preserve">It was discussed what route to take to Notice the Public to discuss the Piedmont Water Supply and Distribution construction project. Parks made </w:t>
      </w:r>
      <w:r w:rsidR="00305A7A">
        <w:rPr>
          <w:rFonts w:ascii="Tahoma" w:hAnsi="Tahoma" w:cs="Tahoma"/>
          <w:b/>
        </w:rPr>
        <w:t>Motion</w:t>
      </w:r>
      <w:r w:rsidR="00305A7A">
        <w:rPr>
          <w:rFonts w:ascii="Tahoma" w:hAnsi="Tahoma" w:cs="Tahoma"/>
        </w:rPr>
        <w:t xml:space="preserve"> to put a Notice in the paper to hold a public discussion on August 17</w:t>
      </w:r>
      <w:r w:rsidR="00305A7A" w:rsidRPr="00305A7A">
        <w:rPr>
          <w:rFonts w:ascii="Tahoma" w:hAnsi="Tahoma" w:cs="Tahoma"/>
          <w:vertAlign w:val="superscript"/>
        </w:rPr>
        <w:t>th</w:t>
      </w:r>
      <w:r w:rsidR="00305A7A">
        <w:rPr>
          <w:rFonts w:ascii="Tahoma" w:hAnsi="Tahoma" w:cs="Tahoma"/>
        </w:rPr>
        <w:t xml:space="preserve">, 2010 at 7:00. </w:t>
      </w:r>
      <w:proofErr w:type="gramStart"/>
      <w:r w:rsidR="00305A7A">
        <w:rPr>
          <w:rFonts w:ascii="Tahoma" w:hAnsi="Tahoma" w:cs="Tahoma"/>
          <w:b/>
        </w:rPr>
        <w:t xml:space="preserve">Seconded </w:t>
      </w:r>
      <w:r w:rsidR="00305A7A">
        <w:rPr>
          <w:rFonts w:ascii="Tahoma" w:hAnsi="Tahoma" w:cs="Tahoma"/>
        </w:rPr>
        <w:t>by Price.</w:t>
      </w:r>
      <w:proofErr w:type="gramEnd"/>
      <w:r w:rsidR="00305A7A">
        <w:rPr>
          <w:rFonts w:ascii="Tahoma" w:hAnsi="Tahoma" w:cs="Tahoma"/>
        </w:rPr>
        <w:t xml:space="preserve"> All voted “Aye”. </w:t>
      </w:r>
      <w:r w:rsidR="00305A7A">
        <w:rPr>
          <w:rFonts w:ascii="Tahoma" w:hAnsi="Tahoma" w:cs="Tahoma"/>
          <w:b/>
        </w:rPr>
        <w:t>Motion carried.</w:t>
      </w:r>
      <w:r w:rsidR="00305A7A">
        <w:rPr>
          <w:rFonts w:ascii="Tahoma" w:hAnsi="Tahoma" w:cs="Tahoma"/>
        </w:rPr>
        <w:t xml:space="preserve"> Letters will also be sent out to citizens in Piedmont City limits.</w:t>
      </w:r>
    </w:p>
    <w:p w:rsidR="00305A7A" w:rsidRDefault="00305A7A" w:rsidP="0037590E">
      <w:pPr>
        <w:contextualSpacing/>
        <w:rPr>
          <w:rFonts w:ascii="Tahoma" w:hAnsi="Tahoma" w:cs="Tahoma"/>
          <w:b/>
        </w:rPr>
      </w:pPr>
      <w:r>
        <w:rPr>
          <w:rFonts w:ascii="Tahoma" w:hAnsi="Tahoma" w:cs="Tahoma"/>
        </w:rPr>
        <w:t xml:space="preserve">*Parks made </w:t>
      </w:r>
      <w:r>
        <w:rPr>
          <w:rFonts w:ascii="Tahoma" w:hAnsi="Tahoma" w:cs="Tahoma"/>
          <w:b/>
        </w:rPr>
        <w:t xml:space="preserve">Motion </w:t>
      </w:r>
      <w:r>
        <w:rPr>
          <w:rFonts w:ascii="Tahoma" w:hAnsi="Tahoma" w:cs="Tahoma"/>
        </w:rPr>
        <w:t>to approve the hire of Jane Abernathy as Deputy Finance Officer for supplemental help, on a</w:t>
      </w:r>
      <w:r w:rsidR="00163DCB">
        <w:rPr>
          <w:rFonts w:ascii="Tahoma" w:hAnsi="Tahoma" w:cs="Tahoma"/>
        </w:rPr>
        <w:t>n</w:t>
      </w:r>
      <w:r>
        <w:rPr>
          <w:rFonts w:ascii="Tahoma" w:hAnsi="Tahoma" w:cs="Tahoma"/>
        </w:rPr>
        <w:t xml:space="preserve"> as needed basis. </w:t>
      </w:r>
      <w:proofErr w:type="gramStart"/>
      <w:r>
        <w:rPr>
          <w:rFonts w:ascii="Tahoma" w:hAnsi="Tahoma" w:cs="Tahoma"/>
          <w:b/>
        </w:rPr>
        <w:t>Seconded</w:t>
      </w:r>
      <w:r w:rsidR="00163DCB">
        <w:rPr>
          <w:rFonts w:ascii="Tahoma" w:hAnsi="Tahoma" w:cs="Tahoma"/>
          <w:b/>
        </w:rPr>
        <w:t xml:space="preserve"> </w:t>
      </w:r>
      <w:r>
        <w:rPr>
          <w:rFonts w:ascii="Tahoma" w:hAnsi="Tahoma" w:cs="Tahoma"/>
          <w:b/>
        </w:rPr>
        <w:t xml:space="preserve"> </w:t>
      </w:r>
      <w:r>
        <w:rPr>
          <w:rFonts w:ascii="Tahoma" w:hAnsi="Tahoma" w:cs="Tahoma"/>
        </w:rPr>
        <w:t>by</w:t>
      </w:r>
      <w:proofErr w:type="gramEnd"/>
      <w:r>
        <w:rPr>
          <w:rFonts w:ascii="Tahoma" w:hAnsi="Tahoma" w:cs="Tahoma"/>
        </w:rPr>
        <w:t xml:space="preserve"> </w:t>
      </w:r>
      <w:proofErr w:type="spellStart"/>
      <w:r>
        <w:rPr>
          <w:rFonts w:ascii="Tahoma" w:hAnsi="Tahoma" w:cs="Tahoma"/>
        </w:rPr>
        <w:t>Plymate</w:t>
      </w:r>
      <w:proofErr w:type="spellEnd"/>
      <w:r>
        <w:rPr>
          <w:rFonts w:ascii="Tahoma" w:hAnsi="Tahoma" w:cs="Tahoma"/>
        </w:rPr>
        <w:t xml:space="preserve">. All voted “Aye”. </w:t>
      </w:r>
      <w:r>
        <w:rPr>
          <w:rFonts w:ascii="Tahoma" w:hAnsi="Tahoma" w:cs="Tahoma"/>
          <w:b/>
        </w:rPr>
        <w:t>Motion carried.</w:t>
      </w:r>
    </w:p>
    <w:p w:rsidR="00305A7A" w:rsidRDefault="00305A7A" w:rsidP="0037590E">
      <w:pPr>
        <w:contextualSpacing/>
        <w:rPr>
          <w:rFonts w:ascii="Tahoma" w:hAnsi="Tahoma" w:cs="Tahoma"/>
        </w:rPr>
      </w:pPr>
      <w:r>
        <w:rPr>
          <w:rFonts w:ascii="Tahoma" w:hAnsi="Tahoma" w:cs="Tahoma"/>
        </w:rPr>
        <w:t xml:space="preserve">Parks made </w:t>
      </w:r>
      <w:r>
        <w:rPr>
          <w:rFonts w:ascii="Tahoma" w:hAnsi="Tahoma" w:cs="Tahoma"/>
          <w:b/>
        </w:rPr>
        <w:t>Motion</w:t>
      </w:r>
      <w:r>
        <w:rPr>
          <w:rFonts w:ascii="Tahoma" w:hAnsi="Tahoma" w:cs="Tahoma"/>
        </w:rPr>
        <w:t xml:space="preserve"> to go into Executive Session at 9:07 p.m.</w:t>
      </w:r>
      <w:r w:rsidR="007F0E6B">
        <w:rPr>
          <w:rFonts w:ascii="Tahoma" w:hAnsi="Tahoma" w:cs="Tahoma"/>
        </w:rPr>
        <w:t xml:space="preserve">, </w:t>
      </w:r>
      <w:r>
        <w:rPr>
          <w:rFonts w:ascii="Tahoma" w:hAnsi="Tahoma" w:cs="Tahoma"/>
          <w:b/>
        </w:rPr>
        <w:t xml:space="preserve">Seconded </w:t>
      </w:r>
      <w:r>
        <w:rPr>
          <w:rFonts w:ascii="Tahoma" w:hAnsi="Tahoma" w:cs="Tahoma"/>
        </w:rPr>
        <w:t xml:space="preserve">by Price. </w:t>
      </w:r>
      <w:r w:rsidR="007F0E6B">
        <w:rPr>
          <w:rFonts w:ascii="Tahoma" w:hAnsi="Tahoma" w:cs="Tahoma"/>
        </w:rPr>
        <w:t xml:space="preserve">All voted “Aye”. </w:t>
      </w:r>
      <w:r w:rsidR="007F0E6B">
        <w:rPr>
          <w:rFonts w:ascii="Tahoma" w:hAnsi="Tahoma" w:cs="Tahoma"/>
          <w:b/>
        </w:rPr>
        <w:t>Motion carried.</w:t>
      </w:r>
    </w:p>
    <w:p w:rsidR="007F0E6B" w:rsidRDefault="007F0E6B" w:rsidP="0037590E">
      <w:pPr>
        <w:contextualSpacing/>
        <w:rPr>
          <w:rFonts w:ascii="Tahoma" w:hAnsi="Tahoma" w:cs="Tahoma"/>
          <w:b/>
        </w:rPr>
      </w:pPr>
      <w:r>
        <w:rPr>
          <w:rFonts w:ascii="Tahoma" w:hAnsi="Tahoma" w:cs="Tahoma"/>
        </w:rPr>
        <w:t xml:space="preserve">Price made </w:t>
      </w:r>
      <w:r>
        <w:rPr>
          <w:rFonts w:ascii="Tahoma" w:hAnsi="Tahoma" w:cs="Tahoma"/>
          <w:b/>
        </w:rPr>
        <w:t>Motion</w:t>
      </w:r>
      <w:r>
        <w:rPr>
          <w:rFonts w:ascii="Tahoma" w:hAnsi="Tahoma" w:cs="Tahoma"/>
        </w:rPr>
        <w:t xml:space="preserve"> to come out of </w:t>
      </w:r>
      <w:r w:rsidR="00163DCB">
        <w:rPr>
          <w:rFonts w:ascii="Tahoma" w:hAnsi="Tahoma" w:cs="Tahoma"/>
        </w:rPr>
        <w:t xml:space="preserve">Executive Session at 9:28 p.m. </w:t>
      </w:r>
      <w:r>
        <w:rPr>
          <w:rFonts w:ascii="Tahoma" w:hAnsi="Tahoma" w:cs="Tahoma"/>
        </w:rPr>
        <w:t xml:space="preserve"> </w:t>
      </w:r>
      <w:r>
        <w:rPr>
          <w:rFonts w:ascii="Tahoma" w:hAnsi="Tahoma" w:cs="Tahoma"/>
          <w:b/>
        </w:rPr>
        <w:t xml:space="preserve">Seconded </w:t>
      </w:r>
      <w:r>
        <w:rPr>
          <w:rFonts w:ascii="Tahoma" w:hAnsi="Tahoma" w:cs="Tahoma"/>
        </w:rPr>
        <w:t xml:space="preserve">by </w:t>
      </w:r>
      <w:proofErr w:type="spellStart"/>
      <w:r>
        <w:rPr>
          <w:rFonts w:ascii="Tahoma" w:hAnsi="Tahoma" w:cs="Tahoma"/>
        </w:rPr>
        <w:t>Plymate</w:t>
      </w:r>
      <w:proofErr w:type="spellEnd"/>
      <w:r>
        <w:rPr>
          <w:rFonts w:ascii="Tahoma" w:hAnsi="Tahoma" w:cs="Tahoma"/>
        </w:rPr>
        <w:t xml:space="preserve">. All voted “Aye”. </w:t>
      </w:r>
      <w:r>
        <w:rPr>
          <w:rFonts w:ascii="Tahoma" w:hAnsi="Tahoma" w:cs="Tahoma"/>
          <w:b/>
        </w:rPr>
        <w:t>Motion carried.</w:t>
      </w:r>
    </w:p>
    <w:p w:rsidR="007F0E6B" w:rsidRDefault="007F0E6B" w:rsidP="0037590E">
      <w:pPr>
        <w:contextualSpacing/>
        <w:rPr>
          <w:rFonts w:ascii="Tahoma" w:hAnsi="Tahoma" w:cs="Tahoma"/>
          <w:b/>
        </w:rPr>
      </w:pPr>
      <w:r>
        <w:rPr>
          <w:rFonts w:ascii="Tahoma" w:hAnsi="Tahoma" w:cs="Tahoma"/>
        </w:rPr>
        <w:t xml:space="preserve">Parks made </w:t>
      </w:r>
      <w:r>
        <w:rPr>
          <w:rFonts w:ascii="Tahoma" w:hAnsi="Tahoma" w:cs="Tahoma"/>
          <w:b/>
        </w:rPr>
        <w:t xml:space="preserve">Motion </w:t>
      </w:r>
      <w:r>
        <w:rPr>
          <w:rFonts w:ascii="Tahoma" w:hAnsi="Tahoma" w:cs="Tahoma"/>
        </w:rPr>
        <w:t>to Authorize Anderson to execute</w:t>
      </w:r>
      <w:r w:rsidR="00AC6CC9">
        <w:rPr>
          <w:rFonts w:ascii="Tahoma" w:hAnsi="Tahoma" w:cs="Tahoma"/>
        </w:rPr>
        <w:t xml:space="preserve"> the </w:t>
      </w:r>
      <w:proofErr w:type="gramStart"/>
      <w:r w:rsidR="00AC6CC9">
        <w:rPr>
          <w:rFonts w:ascii="Tahoma" w:hAnsi="Tahoma" w:cs="Tahoma"/>
        </w:rPr>
        <w:t>amendment</w:t>
      </w:r>
      <w:r>
        <w:rPr>
          <w:rFonts w:ascii="Tahoma" w:hAnsi="Tahoma" w:cs="Tahoma"/>
        </w:rPr>
        <w:t xml:space="preserve"> </w:t>
      </w:r>
      <w:r w:rsidR="00AC6CC9">
        <w:rPr>
          <w:rFonts w:ascii="Tahoma" w:hAnsi="Tahoma" w:cs="Tahoma"/>
        </w:rPr>
        <w:t>,</w:t>
      </w:r>
      <w:proofErr w:type="gramEnd"/>
      <w:r w:rsidR="00163DCB">
        <w:rPr>
          <w:rFonts w:ascii="Tahoma" w:hAnsi="Tahoma" w:cs="Tahoma"/>
        </w:rPr>
        <w:t xml:space="preserve"> </w:t>
      </w:r>
      <w:r>
        <w:rPr>
          <w:rFonts w:ascii="Tahoma" w:hAnsi="Tahoma" w:cs="Tahoma"/>
        </w:rPr>
        <w:t>on contract signed at last meeting with the school, to accept an amount reduced by $20,000.00</w:t>
      </w:r>
      <w:r w:rsidR="00AC6CC9">
        <w:rPr>
          <w:rFonts w:ascii="Tahoma" w:hAnsi="Tahoma" w:cs="Tahoma"/>
        </w:rPr>
        <w:t xml:space="preserve">. </w:t>
      </w:r>
      <w:proofErr w:type="gramStart"/>
      <w:r w:rsidR="00AC6CC9">
        <w:rPr>
          <w:rFonts w:ascii="Tahoma" w:hAnsi="Tahoma" w:cs="Tahoma"/>
          <w:b/>
        </w:rPr>
        <w:t>Seconded</w:t>
      </w:r>
      <w:r w:rsidR="00163DCB">
        <w:rPr>
          <w:rFonts w:ascii="Tahoma" w:hAnsi="Tahoma" w:cs="Tahoma"/>
          <w:b/>
        </w:rPr>
        <w:t xml:space="preserve"> </w:t>
      </w:r>
      <w:r w:rsidR="00AC6CC9">
        <w:rPr>
          <w:rFonts w:ascii="Tahoma" w:hAnsi="Tahoma" w:cs="Tahoma"/>
          <w:b/>
        </w:rPr>
        <w:t xml:space="preserve"> </w:t>
      </w:r>
      <w:r w:rsidR="00AC6CC9">
        <w:rPr>
          <w:rFonts w:ascii="Tahoma" w:hAnsi="Tahoma" w:cs="Tahoma"/>
        </w:rPr>
        <w:t>by</w:t>
      </w:r>
      <w:proofErr w:type="gramEnd"/>
      <w:r w:rsidR="00AC6CC9">
        <w:rPr>
          <w:rFonts w:ascii="Tahoma" w:hAnsi="Tahoma" w:cs="Tahoma"/>
        </w:rPr>
        <w:t xml:space="preserve"> Price. All voted “Aye”. </w:t>
      </w:r>
      <w:r w:rsidR="00AC6CC9">
        <w:rPr>
          <w:rFonts w:ascii="Tahoma" w:hAnsi="Tahoma" w:cs="Tahoma"/>
          <w:b/>
        </w:rPr>
        <w:t>Motion carried.</w:t>
      </w:r>
    </w:p>
    <w:p w:rsidR="0051180A" w:rsidRDefault="000D1D0B">
      <w:pPr>
        <w:contextualSpacing/>
        <w:rPr>
          <w:rFonts w:ascii="Tahoma" w:hAnsi="Tahoma" w:cs="Tahoma"/>
        </w:rPr>
      </w:pPr>
      <w:r>
        <w:rPr>
          <w:rFonts w:ascii="Tahoma" w:hAnsi="Tahoma" w:cs="Tahoma"/>
        </w:rPr>
        <w:t xml:space="preserve">Being no other business: </w:t>
      </w:r>
      <w:r w:rsidR="00996940">
        <w:rPr>
          <w:rFonts w:ascii="Tahoma" w:hAnsi="Tahoma" w:cs="Tahoma"/>
        </w:rPr>
        <w:t>Parks</w:t>
      </w:r>
      <w:r w:rsidR="00C90042">
        <w:rPr>
          <w:rFonts w:ascii="Tahoma" w:hAnsi="Tahoma" w:cs="Tahoma"/>
        </w:rPr>
        <w:t xml:space="preserve"> made </w:t>
      </w:r>
      <w:r w:rsidR="00C90042" w:rsidRPr="00C90042">
        <w:rPr>
          <w:rFonts w:ascii="Tahoma" w:hAnsi="Tahoma" w:cs="Tahoma"/>
          <w:b/>
        </w:rPr>
        <w:t>Motion</w:t>
      </w:r>
      <w:r w:rsidR="00163DCB">
        <w:rPr>
          <w:rFonts w:ascii="Tahoma" w:hAnsi="Tahoma" w:cs="Tahoma"/>
        </w:rPr>
        <w:t xml:space="preserve"> to adjourn the m</w:t>
      </w:r>
      <w:r w:rsidR="00C90042">
        <w:rPr>
          <w:rFonts w:ascii="Tahoma" w:hAnsi="Tahoma" w:cs="Tahoma"/>
        </w:rPr>
        <w:t xml:space="preserve">eeting, </w:t>
      </w:r>
      <w:r w:rsidR="00C90042" w:rsidRPr="00C90042">
        <w:rPr>
          <w:rFonts w:ascii="Tahoma" w:hAnsi="Tahoma" w:cs="Tahoma"/>
          <w:b/>
        </w:rPr>
        <w:t>Seconded</w:t>
      </w:r>
      <w:r w:rsidR="00996940">
        <w:rPr>
          <w:rFonts w:ascii="Tahoma" w:hAnsi="Tahoma" w:cs="Tahoma"/>
        </w:rPr>
        <w:t xml:space="preserve"> by Price</w:t>
      </w:r>
      <w:r w:rsidR="00C90042">
        <w:rPr>
          <w:rFonts w:ascii="Tahoma" w:hAnsi="Tahoma" w:cs="Tahoma"/>
        </w:rPr>
        <w:t xml:space="preserve">. All voted “Aye”. </w:t>
      </w:r>
      <w:r w:rsidR="00C90042" w:rsidRPr="00C90042">
        <w:rPr>
          <w:rFonts w:ascii="Tahoma" w:hAnsi="Tahoma" w:cs="Tahoma"/>
          <w:b/>
        </w:rPr>
        <w:t>Motion carried.</w:t>
      </w:r>
      <w:r w:rsidR="00C90042">
        <w:rPr>
          <w:rFonts w:ascii="Tahoma" w:hAnsi="Tahoma" w:cs="Tahoma"/>
        </w:rPr>
        <w:t xml:space="preserve"> </w:t>
      </w:r>
      <w:r w:rsidR="0081191B">
        <w:rPr>
          <w:rFonts w:ascii="Tahoma" w:hAnsi="Tahoma" w:cs="Tahoma"/>
        </w:rPr>
        <w:t>Meeting</w:t>
      </w:r>
      <w:r w:rsidR="00AC6CC9">
        <w:rPr>
          <w:rFonts w:ascii="Tahoma" w:hAnsi="Tahoma" w:cs="Tahoma"/>
        </w:rPr>
        <w:t xml:space="preserve"> Adjourned: 9:31</w:t>
      </w:r>
      <w:r w:rsidR="00996940">
        <w:rPr>
          <w:rFonts w:ascii="Tahoma" w:hAnsi="Tahoma" w:cs="Tahoma"/>
        </w:rPr>
        <w:t xml:space="preserve"> p.m.</w:t>
      </w:r>
    </w:p>
    <w:p w:rsidR="0051180A" w:rsidRDefault="0051180A">
      <w:pPr>
        <w:contextualSpacing/>
        <w:rPr>
          <w:rFonts w:ascii="Tahoma" w:hAnsi="Tahoma" w:cs="Tahoma"/>
        </w:rPr>
      </w:pPr>
    </w:p>
    <w:p w:rsidR="0051180A" w:rsidRDefault="0051180A">
      <w:pPr>
        <w:contextualSpacing/>
        <w:rPr>
          <w:rFonts w:ascii="Tahoma" w:hAnsi="Tahoma" w:cs="Tahoma"/>
        </w:rPr>
      </w:pPr>
    </w:p>
    <w:p w:rsidR="0051180A" w:rsidRDefault="0051180A">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A24954" w:rsidRDefault="00E909B0">
      <w:pPr>
        <w:contextualSpacing/>
        <w:rPr>
          <w:rFonts w:ascii="Tahoma" w:hAnsi="Tahoma" w:cs="Tahoma"/>
        </w:rPr>
      </w:pPr>
      <w:r>
        <w:rPr>
          <w:rFonts w:ascii="Tahoma" w:hAnsi="Tahoma" w:cs="Tahoma"/>
        </w:rPr>
        <w:t>Philip C. Anderson</w:t>
      </w:r>
      <w:r w:rsidR="00AC6CC9">
        <w:rPr>
          <w:rFonts w:ascii="Tahoma" w:hAnsi="Tahoma" w:cs="Tahoma"/>
        </w:rPr>
        <w:t>, President</w:t>
      </w:r>
      <w:r w:rsidR="00163DCB">
        <w:rPr>
          <w:rFonts w:ascii="Tahoma" w:hAnsi="Tahoma" w:cs="Tahoma"/>
        </w:rPr>
        <w:t xml:space="preserve"> </w:t>
      </w:r>
    </w:p>
    <w:p w:rsidR="00A24954" w:rsidRDefault="00A24954">
      <w:pPr>
        <w:contextualSpacing/>
        <w:rPr>
          <w:rFonts w:ascii="Tahoma" w:hAnsi="Tahoma" w:cs="Tahoma"/>
        </w:rPr>
      </w:pPr>
      <w:r>
        <w:rPr>
          <w:rFonts w:ascii="Tahoma" w:hAnsi="Tahoma" w:cs="Tahoma"/>
        </w:rPr>
        <w:t>Piedmont Board of Trustees</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A24954" w:rsidRDefault="00A24954">
      <w:pPr>
        <w:contextualSpacing/>
        <w:rPr>
          <w:rFonts w:ascii="Tahoma" w:hAnsi="Tahoma" w:cs="Tahoma"/>
        </w:rPr>
      </w:pPr>
      <w:r>
        <w:rPr>
          <w:rFonts w:ascii="Tahoma" w:hAnsi="Tahoma" w:cs="Tahoma"/>
        </w:rPr>
        <w:t>Diana L. Mercy, Finance Officer</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Published once at the approximate cost of $_________________________</w:t>
      </w:r>
    </w:p>
    <w:p w:rsidR="00B422B2" w:rsidRDefault="00B422B2">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C33208" w:rsidRDefault="00C33208">
      <w:pPr>
        <w:contextualSpacing/>
        <w:rPr>
          <w:rFonts w:ascii="Tahoma" w:hAnsi="Tahoma" w:cs="Tahoma"/>
        </w:rPr>
      </w:pPr>
      <w:r>
        <w:rPr>
          <w:rFonts w:ascii="Tahoma" w:hAnsi="Tahoma" w:cs="Tahoma"/>
        </w:rPr>
        <w:t xml:space="preserve"> </w:t>
      </w:r>
    </w:p>
    <w:p w:rsidR="000A5564" w:rsidRDefault="000A5564">
      <w:pPr>
        <w:contextualSpacing/>
        <w:rPr>
          <w:rFonts w:ascii="Tahoma" w:hAnsi="Tahoma" w:cs="Tahoma"/>
        </w:rPr>
      </w:pPr>
    </w:p>
    <w:p w:rsidR="000A5564" w:rsidRDefault="000A5564">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sz w:val="16"/>
          <w:szCs w:val="16"/>
        </w:rPr>
      </w:pPr>
    </w:p>
    <w:sectPr w:rsidR="009F21F2" w:rsidRPr="003C0335" w:rsidSect="00BA4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05561"/>
    <w:rsid w:val="00073448"/>
    <w:rsid w:val="00081AA9"/>
    <w:rsid w:val="000A188E"/>
    <w:rsid w:val="000A4417"/>
    <w:rsid w:val="000A5564"/>
    <w:rsid w:val="000D1D0B"/>
    <w:rsid w:val="000D4155"/>
    <w:rsid w:val="000F0427"/>
    <w:rsid w:val="000F6517"/>
    <w:rsid w:val="001041E7"/>
    <w:rsid w:val="00134F54"/>
    <w:rsid w:val="00163DCB"/>
    <w:rsid w:val="00215375"/>
    <w:rsid w:val="00224A03"/>
    <w:rsid w:val="0028089C"/>
    <w:rsid w:val="00282A07"/>
    <w:rsid w:val="002B5458"/>
    <w:rsid w:val="002F7320"/>
    <w:rsid w:val="00305A7A"/>
    <w:rsid w:val="003226D4"/>
    <w:rsid w:val="00325130"/>
    <w:rsid w:val="00357AF1"/>
    <w:rsid w:val="0037590E"/>
    <w:rsid w:val="003B2485"/>
    <w:rsid w:val="003C0335"/>
    <w:rsid w:val="003F55BF"/>
    <w:rsid w:val="00411877"/>
    <w:rsid w:val="0042265B"/>
    <w:rsid w:val="004477F4"/>
    <w:rsid w:val="00463B58"/>
    <w:rsid w:val="004751BF"/>
    <w:rsid w:val="00481AB7"/>
    <w:rsid w:val="00482104"/>
    <w:rsid w:val="004A47E0"/>
    <w:rsid w:val="004C087F"/>
    <w:rsid w:val="0050220D"/>
    <w:rsid w:val="00504502"/>
    <w:rsid w:val="005106EC"/>
    <w:rsid w:val="0051180A"/>
    <w:rsid w:val="00514B0A"/>
    <w:rsid w:val="00544D27"/>
    <w:rsid w:val="005546E2"/>
    <w:rsid w:val="00566DBC"/>
    <w:rsid w:val="005B5772"/>
    <w:rsid w:val="005D1002"/>
    <w:rsid w:val="005D749D"/>
    <w:rsid w:val="00623E73"/>
    <w:rsid w:val="00636D03"/>
    <w:rsid w:val="00654A48"/>
    <w:rsid w:val="00673F96"/>
    <w:rsid w:val="006743E4"/>
    <w:rsid w:val="00675B48"/>
    <w:rsid w:val="0069065C"/>
    <w:rsid w:val="00691668"/>
    <w:rsid w:val="0069272E"/>
    <w:rsid w:val="006B37B5"/>
    <w:rsid w:val="006B7FA1"/>
    <w:rsid w:val="006E6401"/>
    <w:rsid w:val="00712667"/>
    <w:rsid w:val="00736C0D"/>
    <w:rsid w:val="007A3C4A"/>
    <w:rsid w:val="007D2DDC"/>
    <w:rsid w:val="007D6508"/>
    <w:rsid w:val="007E7F61"/>
    <w:rsid w:val="007F0E6B"/>
    <w:rsid w:val="008074FB"/>
    <w:rsid w:val="0081191B"/>
    <w:rsid w:val="00863AE6"/>
    <w:rsid w:val="008A1C3B"/>
    <w:rsid w:val="008A2007"/>
    <w:rsid w:val="008D1A61"/>
    <w:rsid w:val="00902B5F"/>
    <w:rsid w:val="00903F37"/>
    <w:rsid w:val="0090785A"/>
    <w:rsid w:val="00911543"/>
    <w:rsid w:val="009121CE"/>
    <w:rsid w:val="00965DE2"/>
    <w:rsid w:val="00966DED"/>
    <w:rsid w:val="00971B37"/>
    <w:rsid w:val="00975BEB"/>
    <w:rsid w:val="0098733B"/>
    <w:rsid w:val="00996940"/>
    <w:rsid w:val="009A39AF"/>
    <w:rsid w:val="009B2748"/>
    <w:rsid w:val="009C7954"/>
    <w:rsid w:val="009D315A"/>
    <w:rsid w:val="009D7B4E"/>
    <w:rsid w:val="009E7E7B"/>
    <w:rsid w:val="009F21F2"/>
    <w:rsid w:val="00A24954"/>
    <w:rsid w:val="00A40318"/>
    <w:rsid w:val="00A44E86"/>
    <w:rsid w:val="00A70750"/>
    <w:rsid w:val="00AA460F"/>
    <w:rsid w:val="00AC6CC9"/>
    <w:rsid w:val="00B104A2"/>
    <w:rsid w:val="00B2143F"/>
    <w:rsid w:val="00B422B2"/>
    <w:rsid w:val="00B715F0"/>
    <w:rsid w:val="00BA4E54"/>
    <w:rsid w:val="00BD0A1F"/>
    <w:rsid w:val="00BE0039"/>
    <w:rsid w:val="00BE5239"/>
    <w:rsid w:val="00BF29CC"/>
    <w:rsid w:val="00C02716"/>
    <w:rsid w:val="00C10892"/>
    <w:rsid w:val="00C228AB"/>
    <w:rsid w:val="00C24698"/>
    <w:rsid w:val="00C33208"/>
    <w:rsid w:val="00C343CC"/>
    <w:rsid w:val="00C51520"/>
    <w:rsid w:val="00C51E20"/>
    <w:rsid w:val="00C90042"/>
    <w:rsid w:val="00D00A9F"/>
    <w:rsid w:val="00D07DC5"/>
    <w:rsid w:val="00D326AB"/>
    <w:rsid w:val="00D43BC8"/>
    <w:rsid w:val="00D46B42"/>
    <w:rsid w:val="00D72BB7"/>
    <w:rsid w:val="00DA4249"/>
    <w:rsid w:val="00DB45B2"/>
    <w:rsid w:val="00E01CA9"/>
    <w:rsid w:val="00E02D67"/>
    <w:rsid w:val="00E47626"/>
    <w:rsid w:val="00E909B0"/>
    <w:rsid w:val="00E90B44"/>
    <w:rsid w:val="00E94A71"/>
    <w:rsid w:val="00E94F88"/>
    <w:rsid w:val="00EB4150"/>
    <w:rsid w:val="00EB472D"/>
    <w:rsid w:val="00EE0026"/>
    <w:rsid w:val="00EE0049"/>
    <w:rsid w:val="00F2158E"/>
    <w:rsid w:val="00F26AAE"/>
    <w:rsid w:val="00F63F1D"/>
    <w:rsid w:val="00F83F2E"/>
    <w:rsid w:val="00F94F38"/>
    <w:rsid w:val="00F975BA"/>
    <w:rsid w:val="00FA01F1"/>
    <w:rsid w:val="00FB7BF5"/>
    <w:rsid w:val="00FD28AC"/>
    <w:rsid w:val="00FE6796"/>
    <w:rsid w:val="00FF6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12E8D-3156-4B56-98D9-37407D5A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2010-07-21T22:06:00Z</cp:lastPrinted>
  <dcterms:created xsi:type="dcterms:W3CDTF">2010-07-21T22:02:00Z</dcterms:created>
  <dcterms:modified xsi:type="dcterms:W3CDTF">2010-07-21T22:13:00Z</dcterms:modified>
</cp:coreProperties>
</file>