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21A96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D2479A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January 6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380D76">
        <w:rPr>
          <w:rFonts w:asciiTheme="majorHAnsi" w:hAnsiTheme="majorHAnsi" w:cs="Tahoma"/>
          <w:sz w:val="24"/>
          <w:szCs w:val="24"/>
        </w:rPr>
        <w:t xml:space="preserve">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EC290F" w:rsidRDefault="0009618A" w:rsidP="00EC29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D2479A">
        <w:rPr>
          <w:rFonts w:asciiTheme="majorHAnsi" w:hAnsiTheme="majorHAnsi" w:cs="Tahoma"/>
          <w:sz w:val="24"/>
          <w:szCs w:val="24"/>
        </w:rPr>
        <w:t xml:space="preserve">p.m. on Tuesday, January </w:t>
      </w:r>
      <w:r w:rsidR="00907015">
        <w:rPr>
          <w:rFonts w:asciiTheme="majorHAnsi" w:hAnsiTheme="majorHAnsi" w:cs="Tahoma"/>
          <w:sz w:val="24"/>
          <w:szCs w:val="24"/>
        </w:rPr>
        <w:t>6</w:t>
      </w:r>
      <w:r w:rsidR="00C45329" w:rsidRPr="001B6A4E">
        <w:rPr>
          <w:rFonts w:asciiTheme="majorHAnsi" w:hAnsiTheme="majorHAnsi" w:cs="Tahoma"/>
          <w:sz w:val="24"/>
          <w:szCs w:val="24"/>
        </w:rPr>
        <w:t>, 2014</w:t>
      </w:r>
      <w:r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680CC6" w:rsidRPr="001B6A4E">
        <w:rPr>
          <w:rFonts w:asciiTheme="majorHAnsi" w:hAnsiTheme="majorHAnsi" w:cs="Tahoma"/>
          <w:sz w:val="24"/>
          <w:szCs w:val="24"/>
        </w:rPr>
        <w:t xml:space="preserve">: </w:t>
      </w:r>
      <w:r w:rsidR="00907015">
        <w:rPr>
          <w:rFonts w:asciiTheme="majorHAnsi" w:hAnsiTheme="majorHAnsi" w:cs="Tahoma"/>
          <w:sz w:val="24"/>
          <w:szCs w:val="24"/>
        </w:rPr>
        <w:t>Phil Anderson, Jeff Kottwitz, Jack Parks and Bill Paris</w:t>
      </w:r>
    </w:p>
    <w:p w:rsidR="00907015" w:rsidRPr="00D2479A" w:rsidRDefault="00096022" w:rsidP="00211C4D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</w:p>
    <w:p w:rsidR="00D2479A" w:rsidRPr="00280C29" w:rsidRDefault="00D2479A" w:rsidP="00D2479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First of the Year Duties: -Parks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hold the City Election on the first Tuesday after the first Monday in June.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–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Paris to name Meade Co. Times as the City Newspaper for 2015.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66390">
        <w:rPr>
          <w:rFonts w:asciiTheme="majorHAnsi" w:hAnsiTheme="majorHAnsi" w:cs="Tahoma"/>
          <w:sz w:val="24"/>
          <w:szCs w:val="24"/>
        </w:rPr>
        <w:t>–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266390">
        <w:rPr>
          <w:rFonts w:asciiTheme="majorHAnsi" w:hAnsiTheme="majorHAnsi" w:cs="Tahoma"/>
          <w:sz w:val="24"/>
          <w:szCs w:val="24"/>
        </w:rPr>
        <w:t xml:space="preserve">Salaries listed are: Board of Trustees $10 per meeting, Planning &amp; Zoning Board $10 per meeting, Finance Officer $15 per hour, Deputy Finance Officer $14 per hour, Streets &amp; Water $14 per hour. </w:t>
      </w:r>
      <w:r w:rsidR="00211C4D">
        <w:rPr>
          <w:rFonts w:asciiTheme="majorHAnsi" w:hAnsiTheme="majorHAnsi" w:cs="Tahoma"/>
          <w:sz w:val="24"/>
          <w:szCs w:val="24"/>
        </w:rPr>
        <w:t xml:space="preserve">Kottwitz made </w:t>
      </w:r>
      <w:r w:rsidR="00211C4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11C4D">
        <w:rPr>
          <w:rFonts w:asciiTheme="majorHAnsi" w:hAnsiTheme="majorHAnsi" w:cs="Tahoma"/>
          <w:sz w:val="24"/>
          <w:szCs w:val="24"/>
        </w:rPr>
        <w:t xml:space="preserve">by Paris to put salary adjustments on the next Agenda. All voted “Aye”. </w:t>
      </w:r>
      <w:r w:rsidR="00211C4D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2479A" w:rsidRPr="002D24FB" w:rsidRDefault="00F45365" w:rsidP="00D2479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D3783">
        <w:rPr>
          <w:rFonts w:asciiTheme="majorHAnsi" w:hAnsiTheme="majorHAnsi" w:cs="Tahoma"/>
          <w:sz w:val="24"/>
          <w:szCs w:val="24"/>
        </w:rPr>
        <w:t xml:space="preserve">The Regular </w:t>
      </w:r>
      <w:r w:rsidR="003769B2" w:rsidRPr="008D3783">
        <w:rPr>
          <w:rFonts w:asciiTheme="majorHAnsi" w:hAnsiTheme="majorHAnsi" w:cs="Tahoma"/>
          <w:sz w:val="24"/>
          <w:szCs w:val="24"/>
        </w:rPr>
        <w:t>M</w:t>
      </w:r>
      <w:r w:rsidR="00A57DF5" w:rsidRPr="008D3783">
        <w:rPr>
          <w:rFonts w:asciiTheme="majorHAnsi" w:hAnsiTheme="majorHAnsi" w:cs="Tahoma"/>
          <w:sz w:val="24"/>
          <w:szCs w:val="24"/>
        </w:rPr>
        <w:t>eeting Minutes from</w:t>
      </w:r>
      <w:r w:rsidR="00280C29">
        <w:rPr>
          <w:rFonts w:asciiTheme="majorHAnsi" w:hAnsiTheme="majorHAnsi" w:cs="Tahoma"/>
          <w:sz w:val="24"/>
          <w:szCs w:val="24"/>
        </w:rPr>
        <w:t xml:space="preserve"> December 16</w:t>
      </w:r>
      <w:r w:rsidR="009078ED" w:rsidRPr="008D3783">
        <w:rPr>
          <w:rFonts w:asciiTheme="majorHAnsi" w:hAnsiTheme="majorHAnsi" w:cs="Tahoma"/>
          <w:sz w:val="24"/>
          <w:szCs w:val="24"/>
        </w:rPr>
        <w:t xml:space="preserve">, 2014, </w:t>
      </w:r>
      <w:r w:rsidR="000F3EB8">
        <w:rPr>
          <w:rFonts w:asciiTheme="majorHAnsi" w:hAnsiTheme="majorHAnsi" w:cs="Tahoma"/>
          <w:sz w:val="24"/>
          <w:szCs w:val="24"/>
        </w:rPr>
        <w:t>were read. Kottwitz</w:t>
      </w:r>
      <w:r w:rsidR="00B45663">
        <w:rPr>
          <w:rFonts w:asciiTheme="majorHAnsi" w:hAnsiTheme="majorHAnsi" w:cs="Tahoma"/>
          <w:sz w:val="24"/>
          <w:szCs w:val="24"/>
        </w:rPr>
        <w:t xml:space="preserve"> </w:t>
      </w:r>
      <w:r w:rsidR="00E922EC" w:rsidRPr="008D3783">
        <w:rPr>
          <w:rFonts w:asciiTheme="majorHAnsi" w:hAnsiTheme="majorHAnsi" w:cs="Tahoma"/>
          <w:sz w:val="24"/>
          <w:szCs w:val="24"/>
        </w:rPr>
        <w:t>made</w:t>
      </w:r>
      <w:r w:rsidRPr="008D3783">
        <w:rPr>
          <w:rFonts w:asciiTheme="majorHAnsi" w:hAnsiTheme="majorHAnsi" w:cs="Tahoma"/>
          <w:sz w:val="24"/>
          <w:szCs w:val="24"/>
        </w:rPr>
        <w:t xml:space="preserve"> </w:t>
      </w:r>
      <w:r w:rsidRPr="008D3783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 w:rsidRPr="008D3783">
        <w:rPr>
          <w:rFonts w:asciiTheme="majorHAnsi" w:hAnsiTheme="majorHAnsi" w:cs="Tahoma"/>
          <w:sz w:val="24"/>
          <w:szCs w:val="24"/>
        </w:rPr>
        <w:t>to approve the Minutes</w:t>
      </w:r>
      <w:r w:rsidR="009D09C8" w:rsidRPr="008D3783">
        <w:rPr>
          <w:rFonts w:asciiTheme="majorHAnsi" w:hAnsiTheme="majorHAnsi" w:cs="Tahoma"/>
          <w:sz w:val="24"/>
          <w:szCs w:val="24"/>
        </w:rPr>
        <w:t xml:space="preserve">, </w:t>
      </w:r>
      <w:r w:rsidR="00E922EC" w:rsidRPr="008D3783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C290F">
        <w:rPr>
          <w:rFonts w:asciiTheme="majorHAnsi" w:hAnsiTheme="majorHAnsi" w:cs="Tahoma"/>
          <w:sz w:val="24"/>
          <w:szCs w:val="24"/>
        </w:rPr>
        <w:t xml:space="preserve">by </w:t>
      </w:r>
      <w:r w:rsidR="000F3EB8">
        <w:rPr>
          <w:rFonts w:asciiTheme="majorHAnsi" w:hAnsiTheme="majorHAnsi" w:cs="Tahoma"/>
          <w:sz w:val="24"/>
          <w:szCs w:val="24"/>
        </w:rPr>
        <w:t>Parks</w:t>
      </w:r>
      <w:r w:rsidR="00E922EC" w:rsidRPr="008D3783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E922EC" w:rsidRPr="008D3783">
        <w:rPr>
          <w:rFonts w:asciiTheme="majorHAnsi" w:hAnsiTheme="majorHAnsi" w:cs="Tahoma"/>
          <w:b/>
          <w:sz w:val="24"/>
          <w:szCs w:val="24"/>
        </w:rPr>
        <w:t>Motion carried.</w:t>
      </w:r>
      <w:r w:rsidR="002B5903" w:rsidRPr="008D3783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280C29" w:rsidRPr="00B63A2A" w:rsidRDefault="00D07EE2" w:rsidP="00280C29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C856D6">
        <w:rPr>
          <w:rFonts w:asciiTheme="majorHAnsi" w:hAnsiTheme="majorHAnsi" w:cs="Tahoma"/>
          <w:sz w:val="24"/>
          <w:szCs w:val="24"/>
        </w:rPr>
        <w:t>Finance</w:t>
      </w:r>
      <w:r w:rsidR="00EC290F">
        <w:rPr>
          <w:rFonts w:asciiTheme="majorHAnsi" w:hAnsiTheme="majorHAnsi" w:cs="Tahoma"/>
          <w:sz w:val="24"/>
          <w:szCs w:val="24"/>
        </w:rPr>
        <w:t>:</w:t>
      </w:r>
      <w:r w:rsidR="002D24FB">
        <w:rPr>
          <w:rFonts w:asciiTheme="majorHAnsi" w:hAnsiTheme="majorHAnsi" w:cs="Tahoma"/>
          <w:sz w:val="24"/>
          <w:szCs w:val="24"/>
        </w:rPr>
        <w:t xml:space="preserve"> </w:t>
      </w:r>
      <w:r w:rsidR="002D24FB">
        <w:rPr>
          <w:rFonts w:asciiTheme="majorHAnsi" w:hAnsiTheme="majorHAnsi" w:cs="Tahoma"/>
          <w:b/>
          <w:sz w:val="24"/>
          <w:szCs w:val="24"/>
        </w:rPr>
        <w:t>a)</w:t>
      </w:r>
      <w:r w:rsidR="00EC290F">
        <w:rPr>
          <w:rFonts w:asciiTheme="majorHAnsi" w:hAnsiTheme="majorHAnsi" w:cs="Tahoma"/>
          <w:sz w:val="24"/>
          <w:szCs w:val="24"/>
        </w:rPr>
        <w:t xml:space="preserve"> </w:t>
      </w:r>
      <w:r w:rsidR="00280C29">
        <w:rPr>
          <w:rFonts w:asciiTheme="majorHAnsi" w:hAnsiTheme="majorHAnsi" w:cs="Tahoma"/>
          <w:sz w:val="24"/>
          <w:szCs w:val="24"/>
        </w:rPr>
        <w:t xml:space="preserve">Kottwitz made </w:t>
      </w:r>
      <w:r w:rsidR="00280C29">
        <w:rPr>
          <w:rFonts w:asciiTheme="majorHAnsi" w:hAnsiTheme="majorHAnsi" w:cs="Tahoma"/>
          <w:b/>
          <w:sz w:val="24"/>
          <w:szCs w:val="24"/>
        </w:rPr>
        <w:t>Motion</w:t>
      </w:r>
      <w:r w:rsidR="00280C29">
        <w:rPr>
          <w:rFonts w:asciiTheme="majorHAnsi" w:hAnsiTheme="majorHAnsi" w:cs="Tahoma"/>
          <w:sz w:val="24"/>
          <w:szCs w:val="24"/>
        </w:rPr>
        <w:t xml:space="preserve"> to approve all checks except #3359 &amp; #3371. </w:t>
      </w:r>
      <w:r w:rsidR="00280C29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280C29">
        <w:rPr>
          <w:rFonts w:asciiTheme="majorHAnsi" w:hAnsiTheme="majorHAnsi" w:cs="Tahoma"/>
          <w:sz w:val="24"/>
          <w:szCs w:val="24"/>
        </w:rPr>
        <w:t xml:space="preserve">by Paris. All voted “Aye” –Parks abstained. </w:t>
      </w:r>
      <w:r w:rsidR="00280C2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80C29">
        <w:rPr>
          <w:rFonts w:asciiTheme="majorHAnsi" w:hAnsiTheme="majorHAnsi" w:cs="Tahoma"/>
          <w:sz w:val="24"/>
          <w:szCs w:val="24"/>
        </w:rPr>
        <w:t xml:space="preserve">Parks made </w:t>
      </w:r>
      <w:r w:rsidR="00280C2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280C29">
        <w:rPr>
          <w:rFonts w:asciiTheme="majorHAnsi" w:hAnsiTheme="majorHAnsi" w:cs="Tahoma"/>
          <w:sz w:val="24"/>
          <w:szCs w:val="24"/>
        </w:rPr>
        <w:t xml:space="preserve">by Paris to approve checks #3359 &amp; #3371. All voted “Aye”. –Kottwitz abstained. </w:t>
      </w:r>
      <w:r w:rsidR="00280C2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07015" w:rsidRPr="00280C29">
        <w:rPr>
          <w:rFonts w:asciiTheme="majorHAnsi" w:hAnsiTheme="majorHAnsi" w:cs="Tahoma"/>
          <w:sz w:val="24"/>
          <w:szCs w:val="24"/>
        </w:rPr>
        <w:t xml:space="preserve">Bills paid: </w:t>
      </w:r>
      <w:r w:rsidR="00280C29">
        <w:rPr>
          <w:rFonts w:asciiTheme="majorHAnsi" w:hAnsiTheme="majorHAnsi" w:cs="Tahoma"/>
          <w:sz w:val="24"/>
          <w:szCs w:val="24"/>
        </w:rPr>
        <w:t xml:space="preserve">SD Dept of Revenue-license transfer fee $75.00, BH Power $161.73, </w:t>
      </w:r>
      <w:proofErr w:type="spellStart"/>
      <w:r w:rsidR="00280C29">
        <w:rPr>
          <w:rFonts w:asciiTheme="majorHAnsi" w:hAnsiTheme="majorHAnsi" w:cs="Tahoma"/>
          <w:sz w:val="24"/>
          <w:szCs w:val="24"/>
        </w:rPr>
        <w:t>Mastercard</w:t>
      </w:r>
      <w:proofErr w:type="spellEnd"/>
      <w:r w:rsidR="00280C29">
        <w:rPr>
          <w:rFonts w:asciiTheme="majorHAnsi" w:hAnsiTheme="majorHAnsi" w:cs="Tahoma"/>
          <w:sz w:val="24"/>
          <w:szCs w:val="24"/>
        </w:rPr>
        <w:t>-library $679.33, HD Waterworks-hookup parts $3,678.65, WOW! $154.95,</w:t>
      </w:r>
      <w:r w:rsidR="001577A3">
        <w:rPr>
          <w:rFonts w:asciiTheme="majorHAnsi" w:hAnsiTheme="majorHAnsi" w:cs="Tahoma"/>
          <w:sz w:val="24"/>
          <w:szCs w:val="24"/>
        </w:rPr>
        <w:t xml:space="preserve"> USDA-phase 1 payment $2,407.00, RC Journal-publications $161.17, Diana Evans-mileage &amp; supplies $205.60, Spring Valley Construction-city bldg hookup $1,865.68, Jeff Kottwitz-mileage $20.72, </w:t>
      </w:r>
      <w:proofErr w:type="spellStart"/>
      <w:r w:rsidR="001577A3">
        <w:rPr>
          <w:rFonts w:asciiTheme="majorHAnsi" w:hAnsiTheme="majorHAnsi" w:cs="Tahoma"/>
          <w:sz w:val="24"/>
          <w:szCs w:val="24"/>
        </w:rPr>
        <w:t>Sensus</w:t>
      </w:r>
      <w:proofErr w:type="spellEnd"/>
      <w:r w:rsidR="001577A3">
        <w:rPr>
          <w:rFonts w:asciiTheme="majorHAnsi" w:hAnsiTheme="majorHAnsi" w:cs="Tahoma"/>
          <w:sz w:val="24"/>
          <w:szCs w:val="24"/>
        </w:rPr>
        <w:t xml:space="preserve">-repair meter reader $321.87, Larry </w:t>
      </w:r>
      <w:proofErr w:type="spellStart"/>
      <w:r w:rsidR="001577A3">
        <w:rPr>
          <w:rFonts w:asciiTheme="majorHAnsi" w:hAnsiTheme="majorHAnsi" w:cs="Tahoma"/>
          <w:sz w:val="24"/>
          <w:szCs w:val="24"/>
        </w:rPr>
        <w:t>Flannagan</w:t>
      </w:r>
      <w:proofErr w:type="spellEnd"/>
      <w:r w:rsidR="001577A3">
        <w:rPr>
          <w:rFonts w:asciiTheme="majorHAnsi" w:hAnsiTheme="majorHAnsi" w:cs="Tahoma"/>
          <w:sz w:val="24"/>
          <w:szCs w:val="24"/>
        </w:rPr>
        <w:t xml:space="preserve">-street repair $40.00. Payroll: </w:t>
      </w:r>
      <w:r w:rsidR="002D24FB">
        <w:rPr>
          <w:rFonts w:asciiTheme="majorHAnsi" w:hAnsiTheme="majorHAnsi" w:cs="Tahoma"/>
          <w:sz w:val="24"/>
          <w:szCs w:val="24"/>
        </w:rPr>
        <w:t xml:space="preserve">Board of Trustees $138.52, Planning &amp; Zoning Board $46.19, Finance Office $2,277.37, Library $1,250.44, Data Tech $179.09, Water &amp;Streets $846.85. </w:t>
      </w:r>
      <w:proofErr w:type="gramStart"/>
      <w:r w:rsidR="002D24FB">
        <w:rPr>
          <w:rFonts w:asciiTheme="majorHAnsi" w:hAnsiTheme="majorHAnsi" w:cs="Tahoma"/>
          <w:b/>
          <w:sz w:val="24"/>
          <w:szCs w:val="24"/>
        </w:rPr>
        <w:t>b</w:t>
      </w:r>
      <w:proofErr w:type="gramEnd"/>
      <w:r w:rsidR="002D24FB">
        <w:rPr>
          <w:rFonts w:asciiTheme="majorHAnsi" w:hAnsiTheme="majorHAnsi" w:cs="Tahoma"/>
          <w:b/>
          <w:sz w:val="24"/>
          <w:szCs w:val="24"/>
        </w:rPr>
        <w:t xml:space="preserve">) </w:t>
      </w:r>
      <w:r w:rsidR="002D24FB">
        <w:rPr>
          <w:rFonts w:asciiTheme="majorHAnsi" w:hAnsiTheme="majorHAnsi" w:cs="Tahoma"/>
          <w:sz w:val="24"/>
          <w:szCs w:val="24"/>
        </w:rPr>
        <w:t xml:space="preserve">Need to purchase CD </w:t>
      </w:r>
      <w:r w:rsidR="002D24FB">
        <w:rPr>
          <w:rFonts w:asciiTheme="majorHAnsi" w:hAnsiTheme="majorHAnsi" w:cs="Tahoma"/>
          <w:b/>
          <w:sz w:val="24"/>
          <w:szCs w:val="24"/>
        </w:rPr>
        <w:t xml:space="preserve">c) </w:t>
      </w:r>
      <w:r w:rsidR="00B63A2A">
        <w:rPr>
          <w:rFonts w:asciiTheme="majorHAnsi" w:hAnsiTheme="majorHAnsi" w:cs="Tahoma"/>
          <w:sz w:val="24"/>
          <w:szCs w:val="24"/>
        </w:rPr>
        <w:t xml:space="preserve">discussed the price of new billing software and decided to not go that route at this time. </w:t>
      </w:r>
      <w:r w:rsidR="00B63A2A">
        <w:rPr>
          <w:rFonts w:asciiTheme="majorHAnsi" w:hAnsiTheme="majorHAnsi" w:cs="Tahoma"/>
          <w:b/>
          <w:sz w:val="24"/>
          <w:szCs w:val="24"/>
        </w:rPr>
        <w:t xml:space="preserve">d) </w:t>
      </w:r>
      <w:r w:rsidR="00B63A2A">
        <w:rPr>
          <w:rFonts w:asciiTheme="majorHAnsi" w:hAnsiTheme="majorHAnsi" w:cs="Tahoma"/>
          <w:sz w:val="24"/>
          <w:szCs w:val="24"/>
        </w:rPr>
        <w:t xml:space="preserve">Discussed and will move money when it is needed. </w:t>
      </w:r>
    </w:p>
    <w:p w:rsidR="00D2479A" w:rsidRPr="00B63A2A" w:rsidRDefault="002D2F83" w:rsidP="00D2479A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B63A2A">
        <w:rPr>
          <w:rFonts w:asciiTheme="majorHAnsi" w:hAnsiTheme="majorHAnsi" w:cs="Tahoma"/>
          <w:sz w:val="24"/>
          <w:szCs w:val="24"/>
        </w:rPr>
        <w:t xml:space="preserve"> </w:t>
      </w:r>
      <w:r w:rsidR="004F6D0E" w:rsidRPr="00B63A2A">
        <w:rPr>
          <w:rFonts w:asciiTheme="majorHAnsi" w:hAnsiTheme="majorHAnsi" w:cs="Tahoma"/>
          <w:sz w:val="24"/>
          <w:szCs w:val="24"/>
        </w:rPr>
        <w:t>Library</w:t>
      </w:r>
      <w:r w:rsidR="007039F8" w:rsidRPr="00B63A2A">
        <w:rPr>
          <w:rFonts w:asciiTheme="majorHAnsi" w:hAnsiTheme="majorHAnsi" w:cs="Tahoma"/>
          <w:sz w:val="24"/>
          <w:szCs w:val="24"/>
        </w:rPr>
        <w:t xml:space="preserve">: </w:t>
      </w:r>
      <w:r w:rsidR="00B63A2A">
        <w:rPr>
          <w:rFonts w:asciiTheme="majorHAnsi" w:hAnsiTheme="majorHAnsi" w:cs="Tahoma"/>
          <w:sz w:val="24"/>
          <w:szCs w:val="24"/>
        </w:rPr>
        <w:t>No report</w:t>
      </w:r>
    </w:p>
    <w:p w:rsidR="00B63A2A" w:rsidRPr="00980430" w:rsidRDefault="007039F8" w:rsidP="00B63A2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63A2A">
        <w:rPr>
          <w:rFonts w:asciiTheme="majorHAnsi" w:hAnsiTheme="majorHAnsi" w:cs="Tahoma"/>
          <w:sz w:val="24"/>
          <w:szCs w:val="24"/>
        </w:rPr>
        <w:t xml:space="preserve">Park: </w:t>
      </w:r>
      <w:r w:rsidR="00B63A2A">
        <w:rPr>
          <w:rFonts w:asciiTheme="majorHAnsi" w:hAnsiTheme="majorHAnsi" w:cs="Tahoma"/>
          <w:sz w:val="24"/>
          <w:szCs w:val="24"/>
        </w:rPr>
        <w:t xml:space="preserve">New playground equipment has been ordered. </w:t>
      </w:r>
    </w:p>
    <w:p w:rsidR="00B63A2A" w:rsidRPr="00980430" w:rsidRDefault="008C4DFD" w:rsidP="00B63A2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63A2A">
        <w:rPr>
          <w:rFonts w:asciiTheme="majorHAnsi" w:hAnsiTheme="majorHAnsi" w:cs="Tahoma"/>
          <w:sz w:val="24"/>
          <w:szCs w:val="24"/>
        </w:rPr>
        <w:t xml:space="preserve">Planning &amp; Zoning: </w:t>
      </w:r>
      <w:r w:rsidR="00B63A2A">
        <w:rPr>
          <w:rFonts w:asciiTheme="majorHAnsi" w:hAnsiTheme="majorHAnsi" w:cs="Tahoma"/>
          <w:b/>
          <w:sz w:val="24"/>
          <w:szCs w:val="24"/>
        </w:rPr>
        <w:t xml:space="preserve">a) </w:t>
      </w:r>
      <w:r w:rsidR="00B63A2A">
        <w:rPr>
          <w:rFonts w:asciiTheme="majorHAnsi" w:hAnsiTheme="majorHAnsi" w:cs="Tahoma"/>
          <w:sz w:val="24"/>
          <w:szCs w:val="24"/>
        </w:rPr>
        <w:t xml:space="preserve">No report </w:t>
      </w:r>
      <w:r w:rsidR="00B63A2A">
        <w:rPr>
          <w:rFonts w:asciiTheme="majorHAnsi" w:hAnsiTheme="majorHAnsi" w:cs="Tahoma"/>
          <w:b/>
          <w:sz w:val="24"/>
          <w:szCs w:val="24"/>
        </w:rPr>
        <w:t xml:space="preserve">b) </w:t>
      </w:r>
      <w:r w:rsidR="00B63A2A">
        <w:rPr>
          <w:rFonts w:asciiTheme="majorHAnsi" w:hAnsiTheme="majorHAnsi" w:cs="Tahoma"/>
          <w:sz w:val="24"/>
          <w:szCs w:val="24"/>
        </w:rPr>
        <w:t xml:space="preserve">Larry Harris, State Electrical Inspector is interested in being the City’s Building Inspector. Anderson will have more conversations with him. </w:t>
      </w:r>
      <w:r w:rsidR="00B63A2A">
        <w:rPr>
          <w:rFonts w:asciiTheme="majorHAnsi" w:hAnsiTheme="majorHAnsi" w:cs="Tahoma"/>
          <w:b/>
          <w:sz w:val="24"/>
          <w:szCs w:val="24"/>
        </w:rPr>
        <w:t xml:space="preserve">c) </w:t>
      </w:r>
      <w:proofErr w:type="gramStart"/>
      <w:r w:rsidR="00B63A2A">
        <w:rPr>
          <w:rFonts w:asciiTheme="majorHAnsi" w:hAnsiTheme="majorHAnsi" w:cs="Tahoma"/>
          <w:sz w:val="24"/>
          <w:szCs w:val="24"/>
        </w:rPr>
        <w:t>the</w:t>
      </w:r>
      <w:proofErr w:type="gramEnd"/>
      <w:r w:rsidR="00B63A2A">
        <w:rPr>
          <w:rFonts w:asciiTheme="majorHAnsi" w:hAnsiTheme="majorHAnsi" w:cs="Tahoma"/>
          <w:sz w:val="24"/>
          <w:szCs w:val="24"/>
        </w:rPr>
        <w:t xml:space="preserve"> Board knows how they would like to handle the Extra Territorial Jurisdiction and now need to meet with Summerset &amp; the County. </w:t>
      </w:r>
      <w:proofErr w:type="gramStart"/>
      <w:r w:rsidR="00B63A2A">
        <w:rPr>
          <w:rFonts w:asciiTheme="majorHAnsi" w:hAnsiTheme="majorHAnsi" w:cs="Tahoma"/>
          <w:b/>
          <w:sz w:val="24"/>
          <w:szCs w:val="24"/>
        </w:rPr>
        <w:t>d</w:t>
      </w:r>
      <w:proofErr w:type="gramEnd"/>
      <w:r w:rsidR="00B63A2A">
        <w:rPr>
          <w:rFonts w:asciiTheme="majorHAnsi" w:hAnsiTheme="majorHAnsi" w:cs="Tahoma"/>
          <w:b/>
          <w:sz w:val="24"/>
          <w:szCs w:val="24"/>
        </w:rPr>
        <w:t xml:space="preserve">) </w:t>
      </w:r>
      <w:r w:rsidR="00B63A2A">
        <w:rPr>
          <w:rFonts w:asciiTheme="majorHAnsi" w:hAnsiTheme="majorHAnsi" w:cs="Tahoma"/>
          <w:sz w:val="24"/>
          <w:szCs w:val="24"/>
        </w:rPr>
        <w:t xml:space="preserve">Discussed the Billboard and according to the Ordinance it is grandfathered in as long as it is left as is. </w:t>
      </w:r>
    </w:p>
    <w:p w:rsidR="00980430" w:rsidRPr="00D41858" w:rsidRDefault="00061C83" w:rsidP="0098043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80430">
        <w:rPr>
          <w:rFonts w:asciiTheme="majorHAnsi" w:hAnsiTheme="majorHAnsi" w:cs="Tahoma"/>
          <w:sz w:val="24"/>
          <w:szCs w:val="24"/>
        </w:rPr>
        <w:t xml:space="preserve">Street Maintenance: </w:t>
      </w:r>
      <w:r w:rsidR="00980430">
        <w:rPr>
          <w:rFonts w:asciiTheme="majorHAnsi" w:hAnsiTheme="majorHAnsi" w:cs="Tahoma"/>
          <w:sz w:val="24"/>
          <w:szCs w:val="24"/>
        </w:rPr>
        <w:t xml:space="preserve">3/8” rock chips were bought and added to the sand which helps it spread and not clog. The roads are being kept up pretty good.  </w:t>
      </w:r>
    </w:p>
    <w:p w:rsidR="00D2479A" w:rsidRPr="00D2479A" w:rsidRDefault="001C54B7" w:rsidP="0098043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80430">
        <w:rPr>
          <w:rFonts w:asciiTheme="majorHAnsi" w:hAnsiTheme="majorHAnsi" w:cs="Tahoma"/>
          <w:sz w:val="24"/>
          <w:szCs w:val="24"/>
        </w:rPr>
        <w:t xml:space="preserve">Water System: </w:t>
      </w:r>
      <w:r w:rsidR="00D556DE" w:rsidRPr="00980430">
        <w:rPr>
          <w:rFonts w:asciiTheme="majorHAnsi" w:hAnsiTheme="majorHAnsi" w:cs="Tahoma"/>
          <w:b/>
          <w:sz w:val="24"/>
          <w:szCs w:val="24"/>
        </w:rPr>
        <w:t xml:space="preserve">a) </w:t>
      </w:r>
      <w:r w:rsidR="00980430">
        <w:rPr>
          <w:rFonts w:asciiTheme="majorHAnsi" w:hAnsiTheme="majorHAnsi" w:cs="Tahoma"/>
          <w:sz w:val="24"/>
          <w:szCs w:val="24"/>
        </w:rPr>
        <w:t xml:space="preserve">Losses are up and trying to figure out why. PRV’s are good. Sample has been taken. As </w:t>
      </w:r>
      <w:proofErr w:type="spellStart"/>
      <w:r w:rsidR="00980430">
        <w:rPr>
          <w:rFonts w:asciiTheme="majorHAnsi" w:hAnsiTheme="majorHAnsi" w:cs="Tahoma"/>
          <w:sz w:val="24"/>
          <w:szCs w:val="24"/>
        </w:rPr>
        <w:t>builts</w:t>
      </w:r>
      <w:proofErr w:type="spellEnd"/>
      <w:r w:rsidR="00980430">
        <w:rPr>
          <w:rFonts w:asciiTheme="majorHAnsi" w:hAnsiTheme="majorHAnsi" w:cs="Tahoma"/>
          <w:sz w:val="24"/>
          <w:szCs w:val="24"/>
        </w:rPr>
        <w:t xml:space="preserve"> for Trail West have been requested. Would like to get a Gage to show water pressure for City Hall. </w:t>
      </w:r>
    </w:p>
    <w:p w:rsidR="00980430" w:rsidRPr="00D41858" w:rsidRDefault="006D5F71" w:rsidP="00980430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80430">
        <w:rPr>
          <w:rFonts w:asciiTheme="majorHAnsi" w:hAnsiTheme="majorHAnsi" w:cs="Tahoma"/>
          <w:sz w:val="24"/>
          <w:szCs w:val="24"/>
        </w:rPr>
        <w:t xml:space="preserve">Old Business: </w:t>
      </w:r>
      <w:r w:rsidR="009A55D4" w:rsidRPr="00980430">
        <w:rPr>
          <w:rFonts w:asciiTheme="majorHAnsi" w:hAnsiTheme="majorHAnsi" w:cs="Tahoma"/>
          <w:sz w:val="24"/>
          <w:szCs w:val="24"/>
        </w:rPr>
        <w:t xml:space="preserve"> </w:t>
      </w:r>
      <w:r w:rsidR="00D556DE" w:rsidRPr="00980430">
        <w:rPr>
          <w:rFonts w:asciiTheme="majorHAnsi" w:hAnsiTheme="majorHAnsi" w:cs="Tahoma"/>
          <w:b/>
          <w:sz w:val="24"/>
          <w:szCs w:val="24"/>
        </w:rPr>
        <w:t xml:space="preserve">a) </w:t>
      </w:r>
      <w:r w:rsidR="00980430" w:rsidRPr="00980430">
        <w:rPr>
          <w:rFonts w:asciiTheme="majorHAnsi" w:hAnsiTheme="majorHAnsi" w:cs="Tahoma"/>
          <w:sz w:val="24"/>
          <w:szCs w:val="24"/>
        </w:rPr>
        <w:t>No activity on the Task Orders.</w:t>
      </w:r>
      <w:r w:rsidR="00980430">
        <w:rPr>
          <w:rFonts w:asciiTheme="majorHAnsi" w:hAnsiTheme="majorHAnsi" w:cs="Tahoma"/>
          <w:sz w:val="24"/>
          <w:szCs w:val="24"/>
        </w:rPr>
        <w:t xml:space="preserve"> </w:t>
      </w:r>
      <w:r w:rsidR="00980430">
        <w:rPr>
          <w:rFonts w:asciiTheme="majorHAnsi" w:hAnsiTheme="majorHAnsi" w:cs="Tahoma"/>
          <w:b/>
          <w:sz w:val="24"/>
          <w:szCs w:val="24"/>
        </w:rPr>
        <w:t xml:space="preserve">b) </w:t>
      </w:r>
      <w:r w:rsidR="00980430">
        <w:rPr>
          <w:rFonts w:asciiTheme="majorHAnsi" w:hAnsiTheme="majorHAnsi" w:cs="Tahoma"/>
          <w:sz w:val="24"/>
          <w:szCs w:val="24"/>
        </w:rPr>
        <w:t xml:space="preserve">Anderson is working on a letter for Joint Powers Maintenance Agreement. </w:t>
      </w:r>
      <w:r w:rsidR="00980430">
        <w:rPr>
          <w:rFonts w:asciiTheme="majorHAnsi" w:hAnsiTheme="majorHAnsi" w:cs="Tahoma"/>
          <w:b/>
          <w:sz w:val="24"/>
          <w:szCs w:val="24"/>
        </w:rPr>
        <w:t xml:space="preserve">c) </w:t>
      </w:r>
      <w:r w:rsidR="00980430">
        <w:rPr>
          <w:rFonts w:asciiTheme="majorHAnsi" w:hAnsiTheme="majorHAnsi" w:cs="Tahoma"/>
          <w:sz w:val="24"/>
          <w:szCs w:val="24"/>
        </w:rPr>
        <w:t xml:space="preserve">Board will need to give Blasé some direction in which to start working. </w:t>
      </w:r>
    </w:p>
    <w:p w:rsidR="00D41858" w:rsidRPr="00D41858" w:rsidRDefault="00B4302C" w:rsidP="00D41858">
      <w:pPr>
        <w:pStyle w:val="ListParagraph"/>
        <w:numPr>
          <w:ilvl w:val="0"/>
          <w:numId w:val="7"/>
        </w:numPr>
        <w:rPr>
          <w:b/>
        </w:rPr>
      </w:pPr>
      <w:r w:rsidRPr="00980430">
        <w:rPr>
          <w:rFonts w:asciiTheme="majorHAnsi" w:hAnsiTheme="majorHAnsi" w:cs="Tahoma"/>
          <w:sz w:val="24"/>
          <w:szCs w:val="24"/>
        </w:rPr>
        <w:lastRenderedPageBreak/>
        <w:t>New Business</w:t>
      </w:r>
      <w:r w:rsidR="006D17FC" w:rsidRPr="00980430">
        <w:rPr>
          <w:rFonts w:asciiTheme="majorHAnsi" w:hAnsiTheme="majorHAnsi" w:cs="Tahoma"/>
          <w:sz w:val="24"/>
          <w:szCs w:val="24"/>
        </w:rPr>
        <w:t>:</w:t>
      </w:r>
      <w:r w:rsidR="007E1152" w:rsidRPr="00980430">
        <w:rPr>
          <w:rFonts w:asciiTheme="majorHAnsi" w:hAnsiTheme="majorHAnsi" w:cs="Tahoma"/>
          <w:sz w:val="24"/>
          <w:szCs w:val="24"/>
        </w:rPr>
        <w:t xml:space="preserve"> </w:t>
      </w:r>
      <w:r w:rsidR="00980430">
        <w:rPr>
          <w:rFonts w:asciiTheme="majorHAnsi" w:hAnsiTheme="majorHAnsi" w:cs="Tahoma"/>
          <w:b/>
          <w:sz w:val="24"/>
          <w:szCs w:val="24"/>
        </w:rPr>
        <w:t xml:space="preserve">a) </w:t>
      </w:r>
      <w:r w:rsidR="00980430">
        <w:rPr>
          <w:rFonts w:asciiTheme="majorHAnsi" w:hAnsiTheme="majorHAnsi" w:cs="Tahoma"/>
          <w:sz w:val="24"/>
          <w:szCs w:val="24"/>
        </w:rPr>
        <w:t xml:space="preserve">Paris made </w:t>
      </w:r>
      <w:r w:rsidR="0098043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80430">
        <w:rPr>
          <w:rFonts w:asciiTheme="majorHAnsi" w:hAnsiTheme="majorHAnsi" w:cs="Tahoma"/>
          <w:sz w:val="24"/>
          <w:szCs w:val="24"/>
        </w:rPr>
        <w:t xml:space="preserve">by Parks to direct Anderson to sign the SD Public Assurance Alliance agreement. All voted “Aye”. </w:t>
      </w:r>
      <w:r w:rsidR="0098043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gramStart"/>
      <w:r w:rsidR="00980430">
        <w:rPr>
          <w:rFonts w:asciiTheme="majorHAnsi" w:hAnsiTheme="majorHAnsi" w:cs="Tahoma"/>
          <w:b/>
          <w:sz w:val="24"/>
          <w:szCs w:val="24"/>
        </w:rPr>
        <w:t>b)</w:t>
      </w:r>
      <w:r w:rsidR="00980430">
        <w:rPr>
          <w:rFonts w:asciiTheme="majorHAnsi" w:hAnsiTheme="majorHAnsi" w:cs="Tahoma"/>
          <w:sz w:val="24"/>
          <w:szCs w:val="24"/>
        </w:rPr>
        <w:t>no</w:t>
      </w:r>
      <w:proofErr w:type="gramEnd"/>
      <w:r w:rsidR="00980430">
        <w:rPr>
          <w:rFonts w:asciiTheme="majorHAnsi" w:hAnsiTheme="majorHAnsi" w:cs="Tahoma"/>
          <w:sz w:val="24"/>
          <w:szCs w:val="24"/>
        </w:rPr>
        <w:t xml:space="preserve"> final agreement at this time. </w:t>
      </w:r>
      <w:r w:rsidR="00D41858">
        <w:rPr>
          <w:rFonts w:asciiTheme="majorHAnsi" w:hAnsiTheme="majorHAnsi" w:cs="Tahoma"/>
          <w:b/>
          <w:sz w:val="24"/>
          <w:szCs w:val="24"/>
        </w:rPr>
        <w:t xml:space="preserve">c) </w:t>
      </w:r>
      <w:r w:rsidR="00D41858">
        <w:rPr>
          <w:rFonts w:asciiTheme="majorHAnsi" w:hAnsiTheme="majorHAnsi" w:cs="Tahoma"/>
          <w:sz w:val="24"/>
          <w:szCs w:val="24"/>
        </w:rPr>
        <w:t xml:space="preserve">2015 Rib Dinner/Municipal Government Day – Kottwitz &amp; Anderson will attend. </w:t>
      </w:r>
    </w:p>
    <w:p w:rsidR="00907015" w:rsidRPr="00521FF4" w:rsidRDefault="00DB381D" w:rsidP="0090701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C54B7">
        <w:rPr>
          <w:rFonts w:asciiTheme="majorHAnsi" w:hAnsiTheme="majorHAnsi" w:cs="Tahoma"/>
          <w:sz w:val="24"/>
          <w:szCs w:val="24"/>
        </w:rPr>
        <w:t xml:space="preserve">Public Comment: </w:t>
      </w:r>
      <w:r w:rsidR="00D41858">
        <w:rPr>
          <w:rFonts w:asciiTheme="majorHAnsi" w:hAnsiTheme="majorHAnsi" w:cs="Tahoma"/>
          <w:sz w:val="24"/>
          <w:szCs w:val="24"/>
        </w:rPr>
        <w:t xml:space="preserve">Pile of branches has been burned and is gone. </w:t>
      </w:r>
    </w:p>
    <w:p w:rsidR="00D2479A" w:rsidRPr="00D41858" w:rsidRDefault="00DB381D" w:rsidP="00D2479A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D41858">
        <w:rPr>
          <w:rFonts w:asciiTheme="majorHAnsi" w:hAnsiTheme="majorHAnsi" w:cs="Tahoma"/>
          <w:sz w:val="24"/>
          <w:szCs w:val="24"/>
        </w:rPr>
        <w:t>Executive Session:</w:t>
      </w:r>
      <w:r w:rsidR="005026F4" w:rsidRPr="00D41858">
        <w:rPr>
          <w:rFonts w:asciiTheme="majorHAnsi" w:hAnsiTheme="majorHAnsi" w:cs="Tahoma"/>
          <w:sz w:val="24"/>
          <w:szCs w:val="24"/>
        </w:rPr>
        <w:t xml:space="preserve"> </w:t>
      </w:r>
      <w:r w:rsidR="00D41858">
        <w:rPr>
          <w:rFonts w:asciiTheme="majorHAnsi" w:hAnsiTheme="majorHAnsi" w:cs="Tahoma"/>
          <w:sz w:val="24"/>
          <w:szCs w:val="24"/>
        </w:rPr>
        <w:t>No need</w:t>
      </w:r>
    </w:p>
    <w:p w:rsidR="009636E2" w:rsidRPr="008E0D75" w:rsidRDefault="009C30CC" w:rsidP="00F0507E">
      <w:pPr>
        <w:pStyle w:val="ListParagraph"/>
        <w:numPr>
          <w:ilvl w:val="0"/>
          <w:numId w:val="7"/>
        </w:numPr>
        <w:rPr>
          <w:b/>
        </w:rPr>
      </w:pPr>
      <w:r w:rsidRPr="006D17FC">
        <w:rPr>
          <w:rFonts w:asciiTheme="majorHAnsi" w:hAnsiTheme="majorHAnsi" w:cs="Tahoma"/>
          <w:b/>
          <w:sz w:val="24"/>
          <w:szCs w:val="24"/>
        </w:rPr>
        <w:t>B</w:t>
      </w:r>
      <w:r w:rsidRPr="005026F4">
        <w:rPr>
          <w:rFonts w:asciiTheme="majorHAnsi" w:hAnsiTheme="majorHAnsi" w:cs="Tahoma"/>
          <w:sz w:val="24"/>
          <w:szCs w:val="24"/>
        </w:rPr>
        <w:t>eing</w:t>
      </w:r>
      <w:r w:rsidR="0021314F" w:rsidRPr="005026F4">
        <w:rPr>
          <w:rFonts w:asciiTheme="majorHAnsi" w:hAnsiTheme="majorHAnsi" w:cs="Tahoma"/>
          <w:sz w:val="24"/>
          <w:szCs w:val="24"/>
        </w:rPr>
        <w:t xml:space="preserve"> there was n</w:t>
      </w:r>
      <w:r w:rsidR="00DF2446" w:rsidRPr="005026F4">
        <w:rPr>
          <w:rFonts w:asciiTheme="majorHAnsi" w:hAnsiTheme="majorHAnsi" w:cs="Tahoma"/>
          <w:sz w:val="24"/>
          <w:szCs w:val="24"/>
        </w:rPr>
        <w:t>o oth</w:t>
      </w:r>
      <w:r w:rsidR="000679E6" w:rsidRPr="005026F4">
        <w:rPr>
          <w:rFonts w:asciiTheme="majorHAnsi" w:hAnsiTheme="majorHAnsi" w:cs="Tahoma"/>
          <w:sz w:val="24"/>
          <w:szCs w:val="24"/>
        </w:rPr>
        <w:t>e</w:t>
      </w:r>
      <w:r w:rsidR="00575646" w:rsidRPr="005026F4">
        <w:rPr>
          <w:rFonts w:asciiTheme="majorHAnsi" w:hAnsiTheme="majorHAnsi" w:cs="Tahoma"/>
          <w:sz w:val="24"/>
          <w:szCs w:val="24"/>
        </w:rPr>
        <w:t xml:space="preserve">r </w:t>
      </w:r>
      <w:r w:rsidR="000670E4" w:rsidRPr="005026F4">
        <w:rPr>
          <w:rFonts w:asciiTheme="majorHAnsi" w:hAnsiTheme="majorHAnsi" w:cs="Tahoma"/>
          <w:sz w:val="24"/>
          <w:szCs w:val="24"/>
        </w:rPr>
        <w:t>bu</w:t>
      </w:r>
      <w:r w:rsidR="008E0D75">
        <w:rPr>
          <w:rFonts w:asciiTheme="majorHAnsi" w:hAnsiTheme="majorHAnsi" w:cs="Tahoma"/>
          <w:sz w:val="24"/>
          <w:szCs w:val="24"/>
        </w:rPr>
        <w:t xml:space="preserve">siness; </w:t>
      </w:r>
      <w:r w:rsidR="00BB28A8">
        <w:rPr>
          <w:rFonts w:asciiTheme="majorHAnsi" w:hAnsiTheme="majorHAnsi" w:cs="Tahoma"/>
          <w:sz w:val="24"/>
          <w:szCs w:val="24"/>
        </w:rPr>
        <w:t>Parks</w:t>
      </w:r>
      <w:r w:rsidR="000670E4" w:rsidRPr="005026F4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5026F4">
        <w:rPr>
          <w:rFonts w:asciiTheme="majorHAnsi" w:hAnsiTheme="majorHAnsi" w:cs="Tahoma"/>
          <w:sz w:val="24"/>
          <w:szCs w:val="24"/>
        </w:rPr>
        <w:t>made</w:t>
      </w:r>
      <w:r w:rsidR="00DF2446" w:rsidRPr="005026F4">
        <w:rPr>
          <w:rFonts w:asciiTheme="majorHAnsi" w:hAnsiTheme="majorHAnsi" w:cs="Tahoma"/>
          <w:b/>
          <w:sz w:val="24"/>
          <w:szCs w:val="24"/>
        </w:rPr>
        <w:t xml:space="preserve"> Motion, Seconded </w:t>
      </w:r>
      <w:r w:rsidR="006D17FC">
        <w:rPr>
          <w:rFonts w:asciiTheme="majorHAnsi" w:hAnsiTheme="majorHAnsi" w:cs="Tahoma"/>
          <w:sz w:val="24"/>
          <w:szCs w:val="24"/>
        </w:rPr>
        <w:t>by Kottwitz</w:t>
      </w:r>
      <w:r w:rsidR="006A036B" w:rsidRPr="005026F4">
        <w:rPr>
          <w:rFonts w:asciiTheme="majorHAnsi" w:hAnsiTheme="majorHAnsi" w:cs="Tahoma"/>
          <w:sz w:val="24"/>
          <w:szCs w:val="24"/>
        </w:rPr>
        <w:t xml:space="preserve"> </w:t>
      </w:r>
      <w:r w:rsidR="00DF2446" w:rsidRPr="005026F4">
        <w:rPr>
          <w:rFonts w:asciiTheme="majorHAnsi" w:hAnsiTheme="majorHAnsi" w:cs="Tahoma"/>
          <w:sz w:val="24"/>
          <w:szCs w:val="24"/>
        </w:rPr>
        <w:t>to adjourn the meeting.  All voted “Aye”.</w:t>
      </w:r>
      <w:r w:rsidR="00DF2446" w:rsidRPr="005026F4">
        <w:rPr>
          <w:rFonts w:asciiTheme="majorHAnsi" w:hAnsiTheme="majorHAnsi" w:cs="Tahoma"/>
          <w:b/>
          <w:sz w:val="24"/>
          <w:szCs w:val="24"/>
        </w:rPr>
        <w:t xml:space="preserve"> Meeting adjourned.</w:t>
      </w:r>
      <w:r w:rsidR="0088169F" w:rsidRPr="005026F4">
        <w:rPr>
          <w:rFonts w:asciiTheme="majorHAnsi" w:hAnsiTheme="majorHAnsi" w:cs="Tahoma"/>
          <w:b/>
          <w:sz w:val="24"/>
          <w:szCs w:val="24"/>
        </w:rPr>
        <w:t xml:space="preserve"> </w:t>
      </w:r>
      <w:r w:rsidR="00D41858">
        <w:rPr>
          <w:rFonts w:asciiTheme="majorHAnsi" w:hAnsiTheme="majorHAnsi" w:cs="Tahoma"/>
          <w:sz w:val="24"/>
          <w:szCs w:val="24"/>
        </w:rPr>
        <w:t>10:15</w:t>
      </w:r>
      <w:r w:rsidR="00DF2446" w:rsidRPr="005026F4">
        <w:rPr>
          <w:rFonts w:asciiTheme="majorHAnsi" w:hAnsiTheme="majorHAnsi" w:cs="Tahoma"/>
          <w:sz w:val="24"/>
          <w:szCs w:val="24"/>
        </w:rPr>
        <w:t>p.m.</w:t>
      </w:r>
    </w:p>
    <w:p w:rsidR="008E0D75" w:rsidRDefault="008E0D75" w:rsidP="008E0D75">
      <w:pPr>
        <w:rPr>
          <w:b/>
        </w:rPr>
      </w:pPr>
    </w:p>
    <w:p w:rsidR="008E0D75" w:rsidRDefault="008E0D75" w:rsidP="008E0D75">
      <w:pPr>
        <w:rPr>
          <w:b/>
        </w:rPr>
      </w:pPr>
    </w:p>
    <w:p w:rsidR="00D41858" w:rsidRPr="008E0D75" w:rsidRDefault="00D41858" w:rsidP="008E0D75">
      <w:pPr>
        <w:rPr>
          <w:b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521FF4" w:rsidRDefault="00521FF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521FF4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</w:p>
    <w:p w:rsidR="009636E2" w:rsidRDefault="009636E2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618A" w:rsidRPr="009636E2" w:rsidRDefault="009636E2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05" w:rsidRDefault="00881D05" w:rsidP="00B56B74">
      <w:pPr>
        <w:spacing w:after="0"/>
      </w:pPr>
      <w:r>
        <w:separator/>
      </w:r>
    </w:p>
  </w:endnote>
  <w:endnote w:type="continuationSeparator" w:id="0">
    <w:p w:rsidR="00881D05" w:rsidRDefault="00881D05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05" w:rsidRDefault="00881D05" w:rsidP="00B56B74">
      <w:pPr>
        <w:spacing w:after="0"/>
      </w:pPr>
      <w:r>
        <w:separator/>
      </w:r>
    </w:p>
  </w:footnote>
  <w:footnote w:type="continuationSeparator" w:id="0">
    <w:p w:rsidR="00881D05" w:rsidRDefault="00881D05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20554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7C4"/>
    <w:rsid w:val="00041E93"/>
    <w:rsid w:val="00043E72"/>
    <w:rsid w:val="00044154"/>
    <w:rsid w:val="0004443C"/>
    <w:rsid w:val="00046EB1"/>
    <w:rsid w:val="00055008"/>
    <w:rsid w:val="00055682"/>
    <w:rsid w:val="000561A3"/>
    <w:rsid w:val="0006090D"/>
    <w:rsid w:val="00061C83"/>
    <w:rsid w:val="000670E4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83EA2"/>
    <w:rsid w:val="000850F2"/>
    <w:rsid w:val="000910B0"/>
    <w:rsid w:val="0009274B"/>
    <w:rsid w:val="00096022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3E5C"/>
    <w:rsid w:val="00184CEE"/>
    <w:rsid w:val="00192A28"/>
    <w:rsid w:val="001A1ADD"/>
    <w:rsid w:val="001A3BA5"/>
    <w:rsid w:val="001A441E"/>
    <w:rsid w:val="001B6727"/>
    <w:rsid w:val="001B6A4E"/>
    <w:rsid w:val="001B7EB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5A3D"/>
    <w:rsid w:val="00204473"/>
    <w:rsid w:val="00206ED9"/>
    <w:rsid w:val="0021065F"/>
    <w:rsid w:val="00211C4D"/>
    <w:rsid w:val="0021226B"/>
    <w:rsid w:val="0021314F"/>
    <w:rsid w:val="00215375"/>
    <w:rsid w:val="00216155"/>
    <w:rsid w:val="002165D3"/>
    <w:rsid w:val="0022114E"/>
    <w:rsid w:val="00224A03"/>
    <w:rsid w:val="002268BC"/>
    <w:rsid w:val="00226A2D"/>
    <w:rsid w:val="00232461"/>
    <w:rsid w:val="00233AF7"/>
    <w:rsid w:val="00233B30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66390"/>
    <w:rsid w:val="00275C58"/>
    <w:rsid w:val="0027711D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56AA"/>
    <w:rsid w:val="002A69EF"/>
    <w:rsid w:val="002A6B73"/>
    <w:rsid w:val="002B11FA"/>
    <w:rsid w:val="002B22F9"/>
    <w:rsid w:val="002B4E36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5D97"/>
    <w:rsid w:val="002F6139"/>
    <w:rsid w:val="002F7320"/>
    <w:rsid w:val="0030196D"/>
    <w:rsid w:val="00305A7A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19EB"/>
    <w:rsid w:val="00333BFD"/>
    <w:rsid w:val="003348C3"/>
    <w:rsid w:val="00343959"/>
    <w:rsid w:val="00345C45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3598"/>
    <w:rsid w:val="00374681"/>
    <w:rsid w:val="0037590E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40507A"/>
    <w:rsid w:val="004076F7"/>
    <w:rsid w:val="00407E7F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278EA"/>
    <w:rsid w:val="00434061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D0976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6D0E"/>
    <w:rsid w:val="0050220D"/>
    <w:rsid w:val="005026F4"/>
    <w:rsid w:val="00504502"/>
    <w:rsid w:val="005047BD"/>
    <w:rsid w:val="005106EC"/>
    <w:rsid w:val="0051180A"/>
    <w:rsid w:val="0051204D"/>
    <w:rsid w:val="00514B0A"/>
    <w:rsid w:val="005153E6"/>
    <w:rsid w:val="00521FF4"/>
    <w:rsid w:val="00524FA2"/>
    <w:rsid w:val="00526D40"/>
    <w:rsid w:val="00530488"/>
    <w:rsid w:val="00531FD0"/>
    <w:rsid w:val="00532882"/>
    <w:rsid w:val="00535D59"/>
    <w:rsid w:val="00536A58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301"/>
    <w:rsid w:val="005A6803"/>
    <w:rsid w:val="005B351E"/>
    <w:rsid w:val="005B41C7"/>
    <w:rsid w:val="005B5772"/>
    <w:rsid w:val="005B707A"/>
    <w:rsid w:val="005B7E5B"/>
    <w:rsid w:val="005C11FD"/>
    <w:rsid w:val="005C359B"/>
    <w:rsid w:val="005C56F4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12B1"/>
    <w:rsid w:val="005E2C6F"/>
    <w:rsid w:val="005E43C6"/>
    <w:rsid w:val="005F44D2"/>
    <w:rsid w:val="005F5DCB"/>
    <w:rsid w:val="005F605A"/>
    <w:rsid w:val="005F6AAA"/>
    <w:rsid w:val="006026D9"/>
    <w:rsid w:val="00606038"/>
    <w:rsid w:val="0060665B"/>
    <w:rsid w:val="006067D1"/>
    <w:rsid w:val="00610B18"/>
    <w:rsid w:val="006131A6"/>
    <w:rsid w:val="006171FE"/>
    <w:rsid w:val="00617634"/>
    <w:rsid w:val="00623E73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6C06"/>
    <w:rsid w:val="00697BD1"/>
    <w:rsid w:val="006A036B"/>
    <w:rsid w:val="006A193F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29D4"/>
    <w:rsid w:val="00743715"/>
    <w:rsid w:val="0074376C"/>
    <w:rsid w:val="00744412"/>
    <w:rsid w:val="0074588F"/>
    <w:rsid w:val="0074689F"/>
    <w:rsid w:val="0075098B"/>
    <w:rsid w:val="00750FAA"/>
    <w:rsid w:val="007516CC"/>
    <w:rsid w:val="0075231C"/>
    <w:rsid w:val="00752A95"/>
    <w:rsid w:val="00756801"/>
    <w:rsid w:val="0075706E"/>
    <w:rsid w:val="00763654"/>
    <w:rsid w:val="0076583F"/>
    <w:rsid w:val="007677C3"/>
    <w:rsid w:val="00775271"/>
    <w:rsid w:val="00775EA8"/>
    <w:rsid w:val="0078087B"/>
    <w:rsid w:val="00782EA2"/>
    <w:rsid w:val="007873AA"/>
    <w:rsid w:val="0079222D"/>
    <w:rsid w:val="0079298E"/>
    <w:rsid w:val="0079369A"/>
    <w:rsid w:val="00796601"/>
    <w:rsid w:val="00797D28"/>
    <w:rsid w:val="007A029B"/>
    <w:rsid w:val="007A09B8"/>
    <w:rsid w:val="007A3C4A"/>
    <w:rsid w:val="007A5D97"/>
    <w:rsid w:val="007A5FED"/>
    <w:rsid w:val="007A7CFC"/>
    <w:rsid w:val="007B1AB1"/>
    <w:rsid w:val="007B1CE5"/>
    <w:rsid w:val="007B26B7"/>
    <w:rsid w:val="007B3DFE"/>
    <w:rsid w:val="007B6A77"/>
    <w:rsid w:val="007B7E66"/>
    <w:rsid w:val="007C64CA"/>
    <w:rsid w:val="007D0DD7"/>
    <w:rsid w:val="007D2DDC"/>
    <w:rsid w:val="007D2FA1"/>
    <w:rsid w:val="007D6508"/>
    <w:rsid w:val="007E0DFE"/>
    <w:rsid w:val="007E1152"/>
    <w:rsid w:val="007E5C92"/>
    <w:rsid w:val="007E7F61"/>
    <w:rsid w:val="007F0E6B"/>
    <w:rsid w:val="007F1572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2046D"/>
    <w:rsid w:val="00823AB6"/>
    <w:rsid w:val="0082569B"/>
    <w:rsid w:val="0082593C"/>
    <w:rsid w:val="00830683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99D"/>
    <w:rsid w:val="008A6AC1"/>
    <w:rsid w:val="008A76B1"/>
    <w:rsid w:val="008B0FB1"/>
    <w:rsid w:val="008B698E"/>
    <w:rsid w:val="008C4945"/>
    <w:rsid w:val="008C4DFD"/>
    <w:rsid w:val="008C6D60"/>
    <w:rsid w:val="008D109C"/>
    <w:rsid w:val="008D1A61"/>
    <w:rsid w:val="008D1F1A"/>
    <w:rsid w:val="008D3783"/>
    <w:rsid w:val="008D65BB"/>
    <w:rsid w:val="008E0D75"/>
    <w:rsid w:val="008E1C71"/>
    <w:rsid w:val="008E450C"/>
    <w:rsid w:val="008E4FF6"/>
    <w:rsid w:val="008F5C78"/>
    <w:rsid w:val="0090032F"/>
    <w:rsid w:val="00902B5F"/>
    <w:rsid w:val="00903F37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18D9"/>
    <w:rsid w:val="009226C7"/>
    <w:rsid w:val="00923E60"/>
    <w:rsid w:val="009247E1"/>
    <w:rsid w:val="00925CD4"/>
    <w:rsid w:val="009309C0"/>
    <w:rsid w:val="00931ACB"/>
    <w:rsid w:val="009321BF"/>
    <w:rsid w:val="0093244E"/>
    <w:rsid w:val="00943CD9"/>
    <w:rsid w:val="00944AAC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921"/>
    <w:rsid w:val="00971B37"/>
    <w:rsid w:val="0097472E"/>
    <w:rsid w:val="00975BEB"/>
    <w:rsid w:val="0097655C"/>
    <w:rsid w:val="00977BE6"/>
    <w:rsid w:val="00980430"/>
    <w:rsid w:val="00982AEC"/>
    <w:rsid w:val="00986777"/>
    <w:rsid w:val="0098733B"/>
    <w:rsid w:val="00990EE3"/>
    <w:rsid w:val="009926D5"/>
    <w:rsid w:val="00992D85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6D1A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11DB"/>
    <w:rsid w:val="00A121C5"/>
    <w:rsid w:val="00A213BE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4B40"/>
    <w:rsid w:val="00A44CEA"/>
    <w:rsid w:val="00A44E86"/>
    <w:rsid w:val="00A4704B"/>
    <w:rsid w:val="00A51FCF"/>
    <w:rsid w:val="00A57DF5"/>
    <w:rsid w:val="00A62356"/>
    <w:rsid w:val="00A62977"/>
    <w:rsid w:val="00A656C4"/>
    <w:rsid w:val="00A70750"/>
    <w:rsid w:val="00A71DF0"/>
    <w:rsid w:val="00A75831"/>
    <w:rsid w:val="00A769A1"/>
    <w:rsid w:val="00A80471"/>
    <w:rsid w:val="00A840DE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D36DA"/>
    <w:rsid w:val="00AD6065"/>
    <w:rsid w:val="00AE0316"/>
    <w:rsid w:val="00AE0BAE"/>
    <w:rsid w:val="00AE38E3"/>
    <w:rsid w:val="00AE49D8"/>
    <w:rsid w:val="00AE5E9A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52A"/>
    <w:rsid w:val="00B56B74"/>
    <w:rsid w:val="00B57C93"/>
    <w:rsid w:val="00B60B5F"/>
    <w:rsid w:val="00B63A2A"/>
    <w:rsid w:val="00B715F0"/>
    <w:rsid w:val="00B75B9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2DC8"/>
    <w:rsid w:val="00C14058"/>
    <w:rsid w:val="00C14502"/>
    <w:rsid w:val="00C1771B"/>
    <w:rsid w:val="00C228AB"/>
    <w:rsid w:val="00C22A9E"/>
    <w:rsid w:val="00C22F5C"/>
    <w:rsid w:val="00C240B4"/>
    <w:rsid w:val="00C24698"/>
    <w:rsid w:val="00C251AA"/>
    <w:rsid w:val="00C25382"/>
    <w:rsid w:val="00C26CC6"/>
    <w:rsid w:val="00C27C4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46F6"/>
    <w:rsid w:val="00C55272"/>
    <w:rsid w:val="00C560D1"/>
    <w:rsid w:val="00C57BBE"/>
    <w:rsid w:val="00C60AC8"/>
    <w:rsid w:val="00C61D10"/>
    <w:rsid w:val="00C61EFD"/>
    <w:rsid w:val="00C62ADC"/>
    <w:rsid w:val="00C63F15"/>
    <w:rsid w:val="00C665F1"/>
    <w:rsid w:val="00C7027F"/>
    <w:rsid w:val="00C730B4"/>
    <w:rsid w:val="00C74556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FE0"/>
    <w:rsid w:val="00C936FD"/>
    <w:rsid w:val="00C94325"/>
    <w:rsid w:val="00C943D7"/>
    <w:rsid w:val="00CA0C6F"/>
    <w:rsid w:val="00CA483B"/>
    <w:rsid w:val="00CB0D16"/>
    <w:rsid w:val="00CB3356"/>
    <w:rsid w:val="00CB4A10"/>
    <w:rsid w:val="00CB5243"/>
    <w:rsid w:val="00CB5B61"/>
    <w:rsid w:val="00CB7967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07EE2"/>
    <w:rsid w:val="00D11E32"/>
    <w:rsid w:val="00D11EB1"/>
    <w:rsid w:val="00D12A28"/>
    <w:rsid w:val="00D14983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41858"/>
    <w:rsid w:val="00D43BC8"/>
    <w:rsid w:val="00D43F3A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381D"/>
    <w:rsid w:val="00DB45B2"/>
    <w:rsid w:val="00DC0966"/>
    <w:rsid w:val="00DC14EF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90D"/>
    <w:rsid w:val="00E02CF6"/>
    <w:rsid w:val="00E02D67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60E0"/>
    <w:rsid w:val="00E711E5"/>
    <w:rsid w:val="00E7147E"/>
    <w:rsid w:val="00E7469C"/>
    <w:rsid w:val="00E75C3A"/>
    <w:rsid w:val="00E75DD8"/>
    <w:rsid w:val="00E7772F"/>
    <w:rsid w:val="00E837CB"/>
    <w:rsid w:val="00E84086"/>
    <w:rsid w:val="00E8419D"/>
    <w:rsid w:val="00E842ED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A260E"/>
    <w:rsid w:val="00EB4150"/>
    <w:rsid w:val="00EB472D"/>
    <w:rsid w:val="00EB6625"/>
    <w:rsid w:val="00EB6F0E"/>
    <w:rsid w:val="00EB7DA5"/>
    <w:rsid w:val="00EC1D87"/>
    <w:rsid w:val="00EC290F"/>
    <w:rsid w:val="00EC3F53"/>
    <w:rsid w:val="00ED035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BC5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B0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695E"/>
    <w:rsid w:val="00FC7D86"/>
    <w:rsid w:val="00FD1BC8"/>
    <w:rsid w:val="00FD28AC"/>
    <w:rsid w:val="00FD76D2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01DD-6B5D-423F-A5DC-903602AB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2014-12-18T18:37:00Z</cp:lastPrinted>
  <dcterms:created xsi:type="dcterms:W3CDTF">2015-01-08T16:42:00Z</dcterms:created>
  <dcterms:modified xsi:type="dcterms:W3CDTF">2015-01-08T16:42:00Z</dcterms:modified>
</cp:coreProperties>
</file>