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5EC16FD8" w:rsidR="00735F60" w:rsidRPr="00BF7AB1" w:rsidRDefault="008A32CC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June </w:t>
      </w:r>
      <w:r w:rsidR="00571B3B">
        <w:rPr>
          <w:rFonts w:ascii="Tahoma" w:hAnsi="Tahoma" w:cs="Tahoma"/>
          <w:sz w:val="20"/>
          <w:szCs w:val="20"/>
        </w:rPr>
        <w:t>2</w:t>
      </w:r>
      <w:r w:rsidR="002D59BF">
        <w:rPr>
          <w:rFonts w:ascii="Tahoma" w:hAnsi="Tahoma" w:cs="Tahoma"/>
          <w:sz w:val="20"/>
          <w:szCs w:val="20"/>
        </w:rPr>
        <w:t>1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633557BF" w:rsidR="001B6B2C" w:rsidRPr="00FF49E2" w:rsidRDefault="00337E46" w:rsidP="00FF49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571B3B">
        <w:rPr>
          <w:rFonts w:ascii="Tahoma" w:hAnsi="Tahoma" w:cs="Tahoma"/>
          <w:sz w:val="20"/>
          <w:szCs w:val="20"/>
        </w:rPr>
        <w:t xml:space="preserve">June </w:t>
      </w:r>
      <w:r w:rsidR="008A32CC">
        <w:rPr>
          <w:rFonts w:ascii="Tahoma" w:hAnsi="Tahoma" w:cs="Tahoma"/>
          <w:sz w:val="20"/>
          <w:szCs w:val="20"/>
        </w:rPr>
        <w:t>7</w:t>
      </w:r>
      <w:r w:rsidR="00121310">
        <w:rPr>
          <w:rFonts w:ascii="Tahoma" w:hAnsi="Tahoma" w:cs="Tahoma"/>
          <w:sz w:val="20"/>
          <w:szCs w:val="20"/>
        </w:rPr>
        <w:t xml:space="preserve">, </w:t>
      </w:r>
      <w:r w:rsidR="00CA368A">
        <w:rPr>
          <w:rFonts w:ascii="Tahoma" w:hAnsi="Tahoma" w:cs="Tahoma"/>
          <w:sz w:val="20"/>
          <w:szCs w:val="20"/>
        </w:rPr>
        <w:t>2022</w:t>
      </w:r>
      <w:r w:rsidR="00FF49E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  <w:t xml:space="preserve">             </w:t>
      </w:r>
      <w:r w:rsidR="00834DA5" w:rsidRPr="00FF49E2">
        <w:rPr>
          <w:rFonts w:ascii="Tahoma" w:hAnsi="Tahoma" w:cs="Tahoma"/>
          <w:sz w:val="20"/>
          <w:szCs w:val="20"/>
        </w:rPr>
        <w:tab/>
      </w:r>
      <w:r w:rsidR="00834DA5" w:rsidRPr="00FF49E2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  <w:r w:rsidR="001B6B2C" w:rsidRPr="00FF49E2">
        <w:rPr>
          <w:rFonts w:ascii="Tahoma" w:hAnsi="Tahoma" w:cs="Tahoma"/>
          <w:b/>
          <w:sz w:val="20"/>
          <w:szCs w:val="20"/>
        </w:rPr>
        <w:t xml:space="preserve"> </w:t>
      </w:r>
      <w:r w:rsidRPr="00FF49E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FF49E2">
        <w:rPr>
          <w:rFonts w:ascii="Tahoma" w:hAnsi="Tahoma" w:cs="Tahoma"/>
          <w:b/>
          <w:sz w:val="20"/>
          <w:szCs w:val="20"/>
        </w:rPr>
        <w:t xml:space="preserve">  </w:t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FF49E2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4C8B23D8" w14:textId="21F2F2C2" w:rsidR="008A32CC" w:rsidRPr="008A32CC" w:rsidRDefault="00C354B7" w:rsidP="008A32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571B3B">
        <w:rPr>
          <w:rFonts w:ascii="Tahoma" w:hAnsi="Tahoma" w:cs="Tahoma"/>
          <w:bCs/>
          <w:sz w:val="20"/>
          <w:szCs w:val="20"/>
        </w:rPr>
        <w:tab/>
      </w:r>
      <w:r w:rsidR="00EC5A67">
        <w:rPr>
          <w:rFonts w:ascii="Tahoma" w:hAnsi="Tahoma" w:cs="Tahoma"/>
          <w:bCs/>
          <w:sz w:val="20"/>
          <w:szCs w:val="20"/>
        </w:rPr>
        <w:t xml:space="preserve">1- Policky Final Plat </w:t>
      </w:r>
      <w:r w:rsidR="009F63B0">
        <w:rPr>
          <w:rFonts w:ascii="Tahoma" w:hAnsi="Tahoma" w:cs="Tahoma"/>
          <w:bCs/>
          <w:sz w:val="20"/>
          <w:szCs w:val="20"/>
        </w:rPr>
        <w:tab/>
      </w:r>
    </w:p>
    <w:p w14:paraId="0C04D44D" w14:textId="6BEAFBD2" w:rsidR="002827AD" w:rsidRPr="0078217D" w:rsidRDefault="002827AD" w:rsidP="008A32CC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ab/>
      </w:r>
      <w:r w:rsidRPr="0078217D">
        <w:rPr>
          <w:rFonts w:ascii="Tahoma" w:hAnsi="Tahoma" w:cs="Tahoma"/>
          <w:bCs/>
          <w:sz w:val="20"/>
          <w:szCs w:val="20"/>
        </w:rPr>
        <w:tab/>
      </w:r>
      <w:r w:rsidR="00EC5A67">
        <w:rPr>
          <w:rFonts w:ascii="Tahoma" w:hAnsi="Tahoma" w:cs="Tahoma"/>
          <w:bCs/>
          <w:sz w:val="20"/>
          <w:szCs w:val="20"/>
        </w:rPr>
        <w:t xml:space="preserve"> 2- Chuck Massie/DSR – Conditional Use Hearing</w:t>
      </w:r>
      <w:r w:rsidR="00B139A5">
        <w:rPr>
          <w:rFonts w:ascii="Tahoma" w:hAnsi="Tahoma" w:cs="Tahoma"/>
          <w:bCs/>
          <w:sz w:val="20"/>
          <w:szCs w:val="20"/>
        </w:rPr>
        <w:tab/>
      </w:r>
      <w:r w:rsidR="00B139A5">
        <w:rPr>
          <w:rFonts w:ascii="Tahoma" w:hAnsi="Tahoma" w:cs="Tahoma"/>
          <w:bCs/>
          <w:sz w:val="20"/>
          <w:szCs w:val="20"/>
        </w:rPr>
        <w:tab/>
      </w:r>
      <w:r w:rsidR="00B139A5">
        <w:rPr>
          <w:rFonts w:ascii="Tahoma" w:hAnsi="Tahoma" w:cs="Tahoma"/>
          <w:bCs/>
          <w:sz w:val="20"/>
          <w:szCs w:val="20"/>
        </w:rPr>
        <w:tab/>
      </w:r>
      <w:r w:rsidR="00B139A5">
        <w:rPr>
          <w:rFonts w:ascii="Tahoma" w:hAnsi="Tahoma" w:cs="Tahoma"/>
          <w:bCs/>
          <w:sz w:val="20"/>
          <w:szCs w:val="20"/>
        </w:rPr>
        <w:tab/>
      </w:r>
      <w:r w:rsidR="00B139A5">
        <w:rPr>
          <w:rFonts w:ascii="Tahoma" w:hAnsi="Tahoma" w:cs="Tahoma"/>
          <w:bCs/>
          <w:sz w:val="20"/>
          <w:szCs w:val="20"/>
        </w:rPr>
        <w:tab/>
      </w:r>
      <w:r w:rsidR="00B139A5">
        <w:rPr>
          <w:rFonts w:ascii="Tahoma" w:hAnsi="Tahoma" w:cs="Tahoma"/>
          <w:bCs/>
          <w:sz w:val="20"/>
          <w:szCs w:val="20"/>
        </w:rPr>
        <w:tab/>
      </w:r>
      <w:r w:rsidR="00B139A5">
        <w:rPr>
          <w:rFonts w:ascii="Tahoma" w:hAnsi="Tahoma" w:cs="Tahoma"/>
          <w:bCs/>
          <w:sz w:val="20"/>
          <w:szCs w:val="20"/>
        </w:rPr>
        <w:tab/>
        <w:t xml:space="preserve"> 3- Nerison – Discuss Plans</w:t>
      </w:r>
    </w:p>
    <w:p w14:paraId="02B50F05" w14:textId="4E5B430F" w:rsidR="00737AE0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6A3312F8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045AE355" w14:textId="52394610" w:rsidR="001B36CB" w:rsidRPr="00EC5A67" w:rsidRDefault="0034152E" w:rsidP="00EC5A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3DA3B831" w14:textId="5E1F0365" w:rsidR="00BF74A5" w:rsidRPr="008A32CC" w:rsidRDefault="00E145BE" w:rsidP="008A32C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50290765" w14:textId="70114177" w:rsidR="008A32CC" w:rsidRPr="00EC5A67" w:rsidRDefault="005505C9" w:rsidP="00EC5A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77F0BD9E" w14:textId="58D881EB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7A72FA3" w:rsidR="00121310" w:rsidRPr="008A32CC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549E2D43" w14:textId="77777777" w:rsidR="00463CFB" w:rsidRDefault="008A32CC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34B4F">
        <w:rPr>
          <w:rFonts w:ascii="Tahoma" w:hAnsi="Tahoma" w:cs="Tahoma"/>
          <w:sz w:val="20"/>
          <w:szCs w:val="20"/>
        </w:rPr>
        <w:t>Elected Officials Workshop</w:t>
      </w:r>
      <w:r w:rsidR="00463CFB">
        <w:rPr>
          <w:rFonts w:ascii="Tahoma" w:hAnsi="Tahoma" w:cs="Tahoma"/>
          <w:sz w:val="20"/>
          <w:szCs w:val="20"/>
        </w:rPr>
        <w:t>-Pierre</w:t>
      </w:r>
      <w:r w:rsidRPr="00A34B4F">
        <w:rPr>
          <w:rFonts w:ascii="Tahoma" w:hAnsi="Tahoma" w:cs="Tahoma"/>
          <w:sz w:val="20"/>
          <w:szCs w:val="20"/>
        </w:rPr>
        <w:t>, July 13</w:t>
      </w:r>
      <w:r w:rsidRPr="00A34B4F">
        <w:rPr>
          <w:rFonts w:ascii="Tahoma" w:hAnsi="Tahoma" w:cs="Tahoma"/>
          <w:sz w:val="20"/>
          <w:szCs w:val="20"/>
          <w:vertAlign w:val="superscript"/>
        </w:rPr>
        <w:t>th</w:t>
      </w:r>
      <w:r w:rsidR="00463CFB">
        <w:rPr>
          <w:rFonts w:ascii="Tahoma" w:hAnsi="Tahoma" w:cs="Tahoma"/>
          <w:sz w:val="20"/>
          <w:szCs w:val="20"/>
        </w:rPr>
        <w:t xml:space="preserve"> @ $50 per person</w:t>
      </w:r>
    </w:p>
    <w:p w14:paraId="260BAF5D" w14:textId="475599C8" w:rsidR="001B36CB" w:rsidRDefault="003C053A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34B4F">
        <w:rPr>
          <w:rFonts w:ascii="Tahoma" w:hAnsi="Tahoma" w:cs="Tahoma"/>
          <w:sz w:val="20"/>
          <w:szCs w:val="20"/>
        </w:rPr>
        <w:t xml:space="preserve">Basic Crash Course </w:t>
      </w:r>
      <w:r>
        <w:rPr>
          <w:rFonts w:ascii="Tahoma" w:hAnsi="Tahoma" w:cs="Tahoma"/>
          <w:sz w:val="20"/>
          <w:szCs w:val="20"/>
        </w:rPr>
        <w:t>on Local Government</w:t>
      </w:r>
      <w:r w:rsidR="00463CF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8A32CC" w:rsidRPr="00A34B4F">
        <w:rPr>
          <w:rFonts w:ascii="Tahoma" w:hAnsi="Tahoma" w:cs="Tahoma"/>
          <w:sz w:val="20"/>
          <w:szCs w:val="20"/>
        </w:rPr>
        <w:t xml:space="preserve"> Who wants to attend?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2281C0AB" w14:textId="533B46D8" w:rsidR="00BF74A5" w:rsidRDefault="00CA087D" w:rsidP="00BF74A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ss</w:t>
      </w:r>
    </w:p>
    <w:p w14:paraId="2419AEB4" w14:textId="1698F7E3" w:rsidR="00463CFB" w:rsidRPr="004D3BA3" w:rsidRDefault="00463CFB" w:rsidP="00463CF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Retirement Plan</w:t>
      </w:r>
    </w:p>
    <w:p w14:paraId="051EB560" w14:textId="30CB9AAE" w:rsidR="00F533B1" w:rsidRDefault="00F533B1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DF9D490" w14:textId="445C5980" w:rsidR="00B139A5" w:rsidRDefault="00B139A5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25E25E64" w14:textId="77777777" w:rsidR="00B139A5" w:rsidRPr="001E7925" w:rsidRDefault="00B139A5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561186EF" w14:textId="77777777" w:rsidR="00EC5A67" w:rsidRPr="00EC5A67" w:rsidRDefault="002376E9" w:rsidP="00BF74A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lastRenderedPageBreak/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</w:p>
    <w:p w14:paraId="123BDBA8" w14:textId="77777777" w:rsidR="00B139A5" w:rsidRPr="00B139A5" w:rsidRDefault="00EC5A67" w:rsidP="00EC5A6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Resolution 2022-03   Grand Marshall Proclamation</w:t>
      </w:r>
      <w:r w:rsidR="00BF74A5">
        <w:rPr>
          <w:rFonts w:ascii="Tahoma" w:hAnsi="Tahoma" w:cs="Tahoma"/>
          <w:b/>
          <w:sz w:val="20"/>
          <w:szCs w:val="20"/>
        </w:rPr>
        <w:tab/>
      </w:r>
    </w:p>
    <w:p w14:paraId="53F0564A" w14:textId="306AC72F" w:rsidR="00C110A5" w:rsidRPr="00B139A5" w:rsidRDefault="00B139A5" w:rsidP="00B139A5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Untangled – to discuss Summer Activities</w:t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B139A5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3DB43203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</w:t>
      </w:r>
      <w:r w:rsidR="00ED2447">
        <w:rPr>
          <w:rFonts w:ascii="Tahoma" w:hAnsi="Tahoma" w:cs="Tahoma"/>
          <w:b/>
          <w:sz w:val="20"/>
          <w:szCs w:val="20"/>
        </w:rPr>
        <w:t xml:space="preserve">- </w:t>
      </w:r>
      <w:r w:rsidR="00ED2447">
        <w:rPr>
          <w:rFonts w:ascii="Tahoma" w:hAnsi="Tahoma" w:cs="Tahoma"/>
          <w:bCs/>
          <w:sz w:val="20"/>
          <w:szCs w:val="20"/>
        </w:rPr>
        <w:t>Cody Jensen</w:t>
      </w:r>
      <w:r w:rsidRPr="001E7925">
        <w:rPr>
          <w:rFonts w:ascii="Tahoma" w:hAnsi="Tahoma" w:cs="Tahoma"/>
          <w:b/>
          <w:sz w:val="20"/>
          <w:szCs w:val="20"/>
        </w:rPr>
        <w:t xml:space="preserve">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4B4F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2022-06-21T15:57:00Z</cp:lastPrinted>
  <dcterms:created xsi:type="dcterms:W3CDTF">2022-06-16T16:08:00Z</dcterms:created>
  <dcterms:modified xsi:type="dcterms:W3CDTF">2022-06-27T14:38:00Z</dcterms:modified>
</cp:coreProperties>
</file>