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AE6B21">
        <w:rPr>
          <w:rFonts w:ascii="Tahoma" w:hAnsi="Tahoma" w:cs="Tahoma"/>
          <w:sz w:val="20"/>
          <w:szCs w:val="20"/>
        </w:rPr>
        <w:t xml:space="preserve">February </w:t>
      </w:r>
      <w:r w:rsidR="00E145BE">
        <w:rPr>
          <w:rFonts w:ascii="Tahoma" w:hAnsi="Tahoma" w:cs="Tahoma"/>
          <w:sz w:val="20"/>
          <w:szCs w:val="20"/>
        </w:rPr>
        <w:t>6</w:t>
      </w:r>
      <w:r w:rsidR="00A24E43">
        <w:rPr>
          <w:rFonts w:ascii="Tahoma" w:hAnsi="Tahoma" w:cs="Tahoma"/>
          <w:sz w:val="20"/>
          <w:szCs w:val="20"/>
        </w:rPr>
        <w:t>, 2018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AE6B21" w:rsidRDefault="00AE6B21" w:rsidP="00AE6B2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 w:rsidR="001A1303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AE6B21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A24E43"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/>
          <w:sz w:val="20"/>
          <w:szCs w:val="20"/>
        </w:rPr>
        <w:t xml:space="preserve"> Regular Meeting on January 16</w:t>
      </w:r>
      <w:r w:rsidR="00E145BE">
        <w:rPr>
          <w:rFonts w:ascii="Tahoma" w:hAnsi="Tahoma" w:cs="Tahoma"/>
          <w:sz w:val="20"/>
          <w:szCs w:val="20"/>
        </w:rPr>
        <w:t>, 2018</w:t>
      </w:r>
      <w:r w:rsidR="008D40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b/>
          <w:sz w:val="20"/>
          <w:szCs w:val="20"/>
        </w:rPr>
        <w:t>b)</w:t>
      </w:r>
      <w:r w:rsidRPr="00AE6B2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Special Meeting on January 23, 2018</w:t>
      </w:r>
      <w:r w:rsidR="008D40EC" w:rsidRPr="00AE6B21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="00433114" w:rsidRPr="00AE6B21">
        <w:rPr>
          <w:rFonts w:ascii="Tahoma" w:hAnsi="Tahoma" w:cs="Tahoma"/>
          <w:sz w:val="20"/>
          <w:szCs w:val="20"/>
        </w:rPr>
        <w:tab/>
      </w:r>
      <w:r w:rsidR="001A1303" w:rsidRPr="00AE6B21">
        <w:rPr>
          <w:rFonts w:ascii="Tahoma" w:hAnsi="Tahoma" w:cs="Tahoma"/>
          <w:sz w:val="20"/>
          <w:szCs w:val="20"/>
        </w:rPr>
        <w:tab/>
      </w:r>
      <w:r w:rsidR="001A1303" w:rsidRPr="00AE6B21">
        <w:rPr>
          <w:rFonts w:ascii="Tahoma" w:hAnsi="Tahoma" w:cs="Tahoma"/>
          <w:sz w:val="20"/>
          <w:szCs w:val="20"/>
        </w:rPr>
        <w:tab/>
        <w:t xml:space="preserve">           </w:t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AE6B21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AE6B21">
        <w:rPr>
          <w:rFonts w:ascii="Tahoma" w:hAnsi="Tahoma" w:cs="Tahoma"/>
          <w:b/>
          <w:sz w:val="20"/>
          <w:szCs w:val="20"/>
        </w:rPr>
        <w:tab/>
      </w:r>
    </w:p>
    <w:p w:rsidR="008D40EC" w:rsidRPr="008D40EC" w:rsidRDefault="00EE455A" w:rsidP="008D40E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  <w:r w:rsidR="00B5716A">
        <w:rPr>
          <w:rFonts w:ascii="Tahoma" w:hAnsi="Tahoma" w:cs="Tahoma"/>
          <w:b/>
          <w:sz w:val="20"/>
          <w:szCs w:val="20"/>
        </w:rPr>
        <w:t xml:space="preserve"> </w:t>
      </w:r>
    </w:p>
    <w:p w:rsidR="008D40EC" w:rsidRDefault="008D40EC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50599" w:rsidRPr="00AE45FA" w:rsidRDefault="00AE6B21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Sign Variance application</w:t>
      </w:r>
      <w:r w:rsidR="00B5716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250599"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D82134" w:rsidRDefault="00D82134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if bills are paid by City or Parks 501C3:</w:t>
      </w:r>
    </w:p>
    <w:p w:rsidR="00D82134" w:rsidRDefault="00D82134" w:rsidP="00D82134">
      <w:pPr>
        <w:pStyle w:val="ListParagraph"/>
        <w:ind w:left="1890" w:firstLine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Dot Marketing and Design LLC- $500.00 </w:t>
      </w:r>
    </w:p>
    <w:p w:rsidR="00D82134" w:rsidRDefault="00D82134" w:rsidP="00D82134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Print Mark-et - $1,500.00</w:t>
      </w:r>
    </w:p>
    <w:p w:rsidR="00AE6B21" w:rsidRDefault="00AE6B21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past effects of High water table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E07EEF" w:rsidRPr="00E145BE" w:rsidRDefault="0034152E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P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A24E43" w:rsidRPr="00AE6B21" w:rsidRDefault="00E145BE" w:rsidP="00D8132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E6B21" w:rsidRPr="00D8132D" w:rsidRDefault="00AE6B21" w:rsidP="00D8132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customer high water usage 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86D58" w:rsidRDefault="00F86D58" w:rsidP="00F86D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AE6B21" w:rsidRDefault="00EE455A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AE6B21" w:rsidRDefault="004168B5" w:rsidP="00AE6B2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E6B21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B211C" w:rsidRPr="00E145BE" w:rsidRDefault="00FC2947" w:rsidP="00E145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Task </w:t>
      </w:r>
      <w:r w:rsidR="008D40EC">
        <w:rPr>
          <w:rFonts w:ascii="Tahoma" w:hAnsi="Tahoma" w:cs="Tahoma"/>
          <w:sz w:val="20"/>
          <w:szCs w:val="20"/>
        </w:rPr>
        <w:t>Orders</w:t>
      </w:r>
    </w:p>
    <w:p w:rsidR="00E145BE" w:rsidRPr="00AE6B21" w:rsidRDefault="00E145BE" w:rsidP="00AE6B21">
      <w:pPr>
        <w:rPr>
          <w:rFonts w:ascii="Tahoma" w:hAnsi="Tahoma" w:cs="Tahoma"/>
          <w:b/>
          <w:sz w:val="20"/>
          <w:szCs w:val="20"/>
        </w:rPr>
      </w:pPr>
    </w:p>
    <w:p w:rsidR="00E145BE" w:rsidRDefault="00DE7957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5E4ECA">
        <w:rPr>
          <w:rFonts w:ascii="Tahoma" w:hAnsi="Tahoma" w:cs="Tahoma"/>
          <w:b/>
          <w:sz w:val="20"/>
          <w:szCs w:val="20"/>
        </w:rPr>
        <w:t xml:space="preserve">  </w:t>
      </w:r>
    </w:p>
    <w:p w:rsidR="00D8132D" w:rsidRPr="00AE6B21" w:rsidRDefault="00AF554A" w:rsidP="00E145BE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="00D8132D">
        <w:rPr>
          <w:rFonts w:ascii="Tahoma" w:hAnsi="Tahoma" w:cs="Tahoma"/>
          <w:sz w:val="20"/>
          <w:szCs w:val="20"/>
        </w:rPr>
        <w:t>Discuss combined election with the County</w:t>
      </w:r>
    </w:p>
    <w:p w:rsidR="00AE6B21" w:rsidRPr="00EC1411" w:rsidRDefault="00AE6B21" w:rsidP="00E145BE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replacing small backup for Computer</w:t>
      </w:r>
    </w:p>
    <w:p w:rsidR="00EC1411" w:rsidRPr="00D8132D" w:rsidRDefault="00EC1411" w:rsidP="00E145BE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letter received from Deerwood Place neighbors</w:t>
      </w:r>
      <w:bookmarkStart w:id="0" w:name="_GoBack"/>
      <w:bookmarkEnd w:id="0"/>
    </w:p>
    <w:p w:rsidR="00AF554A" w:rsidRPr="00AE6B21" w:rsidRDefault="00AF554A" w:rsidP="00AE6B2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Pr="00E145BE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</w:p>
    <w:p w:rsidR="00D8132D" w:rsidRPr="00D8132D" w:rsidRDefault="002E3CC8" w:rsidP="00D8132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Public Comment</w:t>
      </w:r>
      <w:r w:rsidR="0075633F" w:rsidRPr="00D8132D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D8132D">
        <w:rPr>
          <w:rFonts w:ascii="Tahoma" w:hAnsi="Tahoma" w:cs="Tahoma"/>
          <w:b/>
          <w:sz w:val="20"/>
          <w:szCs w:val="20"/>
        </w:rPr>
        <w:t xml:space="preserve">  </w:t>
      </w:r>
    </w:p>
    <w:p w:rsidR="009210AE" w:rsidRPr="00D8132D" w:rsidRDefault="008D791E" w:rsidP="00D8132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 </w:t>
      </w:r>
    </w:p>
    <w:p w:rsidR="00973069" w:rsidRPr="00D8132D" w:rsidRDefault="003B4400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Executive Session</w:t>
      </w:r>
      <w:r w:rsidRPr="00D8132D">
        <w:rPr>
          <w:rFonts w:ascii="Tahoma" w:hAnsi="Tahoma" w:cs="Tahoma"/>
          <w:sz w:val="20"/>
          <w:szCs w:val="20"/>
        </w:rPr>
        <w:t xml:space="preserve">  - </w:t>
      </w:r>
      <w:r w:rsidR="0047784D" w:rsidRPr="00D8132D">
        <w:rPr>
          <w:rFonts w:ascii="Tahoma" w:hAnsi="Tahoma" w:cs="Tahoma"/>
          <w:sz w:val="20"/>
          <w:szCs w:val="20"/>
        </w:rPr>
        <w:t xml:space="preserve">for </w:t>
      </w:r>
      <w:r w:rsidR="0020613E" w:rsidRPr="00D8132D">
        <w:rPr>
          <w:rFonts w:ascii="Tahoma" w:hAnsi="Tahoma" w:cs="Tahoma"/>
          <w:sz w:val="20"/>
          <w:szCs w:val="20"/>
        </w:rPr>
        <w:t>discussion</w:t>
      </w:r>
      <w:r w:rsidR="0047784D" w:rsidRPr="00D8132D">
        <w:rPr>
          <w:rFonts w:ascii="Tahoma" w:hAnsi="Tahoma" w:cs="Tahoma"/>
          <w:sz w:val="20"/>
          <w:szCs w:val="20"/>
        </w:rPr>
        <w:t>s</w:t>
      </w:r>
      <w:r w:rsidR="0020613E" w:rsidRPr="00D8132D">
        <w:rPr>
          <w:rFonts w:ascii="Tahoma" w:hAnsi="Tahoma" w:cs="Tahoma"/>
          <w:sz w:val="20"/>
          <w:szCs w:val="20"/>
        </w:rPr>
        <w:t xml:space="preserve"> of possib</w:t>
      </w:r>
      <w:r w:rsidR="0047784D" w:rsidRPr="00D8132D">
        <w:rPr>
          <w:rFonts w:ascii="Tahoma" w:hAnsi="Tahoma" w:cs="Tahoma"/>
          <w:sz w:val="20"/>
          <w:szCs w:val="20"/>
        </w:rPr>
        <w:t>le</w:t>
      </w:r>
      <w:r w:rsidRPr="00D8132D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8132D">
        <w:rPr>
          <w:rFonts w:ascii="Tahoma" w:hAnsi="Tahoma" w:cs="Tahoma"/>
          <w:sz w:val="20"/>
          <w:szCs w:val="20"/>
        </w:rPr>
        <w:t xml:space="preserve">         </w:t>
      </w:r>
      <w:r w:rsidRPr="00D8132D">
        <w:rPr>
          <w:rFonts w:ascii="Tahoma" w:hAnsi="Tahoma" w:cs="Tahoma"/>
          <w:sz w:val="20"/>
          <w:szCs w:val="20"/>
        </w:rPr>
        <w:t>SDCL 1-25-</w:t>
      </w:r>
      <w:r w:rsidR="00D23889" w:rsidRPr="00D8132D">
        <w:rPr>
          <w:rFonts w:ascii="Tahoma" w:hAnsi="Tahoma" w:cs="Tahoma"/>
          <w:sz w:val="20"/>
          <w:szCs w:val="20"/>
        </w:rPr>
        <w:t>2</w:t>
      </w:r>
      <w:r w:rsidR="00241BCC" w:rsidRPr="00D8132D">
        <w:rPr>
          <w:rFonts w:ascii="Tahoma" w:hAnsi="Tahoma" w:cs="Tahoma"/>
          <w:sz w:val="20"/>
          <w:szCs w:val="20"/>
        </w:rPr>
        <w:tab/>
      </w:r>
      <w:r w:rsidR="00E07EEF" w:rsidRPr="00D8132D">
        <w:rPr>
          <w:rFonts w:ascii="Tahoma" w:hAnsi="Tahoma" w:cs="Tahoma"/>
          <w:sz w:val="20"/>
          <w:szCs w:val="20"/>
        </w:rPr>
        <w:t xml:space="preserve">      </w:t>
      </w:r>
    </w:p>
    <w:p w:rsidR="00241BCC" w:rsidRPr="000A39E3" w:rsidRDefault="000C62FA" w:rsidP="00A9758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6643968"/>
    <w:multiLevelType w:val="hybridMultilevel"/>
    <w:tmpl w:val="23AAB86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28"/>
  </w:num>
  <w:num w:numId="11">
    <w:abstractNumId w:val="12"/>
  </w:num>
  <w:num w:numId="12">
    <w:abstractNumId w:val="34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9"/>
  </w:num>
  <w:num w:numId="18">
    <w:abstractNumId w:val="9"/>
  </w:num>
  <w:num w:numId="19">
    <w:abstractNumId w:val="36"/>
  </w:num>
  <w:num w:numId="20">
    <w:abstractNumId w:val="5"/>
  </w:num>
  <w:num w:numId="21">
    <w:abstractNumId w:val="31"/>
  </w:num>
  <w:num w:numId="22">
    <w:abstractNumId w:val="25"/>
  </w:num>
  <w:num w:numId="23">
    <w:abstractNumId w:val="18"/>
  </w:num>
  <w:num w:numId="24">
    <w:abstractNumId w:val="32"/>
  </w:num>
  <w:num w:numId="25">
    <w:abstractNumId w:val="14"/>
  </w:num>
  <w:num w:numId="26">
    <w:abstractNumId w:val="1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3"/>
  </w:num>
  <w:num w:numId="30">
    <w:abstractNumId w:val="27"/>
  </w:num>
  <w:num w:numId="31">
    <w:abstractNumId w:val="23"/>
  </w:num>
  <w:num w:numId="32">
    <w:abstractNumId w:val="8"/>
  </w:num>
  <w:num w:numId="33">
    <w:abstractNumId w:val="10"/>
  </w:num>
  <w:num w:numId="34">
    <w:abstractNumId w:val="21"/>
  </w:num>
  <w:num w:numId="35">
    <w:abstractNumId w:val="30"/>
  </w:num>
  <w:num w:numId="36">
    <w:abstractNumId w:val="11"/>
  </w:num>
  <w:num w:numId="37">
    <w:abstractNumId w:val="17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6F5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3A6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171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B21"/>
    <w:rsid w:val="00AE6C0E"/>
    <w:rsid w:val="00AF1292"/>
    <w:rsid w:val="00AF18C7"/>
    <w:rsid w:val="00AF4913"/>
    <w:rsid w:val="00AF554A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3FB6"/>
    <w:rsid w:val="00E145BE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D76E0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F79C-8269-4A55-A5C8-6CF65CBA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2018-02-05T15:50:00Z</cp:lastPrinted>
  <dcterms:created xsi:type="dcterms:W3CDTF">2018-02-01T17:43:00Z</dcterms:created>
  <dcterms:modified xsi:type="dcterms:W3CDTF">2018-02-05T16:05:00Z</dcterms:modified>
</cp:coreProperties>
</file>