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53273E">
        <w:rPr>
          <w:rFonts w:ascii="Tahoma" w:hAnsi="Tahoma" w:cs="Tahoma"/>
          <w:sz w:val="20"/>
          <w:szCs w:val="20"/>
        </w:rPr>
        <w:t xml:space="preserve">   February 1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7D6462" w:rsidRPr="00C62797" w:rsidRDefault="00853BC7" w:rsidP="00C627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6279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C6279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53273E" w:rsidRDefault="007D6462" w:rsidP="0053273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53273E">
        <w:rPr>
          <w:rFonts w:ascii="Tahoma" w:hAnsi="Tahoma" w:cs="Tahoma"/>
          <w:sz w:val="20"/>
          <w:szCs w:val="20"/>
        </w:rPr>
        <w:t>Jan. 18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53273E">
        <w:rPr>
          <w:rFonts w:ascii="Tahoma" w:hAnsi="Tahoma" w:cs="Tahoma"/>
          <w:sz w:val="20"/>
          <w:szCs w:val="20"/>
        </w:rPr>
        <w:t xml:space="preserve">   </w:t>
      </w:r>
    </w:p>
    <w:p w:rsidR="004F4DFE" w:rsidRDefault="0053273E" w:rsidP="004F4DFE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 Jan. 25, 2011</w:t>
      </w:r>
    </w:p>
    <w:p w:rsidR="0053273E" w:rsidRPr="004F4DFE" w:rsidRDefault="0053273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EE3D3D" w:rsidRPr="00B63754" w:rsidRDefault="0070141D" w:rsidP="00B6375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7D6462" w:rsidRPr="003B4400">
        <w:rPr>
          <w:rFonts w:ascii="Tahoma" w:hAnsi="Tahoma" w:cs="Tahoma"/>
          <w:sz w:val="20"/>
          <w:szCs w:val="20"/>
        </w:rPr>
        <w:t>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="00870B01" w:rsidRPr="00B63754">
        <w:rPr>
          <w:rFonts w:ascii="Tahoma" w:hAnsi="Tahoma" w:cs="Tahoma"/>
          <w:sz w:val="20"/>
          <w:szCs w:val="20"/>
        </w:rPr>
        <w:t xml:space="preserve">              </w:t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  <w:r w:rsidRPr="00B63754">
        <w:rPr>
          <w:rFonts w:ascii="Tahoma" w:hAnsi="Tahoma" w:cs="Tahoma"/>
          <w:sz w:val="20"/>
          <w:szCs w:val="20"/>
        </w:rPr>
        <w:tab/>
      </w:r>
    </w:p>
    <w:p w:rsidR="00874C4E" w:rsidRPr="0053273E" w:rsidRDefault="007D6462" w:rsidP="005327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C5131">
        <w:rPr>
          <w:rFonts w:ascii="Tahoma" w:hAnsi="Tahoma" w:cs="Tahoma"/>
          <w:sz w:val="20"/>
          <w:szCs w:val="20"/>
        </w:rPr>
        <w:t>Planning &amp; Zonin</w:t>
      </w:r>
      <w:r w:rsidR="00BE075D" w:rsidRPr="00BC5131">
        <w:rPr>
          <w:rFonts w:ascii="Tahoma" w:hAnsi="Tahoma" w:cs="Tahoma"/>
          <w:sz w:val="20"/>
          <w:szCs w:val="20"/>
        </w:rPr>
        <w:t>g</w:t>
      </w:r>
      <w:r w:rsidR="00491A79" w:rsidRPr="0070141D">
        <w:rPr>
          <w:rFonts w:ascii="Tahoma" w:hAnsi="Tahoma" w:cs="Tahoma"/>
          <w:sz w:val="20"/>
          <w:szCs w:val="20"/>
        </w:rPr>
        <w:t xml:space="preserve"> </w:t>
      </w:r>
    </w:p>
    <w:p w:rsidR="00874C4E" w:rsidRPr="00874C4E" w:rsidRDefault="00874C4E" w:rsidP="00874C4E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70B01" w:rsidRPr="00870B01" w:rsidRDefault="00870B01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870B01" w:rsidRPr="00870B01" w:rsidRDefault="00870B01" w:rsidP="00870B0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3273E" w:rsidRPr="0053273E" w:rsidRDefault="00870B01" w:rsidP="00870B0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 Report </w:t>
      </w:r>
    </w:p>
    <w:p w:rsidR="0053273E" w:rsidRPr="0053273E" w:rsidRDefault="0053273E" w:rsidP="0053273E">
      <w:pPr>
        <w:pStyle w:val="ListParagraph"/>
        <w:rPr>
          <w:rFonts w:ascii="Tahoma" w:hAnsi="Tahoma" w:cs="Tahoma"/>
          <w:sz w:val="20"/>
          <w:szCs w:val="20"/>
        </w:rPr>
      </w:pPr>
    </w:p>
    <w:p w:rsidR="00874C4E" w:rsidRPr="009B0AB2" w:rsidRDefault="0053273E" w:rsidP="009B0AB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</w:t>
      </w:r>
      <w:r w:rsidR="00870B01">
        <w:rPr>
          <w:rFonts w:ascii="Tahoma" w:hAnsi="Tahoma" w:cs="Tahoma"/>
          <w:sz w:val="20"/>
          <w:szCs w:val="20"/>
        </w:rPr>
        <w:t xml:space="preserve"> </w:t>
      </w:r>
      <w:r w:rsidR="00870B01" w:rsidRPr="009B0AB2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9B0AB2">
        <w:rPr>
          <w:rFonts w:ascii="Tahoma" w:hAnsi="Tahoma" w:cs="Tahoma"/>
          <w:sz w:val="20"/>
          <w:szCs w:val="20"/>
        </w:rPr>
        <w:t xml:space="preserve">                </w:t>
      </w:r>
      <w:r w:rsidR="009B0AB2">
        <w:rPr>
          <w:rFonts w:ascii="Tahoma" w:hAnsi="Tahoma" w:cs="Tahoma"/>
          <w:b/>
          <w:sz w:val="20"/>
          <w:szCs w:val="20"/>
        </w:rPr>
        <w:t xml:space="preserve">a. </w:t>
      </w:r>
      <w:r w:rsidR="009B0AB2">
        <w:rPr>
          <w:rFonts w:ascii="Tahoma" w:hAnsi="Tahoma" w:cs="Tahoma"/>
          <w:sz w:val="20"/>
          <w:szCs w:val="20"/>
        </w:rPr>
        <w:t>TSP Contract</w:t>
      </w:r>
      <w:r w:rsidR="00870B01" w:rsidRPr="009B0AB2">
        <w:rPr>
          <w:rFonts w:ascii="Tahoma" w:hAnsi="Tahoma" w:cs="Tahoma"/>
          <w:sz w:val="20"/>
          <w:szCs w:val="20"/>
        </w:rPr>
        <w:tab/>
      </w: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74C4E" w:rsidRPr="0070141D" w:rsidRDefault="00874C4E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</w:t>
      </w:r>
    </w:p>
    <w:p w:rsidR="0053273E" w:rsidRPr="0053273E" w:rsidRDefault="0053273E" w:rsidP="0053273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Accessibility Evaluation</w:t>
      </w:r>
    </w:p>
    <w:p w:rsidR="0053273E" w:rsidRPr="0053273E" w:rsidRDefault="0053273E" w:rsidP="0053273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Easements</w:t>
      </w:r>
    </w:p>
    <w:p w:rsidR="0053273E" w:rsidRPr="002609B1" w:rsidRDefault="00E00A31" w:rsidP="0053273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Agreement to acquire easements from Cotton &amp; Big D</w:t>
      </w:r>
    </w:p>
    <w:p w:rsidR="002609B1" w:rsidRPr="009B0AB2" w:rsidRDefault="002609B1" w:rsidP="0053273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2011-3 Resolution Giving Approval to Finance Improvements to the Water Supply and Distribution System Construction</w:t>
      </w:r>
      <w:r w:rsidR="00B63754">
        <w:rPr>
          <w:rFonts w:ascii="Tahoma" w:hAnsi="Tahoma" w:cs="Tahoma"/>
          <w:sz w:val="20"/>
          <w:szCs w:val="20"/>
        </w:rPr>
        <w:t>; Giving Approval to the Issuan</w:t>
      </w:r>
      <w:r>
        <w:rPr>
          <w:rFonts w:ascii="Tahoma" w:hAnsi="Tahoma" w:cs="Tahoma"/>
          <w:sz w:val="20"/>
          <w:szCs w:val="20"/>
        </w:rPr>
        <w:t xml:space="preserve">ce and Sale </w:t>
      </w:r>
      <w:r w:rsidR="00B63754">
        <w:rPr>
          <w:rFonts w:ascii="Tahoma" w:hAnsi="Tahoma" w:cs="Tahoma"/>
          <w:sz w:val="20"/>
          <w:szCs w:val="20"/>
        </w:rPr>
        <w:t>of not to exceed $617,000 General Obligation Bond, Series 2011; Pledging General Taxing Power for the payment of the Bond; and Creating Special Funds and Accounts.</w:t>
      </w:r>
    </w:p>
    <w:p w:rsidR="009B0AB2" w:rsidRPr="0053273E" w:rsidRDefault="009B0AB2" w:rsidP="009B0AB2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3273E" w:rsidRPr="0053273E" w:rsidRDefault="0053273E" w:rsidP="005327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473D85" w:rsidRPr="009B0AB2" w:rsidRDefault="003B4400" w:rsidP="009B0AB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</w:p>
    <w:p w:rsidR="00874C4E" w:rsidRPr="009B0AB2" w:rsidRDefault="003B4400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9B0AB2" w:rsidRPr="009B0AB2" w:rsidRDefault="009B0AB2" w:rsidP="009B0A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B0AB2" w:rsidRPr="00874C4E" w:rsidRDefault="009B0AB2" w:rsidP="009B0A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C679E" w:rsidRPr="009B0AB2" w:rsidRDefault="003B4400" w:rsidP="009B0AB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0AB2">
        <w:rPr>
          <w:rFonts w:ascii="Tahoma" w:hAnsi="Tahoma" w:cs="Tahoma"/>
          <w:sz w:val="20"/>
          <w:szCs w:val="20"/>
        </w:rPr>
        <w:t>New Business</w:t>
      </w:r>
    </w:p>
    <w:p w:rsidR="00874C4E" w:rsidRPr="00C62797" w:rsidRDefault="00B63754" w:rsidP="00874C4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Office Computer- Diana</w:t>
      </w:r>
    </w:p>
    <w:p w:rsidR="00C62797" w:rsidRPr="00874C4E" w:rsidRDefault="00C62797" w:rsidP="00C6279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473D85" w:rsidRDefault="003B4400" w:rsidP="00491A7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249D9"/>
    <w:rsid w:val="00130C47"/>
    <w:rsid w:val="0014047B"/>
    <w:rsid w:val="001409D1"/>
    <w:rsid w:val="00153D64"/>
    <w:rsid w:val="0017237B"/>
    <w:rsid w:val="0018526B"/>
    <w:rsid w:val="001A655B"/>
    <w:rsid w:val="001D0DE5"/>
    <w:rsid w:val="001E7098"/>
    <w:rsid w:val="00201E06"/>
    <w:rsid w:val="00210F0B"/>
    <w:rsid w:val="00212F51"/>
    <w:rsid w:val="00221B06"/>
    <w:rsid w:val="00247169"/>
    <w:rsid w:val="002609B1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E75CD"/>
    <w:rsid w:val="00362360"/>
    <w:rsid w:val="00362A3C"/>
    <w:rsid w:val="003675B1"/>
    <w:rsid w:val="00367B43"/>
    <w:rsid w:val="00393AF5"/>
    <w:rsid w:val="003B4400"/>
    <w:rsid w:val="003E36DA"/>
    <w:rsid w:val="00401854"/>
    <w:rsid w:val="00413DB1"/>
    <w:rsid w:val="00425255"/>
    <w:rsid w:val="00471B48"/>
    <w:rsid w:val="00473D85"/>
    <w:rsid w:val="00491A79"/>
    <w:rsid w:val="00492AFF"/>
    <w:rsid w:val="00496A44"/>
    <w:rsid w:val="004A420E"/>
    <w:rsid w:val="004C70FA"/>
    <w:rsid w:val="004E2422"/>
    <w:rsid w:val="004E358E"/>
    <w:rsid w:val="004F4DFE"/>
    <w:rsid w:val="00511D35"/>
    <w:rsid w:val="0053273E"/>
    <w:rsid w:val="00547701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0141D"/>
    <w:rsid w:val="00733097"/>
    <w:rsid w:val="00733505"/>
    <w:rsid w:val="00734ADB"/>
    <w:rsid w:val="00737F2A"/>
    <w:rsid w:val="007503E4"/>
    <w:rsid w:val="00754D81"/>
    <w:rsid w:val="00761462"/>
    <w:rsid w:val="007660DE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70B01"/>
    <w:rsid w:val="00874C4E"/>
    <w:rsid w:val="008A3FA7"/>
    <w:rsid w:val="008C679E"/>
    <w:rsid w:val="00901C49"/>
    <w:rsid w:val="009376A3"/>
    <w:rsid w:val="00943214"/>
    <w:rsid w:val="00956DA2"/>
    <w:rsid w:val="00981D73"/>
    <w:rsid w:val="009922CE"/>
    <w:rsid w:val="00993E2B"/>
    <w:rsid w:val="009B0AB2"/>
    <w:rsid w:val="009C4782"/>
    <w:rsid w:val="009E74A6"/>
    <w:rsid w:val="00A34344"/>
    <w:rsid w:val="00A5214D"/>
    <w:rsid w:val="00A7516F"/>
    <w:rsid w:val="00A86B5E"/>
    <w:rsid w:val="00A937EC"/>
    <w:rsid w:val="00AA07EB"/>
    <w:rsid w:val="00AC0AB6"/>
    <w:rsid w:val="00AF4913"/>
    <w:rsid w:val="00B204AF"/>
    <w:rsid w:val="00B605C8"/>
    <w:rsid w:val="00B63754"/>
    <w:rsid w:val="00B70414"/>
    <w:rsid w:val="00B7118E"/>
    <w:rsid w:val="00B83C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F"/>
    <w:rsid w:val="00CF244E"/>
    <w:rsid w:val="00D00B1D"/>
    <w:rsid w:val="00D42DAA"/>
    <w:rsid w:val="00D6483B"/>
    <w:rsid w:val="00D9321A"/>
    <w:rsid w:val="00DA1096"/>
    <w:rsid w:val="00DA26BF"/>
    <w:rsid w:val="00DC2421"/>
    <w:rsid w:val="00DC2ECA"/>
    <w:rsid w:val="00DE7A50"/>
    <w:rsid w:val="00E00A31"/>
    <w:rsid w:val="00E45503"/>
    <w:rsid w:val="00E54D46"/>
    <w:rsid w:val="00E67424"/>
    <w:rsid w:val="00E85D0F"/>
    <w:rsid w:val="00E91600"/>
    <w:rsid w:val="00EA6B4C"/>
    <w:rsid w:val="00EB71EA"/>
    <w:rsid w:val="00EC1853"/>
    <w:rsid w:val="00ED5393"/>
    <w:rsid w:val="00ED6248"/>
    <w:rsid w:val="00EE178B"/>
    <w:rsid w:val="00EE3594"/>
    <w:rsid w:val="00EE3D3D"/>
    <w:rsid w:val="00F30251"/>
    <w:rsid w:val="00F34B02"/>
    <w:rsid w:val="00F638E5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2010-12-18T22:46:00Z</cp:lastPrinted>
  <dcterms:created xsi:type="dcterms:W3CDTF">2011-01-27T16:37:00Z</dcterms:created>
  <dcterms:modified xsi:type="dcterms:W3CDTF">2011-01-28T18:11:00Z</dcterms:modified>
</cp:coreProperties>
</file>