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AB3915">
      <w:pPr>
        <w:contextualSpacing/>
        <w:rPr>
          <w:rFonts w:ascii="Tahoma" w:hAnsi="Tahoma" w:cs="Tahoma"/>
        </w:rPr>
      </w:pPr>
      <w:r>
        <w:rPr>
          <w:rFonts w:ascii="Tahoma" w:hAnsi="Tahoma" w:cs="Tahoma"/>
        </w:rPr>
        <w:t>Dec. 20</w:t>
      </w:r>
      <w:r w:rsidR="00F975BA">
        <w:rPr>
          <w:rFonts w:ascii="Tahoma" w:hAnsi="Tahoma" w:cs="Tahoma"/>
        </w:rPr>
        <w:t>, 2010</w:t>
      </w:r>
    </w:p>
    <w:p w:rsidR="009F21F2" w:rsidRPr="003C0335" w:rsidRDefault="009F21F2">
      <w:pPr>
        <w:contextualSpacing/>
        <w:rPr>
          <w:rFonts w:ascii="Tahoma" w:hAnsi="Tahoma" w:cs="Tahoma"/>
        </w:rPr>
      </w:pPr>
      <w:r w:rsidRPr="003C0335">
        <w:rPr>
          <w:rFonts w:ascii="Tahoma" w:hAnsi="Tahoma" w:cs="Tahoma"/>
        </w:rPr>
        <w:t xml:space="preserve">Unapproved </w:t>
      </w:r>
      <w:r w:rsidR="004F6740">
        <w:rPr>
          <w:rFonts w:ascii="Tahoma" w:hAnsi="Tahoma" w:cs="Tahoma"/>
        </w:rPr>
        <w:t xml:space="preserve">Special </w:t>
      </w:r>
      <w:r w:rsidRPr="003C0335">
        <w:rPr>
          <w:rFonts w:ascii="Tahoma" w:hAnsi="Tahoma" w:cs="Tahoma"/>
        </w:rPr>
        <w:t>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4F6740">
      <w:pPr>
        <w:contextualSpacing/>
        <w:rPr>
          <w:rFonts w:ascii="Tahoma" w:hAnsi="Tahoma" w:cs="Tahoma"/>
        </w:rPr>
      </w:pPr>
      <w:r>
        <w:rPr>
          <w:rFonts w:ascii="Tahoma" w:hAnsi="Tahoma" w:cs="Tahoma"/>
        </w:rPr>
        <w:t>The Special</w:t>
      </w:r>
      <w:r w:rsidR="009F21F2" w:rsidRPr="003C0335">
        <w:rPr>
          <w:rFonts w:ascii="Tahoma" w:hAnsi="Tahoma" w:cs="Tahoma"/>
        </w:rPr>
        <w:t xml:space="preserve"> meeting of the Piedmont Board of Trustees was called to</w:t>
      </w:r>
      <w:r w:rsidR="00654A48">
        <w:rPr>
          <w:rFonts w:ascii="Tahoma" w:hAnsi="Tahoma" w:cs="Tahoma"/>
        </w:rPr>
        <w:t xml:space="preserve"> order at</w:t>
      </w:r>
      <w:r w:rsidR="00AB3915">
        <w:rPr>
          <w:rFonts w:ascii="Tahoma" w:hAnsi="Tahoma" w:cs="Tahoma"/>
        </w:rPr>
        <w:t xml:space="preserve"> 5:34 p.m. on Monday, December 20</w:t>
      </w:r>
      <w:r w:rsidR="00F975BA">
        <w:rPr>
          <w:rFonts w:ascii="Tahoma" w:hAnsi="Tahoma" w:cs="Tahoma"/>
        </w:rPr>
        <w:t>, 2010</w:t>
      </w:r>
      <w:r w:rsidR="009F21F2" w:rsidRPr="003C0335">
        <w:rPr>
          <w:rFonts w:ascii="Tahoma" w:hAnsi="Tahoma" w:cs="Tahoma"/>
        </w:rPr>
        <w:t>, beginning with the Pledge of Allegiance.</w:t>
      </w:r>
    </w:p>
    <w:p w:rsidR="009F21F2"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 xml:space="preserve">ance: Phil </w:t>
      </w:r>
      <w:r w:rsidR="00AB3915">
        <w:rPr>
          <w:rFonts w:ascii="Tahoma" w:hAnsi="Tahoma" w:cs="Tahoma"/>
        </w:rPr>
        <w:t>Anderson</w:t>
      </w:r>
      <w:r w:rsidR="002F7320">
        <w:rPr>
          <w:rFonts w:ascii="Tahoma" w:hAnsi="Tahoma" w:cs="Tahoma"/>
        </w:rPr>
        <w:t xml:space="preserve">, Dennis Price, </w:t>
      </w:r>
      <w:r w:rsidR="00F2158E">
        <w:rPr>
          <w:rFonts w:ascii="Tahoma" w:hAnsi="Tahoma" w:cs="Tahoma"/>
        </w:rPr>
        <w:t>and Kim Plymate</w:t>
      </w:r>
      <w:r w:rsidR="002F7320">
        <w:rPr>
          <w:rFonts w:ascii="Tahoma" w:hAnsi="Tahoma" w:cs="Tahoma"/>
        </w:rPr>
        <w:t>.</w:t>
      </w:r>
    </w:p>
    <w:p w:rsidR="00F2158E" w:rsidRDefault="00F2158E">
      <w:pPr>
        <w:contextualSpacing/>
        <w:rPr>
          <w:rFonts w:ascii="Tahoma" w:hAnsi="Tahoma" w:cs="Tahoma"/>
        </w:rPr>
      </w:pPr>
      <w:r>
        <w:rPr>
          <w:rFonts w:ascii="Tahoma" w:hAnsi="Tahoma" w:cs="Tahoma"/>
        </w:rPr>
        <w:t>Absent: Dave Murphy</w:t>
      </w:r>
      <w:r w:rsidR="00AB3915">
        <w:rPr>
          <w:rFonts w:ascii="Tahoma" w:hAnsi="Tahoma" w:cs="Tahoma"/>
        </w:rPr>
        <w:t xml:space="preserve"> &amp; Jack Parks</w:t>
      </w:r>
    </w:p>
    <w:p w:rsidR="00AB3915" w:rsidRDefault="00AB3915">
      <w:pPr>
        <w:contextualSpacing/>
        <w:rPr>
          <w:rFonts w:ascii="Tahoma" w:hAnsi="Tahoma" w:cs="Tahoma"/>
        </w:rPr>
      </w:pPr>
      <w:r>
        <w:rPr>
          <w:rFonts w:ascii="Tahoma" w:hAnsi="Tahoma" w:cs="Tahoma"/>
        </w:rPr>
        <w:t>This Special Meeting is being held for Public Discussion about Proposed Central Water System Project, Proposed Financing and the Source of Repayment for the Loan.</w:t>
      </w:r>
    </w:p>
    <w:p w:rsidR="001A71B2" w:rsidRDefault="00AB3915">
      <w:pPr>
        <w:contextualSpacing/>
        <w:rPr>
          <w:rFonts w:ascii="Tahoma" w:hAnsi="Tahoma" w:cs="Tahoma"/>
        </w:rPr>
      </w:pPr>
      <w:r>
        <w:rPr>
          <w:rFonts w:ascii="Tahoma" w:hAnsi="Tahoma" w:cs="Tahoma"/>
        </w:rPr>
        <w:t>-Project Engineer from Bartlett &amp; West described the project that has been broken down into Two (2) Phases. First Phase is to run a Main line from StageBarn school to the new School in Piedmont, starting as early as weather permits, hooking up approximat</w:t>
      </w:r>
      <w:r w:rsidR="001A71B2">
        <w:rPr>
          <w:rFonts w:ascii="Tahoma" w:hAnsi="Tahoma" w:cs="Tahoma"/>
        </w:rPr>
        <w:t xml:space="preserve">ely 30 services along the route, with hydrants. </w:t>
      </w:r>
      <w:r>
        <w:rPr>
          <w:rFonts w:ascii="Tahoma" w:hAnsi="Tahoma" w:cs="Tahoma"/>
        </w:rPr>
        <w:t xml:space="preserve"> Second Phase will</w:t>
      </w:r>
      <w:r w:rsidR="001A71B2">
        <w:rPr>
          <w:rFonts w:ascii="Tahoma" w:hAnsi="Tahoma" w:cs="Tahoma"/>
        </w:rPr>
        <w:t xml:space="preserve"> be the rest of the town, and as financing available, </w:t>
      </w:r>
      <w:r>
        <w:rPr>
          <w:rFonts w:ascii="Tahoma" w:hAnsi="Tahoma" w:cs="Tahoma"/>
        </w:rPr>
        <w:t xml:space="preserve"> </w:t>
      </w:r>
      <w:r w:rsidR="001A71B2">
        <w:rPr>
          <w:rFonts w:ascii="Tahoma" w:hAnsi="Tahoma" w:cs="Tahoma"/>
        </w:rPr>
        <w:t xml:space="preserve">possible </w:t>
      </w:r>
      <w:r>
        <w:rPr>
          <w:rFonts w:ascii="Tahoma" w:hAnsi="Tahoma" w:cs="Tahoma"/>
        </w:rPr>
        <w:t>alternatives</w:t>
      </w:r>
      <w:r w:rsidR="001A71B2">
        <w:rPr>
          <w:rFonts w:ascii="Tahoma" w:hAnsi="Tahoma" w:cs="Tahoma"/>
        </w:rPr>
        <w:t xml:space="preserve">. The Engineer briefly discussed </w:t>
      </w:r>
      <w:r w:rsidR="00284D77">
        <w:rPr>
          <w:rFonts w:ascii="Tahoma" w:hAnsi="Tahoma" w:cs="Tahoma"/>
        </w:rPr>
        <w:t>alternative projects, including a no action alternative, that were considered. T</w:t>
      </w:r>
      <w:r w:rsidR="001A71B2">
        <w:rPr>
          <w:rFonts w:ascii="Tahoma" w:hAnsi="Tahoma" w:cs="Tahoma"/>
        </w:rPr>
        <w:t>he</w:t>
      </w:r>
      <w:r w:rsidR="00284D77">
        <w:rPr>
          <w:rFonts w:ascii="Tahoma" w:hAnsi="Tahoma" w:cs="Tahoma"/>
        </w:rPr>
        <w:t xml:space="preserve"> Engineer also discussed the</w:t>
      </w:r>
      <w:r w:rsidR="001A71B2">
        <w:rPr>
          <w:rFonts w:ascii="Tahoma" w:hAnsi="Tahoma" w:cs="Tahoma"/>
        </w:rPr>
        <w:t xml:space="preserve"> need for this project, as water quality is threatened in this area. The Goal is to have all Phases complete by this time next year.</w:t>
      </w:r>
    </w:p>
    <w:p w:rsidR="00AB3915" w:rsidRDefault="001A71B2">
      <w:pPr>
        <w:contextualSpacing/>
        <w:rPr>
          <w:rFonts w:ascii="Tahoma" w:hAnsi="Tahoma" w:cs="Tahoma"/>
        </w:rPr>
      </w:pPr>
      <w:r>
        <w:rPr>
          <w:rFonts w:ascii="Tahoma" w:hAnsi="Tahoma" w:cs="Tahoma"/>
        </w:rPr>
        <w:t>-Denise Livingston, of Midwest Assistance Program, talked about the different funding being requeste</w:t>
      </w:r>
      <w:r w:rsidR="00CC2307">
        <w:rPr>
          <w:rFonts w:ascii="Tahoma" w:hAnsi="Tahoma" w:cs="Tahoma"/>
        </w:rPr>
        <w:t>d and the different possibilities</w:t>
      </w:r>
      <w:r>
        <w:rPr>
          <w:rFonts w:ascii="Tahoma" w:hAnsi="Tahoma" w:cs="Tahoma"/>
        </w:rPr>
        <w:t xml:space="preserve"> of cost. </w:t>
      </w:r>
      <w:r w:rsidR="00AB3915">
        <w:rPr>
          <w:rFonts w:ascii="Tahoma" w:hAnsi="Tahoma" w:cs="Tahoma"/>
        </w:rPr>
        <w:t xml:space="preserve"> </w:t>
      </w:r>
      <w:r w:rsidR="00CC2307">
        <w:rPr>
          <w:rFonts w:ascii="Tahoma" w:hAnsi="Tahoma" w:cs="Tahoma"/>
        </w:rPr>
        <w:t>She handed out a paper with the variations on it for Phase Two of the Project (available in the City Office if public would like to see it.) The numbers reflect an SRF loan at the current rates of 3% for 30 years and how user rates will be afftected.</w:t>
      </w:r>
    </w:p>
    <w:p w:rsidR="00CC2307" w:rsidRDefault="00CC2307">
      <w:pPr>
        <w:contextualSpacing/>
        <w:rPr>
          <w:rFonts w:ascii="Tahoma" w:hAnsi="Tahoma" w:cs="Tahoma"/>
        </w:rPr>
      </w:pPr>
      <w:r>
        <w:rPr>
          <w:rFonts w:ascii="Tahoma" w:hAnsi="Tahoma" w:cs="Tahoma"/>
        </w:rPr>
        <w:t xml:space="preserve">-Publics comments were: “Want to see the project done as soon as possible”. “It’s a Great Project and Great timing”. “Glad to hear that you will be talking to landowners as you go past their property”. </w:t>
      </w:r>
      <w:r w:rsidR="00FA445B">
        <w:rPr>
          <w:rFonts w:ascii="Tahoma" w:hAnsi="Tahoma" w:cs="Tahoma"/>
        </w:rPr>
        <w:t xml:space="preserve">“It’s important to get good water to the School”. There was discussion about the quality of water at TrailsWest and that they may be on the alternative list. </w:t>
      </w:r>
    </w:p>
    <w:p w:rsidR="00FA445B" w:rsidRDefault="00055EEF">
      <w:pPr>
        <w:contextualSpacing/>
        <w:rPr>
          <w:rFonts w:ascii="Tahoma" w:hAnsi="Tahoma" w:cs="Tahoma"/>
        </w:rPr>
      </w:pPr>
      <w:r>
        <w:rPr>
          <w:rFonts w:ascii="Tahoma" w:hAnsi="Tahoma" w:cs="Tahoma"/>
        </w:rPr>
        <w:t>-</w:t>
      </w:r>
      <w:r w:rsidR="00FA445B">
        <w:rPr>
          <w:rFonts w:ascii="Tahoma" w:hAnsi="Tahoma" w:cs="Tahoma"/>
        </w:rPr>
        <w:t xml:space="preserve">Plymate made </w:t>
      </w:r>
      <w:r w:rsidR="00FA445B">
        <w:rPr>
          <w:rFonts w:ascii="Tahoma" w:hAnsi="Tahoma" w:cs="Tahoma"/>
          <w:b/>
        </w:rPr>
        <w:t>Motion</w:t>
      </w:r>
      <w:r w:rsidR="00FA445B">
        <w:rPr>
          <w:rFonts w:ascii="Tahoma" w:hAnsi="Tahoma" w:cs="Tahoma"/>
        </w:rPr>
        <w:t xml:space="preserve"> to continue with the SRF application, </w:t>
      </w:r>
      <w:r w:rsidR="00FA445B">
        <w:rPr>
          <w:rFonts w:ascii="Tahoma" w:hAnsi="Tahoma" w:cs="Tahoma"/>
          <w:b/>
        </w:rPr>
        <w:t xml:space="preserve">Seconded </w:t>
      </w:r>
      <w:r w:rsidR="00FA445B">
        <w:rPr>
          <w:rFonts w:ascii="Tahoma" w:hAnsi="Tahoma" w:cs="Tahoma"/>
        </w:rPr>
        <w:t xml:space="preserve">by Price. All voted “Aye”. </w:t>
      </w:r>
      <w:r w:rsidR="00FA445B">
        <w:rPr>
          <w:rFonts w:ascii="Tahoma" w:hAnsi="Tahoma" w:cs="Tahoma"/>
          <w:b/>
        </w:rPr>
        <w:t xml:space="preserve">Motion carried. </w:t>
      </w:r>
      <w:r w:rsidR="00FA445B">
        <w:rPr>
          <w:rFonts w:ascii="Tahoma" w:hAnsi="Tahoma" w:cs="Tahoma"/>
        </w:rPr>
        <w:t>More discussion about the Second Phase and glad to hear that going beyind the school toward Interstate is also on the list of alternatives.</w:t>
      </w:r>
    </w:p>
    <w:p w:rsidR="00FA445B" w:rsidRDefault="00055EEF">
      <w:pPr>
        <w:contextualSpacing/>
        <w:rPr>
          <w:rFonts w:ascii="Tahoma" w:hAnsi="Tahoma" w:cs="Tahoma"/>
        </w:rPr>
      </w:pPr>
      <w:r>
        <w:rPr>
          <w:rFonts w:ascii="Tahoma" w:hAnsi="Tahoma" w:cs="Tahoma"/>
          <w:b/>
        </w:rPr>
        <w:t>-</w:t>
      </w:r>
      <w:r w:rsidR="00FA445B">
        <w:rPr>
          <w:rFonts w:ascii="Tahoma" w:hAnsi="Tahoma" w:cs="Tahoma"/>
          <w:b/>
        </w:rPr>
        <w:t xml:space="preserve">Motion </w:t>
      </w:r>
      <w:r w:rsidR="00FA445B">
        <w:rPr>
          <w:rFonts w:ascii="Tahoma" w:hAnsi="Tahoma" w:cs="Tahoma"/>
        </w:rPr>
        <w:t xml:space="preserve">was made by Plymate that if extra Grant money came in to lower the loan by a similar amount. </w:t>
      </w:r>
      <w:r w:rsidR="00FA445B">
        <w:rPr>
          <w:rFonts w:ascii="Tahoma" w:hAnsi="Tahoma" w:cs="Tahoma"/>
          <w:b/>
        </w:rPr>
        <w:t xml:space="preserve">Seconded </w:t>
      </w:r>
      <w:r w:rsidR="00FA445B">
        <w:rPr>
          <w:rFonts w:ascii="Tahoma" w:hAnsi="Tahoma" w:cs="Tahoma"/>
        </w:rPr>
        <w:t xml:space="preserve"> by Price. All voted “Aye”. </w:t>
      </w:r>
      <w:r w:rsidR="00FA445B">
        <w:rPr>
          <w:rFonts w:ascii="Tahoma" w:hAnsi="Tahoma" w:cs="Tahoma"/>
          <w:b/>
        </w:rPr>
        <w:t>Motion carried.</w:t>
      </w:r>
    </w:p>
    <w:p w:rsidR="00FA445B" w:rsidRDefault="00FA445B">
      <w:pPr>
        <w:contextualSpacing/>
        <w:rPr>
          <w:rFonts w:ascii="Tahoma" w:hAnsi="Tahoma" w:cs="Tahoma"/>
          <w:b/>
        </w:rPr>
      </w:pPr>
      <w:r>
        <w:rPr>
          <w:rFonts w:ascii="Tahoma" w:hAnsi="Tahoma" w:cs="Tahoma"/>
        </w:rPr>
        <w:t xml:space="preserve">7:05 p.m. Price made </w:t>
      </w:r>
      <w:r>
        <w:rPr>
          <w:rFonts w:ascii="Tahoma" w:hAnsi="Tahoma" w:cs="Tahoma"/>
          <w:b/>
        </w:rPr>
        <w:t xml:space="preserve">Motion </w:t>
      </w:r>
      <w:r>
        <w:rPr>
          <w:rFonts w:ascii="Tahoma" w:hAnsi="Tahoma" w:cs="Tahoma"/>
        </w:rPr>
        <w:t xml:space="preserve">to go into Executive Session, </w:t>
      </w:r>
      <w:r>
        <w:rPr>
          <w:rFonts w:ascii="Tahoma" w:hAnsi="Tahoma" w:cs="Tahoma"/>
          <w:b/>
        </w:rPr>
        <w:t xml:space="preserve">Seconded </w:t>
      </w:r>
      <w:r>
        <w:rPr>
          <w:rFonts w:ascii="Tahoma" w:hAnsi="Tahoma" w:cs="Tahoma"/>
        </w:rPr>
        <w:t xml:space="preserve">by Plymate. All voted “Aye”. </w:t>
      </w:r>
      <w:r>
        <w:rPr>
          <w:rFonts w:ascii="Tahoma" w:hAnsi="Tahoma" w:cs="Tahoma"/>
          <w:b/>
        </w:rPr>
        <w:t>Motion carried.</w:t>
      </w:r>
    </w:p>
    <w:p w:rsidR="00FA445B" w:rsidRDefault="00FA445B">
      <w:pPr>
        <w:contextualSpacing/>
        <w:rPr>
          <w:rFonts w:ascii="Tahoma" w:hAnsi="Tahoma" w:cs="Tahoma"/>
          <w:b/>
        </w:rPr>
      </w:pPr>
      <w:r>
        <w:rPr>
          <w:rFonts w:ascii="Tahoma" w:hAnsi="Tahoma" w:cs="Tahoma"/>
        </w:rPr>
        <w:t xml:space="preserve">7:27 p.m. Plymate made </w:t>
      </w:r>
      <w:r>
        <w:rPr>
          <w:rFonts w:ascii="Tahoma" w:hAnsi="Tahoma" w:cs="Tahoma"/>
          <w:b/>
        </w:rPr>
        <w:t xml:space="preserve">Motion </w:t>
      </w:r>
      <w:r w:rsidR="00055EEF">
        <w:rPr>
          <w:rFonts w:ascii="Tahoma" w:hAnsi="Tahoma" w:cs="Tahoma"/>
        </w:rPr>
        <w:t xml:space="preserve">to come out of Executive Session, </w:t>
      </w:r>
      <w:r w:rsidR="00055EEF">
        <w:rPr>
          <w:rFonts w:ascii="Tahoma" w:hAnsi="Tahoma" w:cs="Tahoma"/>
          <w:b/>
        </w:rPr>
        <w:t xml:space="preserve">Seconded </w:t>
      </w:r>
      <w:r w:rsidR="00055EEF">
        <w:rPr>
          <w:rFonts w:ascii="Tahoma" w:hAnsi="Tahoma" w:cs="Tahoma"/>
        </w:rPr>
        <w:t xml:space="preserve">by Price. All voted “Aye”. </w:t>
      </w:r>
      <w:r w:rsidR="00055EEF">
        <w:rPr>
          <w:rFonts w:ascii="Tahoma" w:hAnsi="Tahoma" w:cs="Tahoma"/>
          <w:b/>
        </w:rPr>
        <w:t>Motion carried.</w:t>
      </w:r>
    </w:p>
    <w:p w:rsidR="00055EEF" w:rsidRPr="00055EEF" w:rsidRDefault="00055EEF">
      <w:pPr>
        <w:contextualSpacing/>
        <w:rPr>
          <w:rFonts w:ascii="Tahoma" w:hAnsi="Tahoma" w:cs="Tahoma"/>
        </w:rPr>
      </w:pPr>
      <w:r>
        <w:rPr>
          <w:rFonts w:ascii="Tahoma" w:hAnsi="Tahoma" w:cs="Tahoma"/>
          <w:b/>
        </w:rPr>
        <w:t xml:space="preserve">Motion </w:t>
      </w:r>
      <w:r>
        <w:rPr>
          <w:rFonts w:ascii="Tahoma" w:hAnsi="Tahoma" w:cs="Tahoma"/>
        </w:rPr>
        <w:t xml:space="preserve">was made by Plymate to adjourn the meeting, </w:t>
      </w:r>
      <w:r>
        <w:rPr>
          <w:rFonts w:ascii="Tahoma" w:hAnsi="Tahoma" w:cs="Tahoma"/>
          <w:b/>
        </w:rPr>
        <w:t xml:space="preserve">Seconded </w:t>
      </w:r>
      <w:r>
        <w:rPr>
          <w:rFonts w:ascii="Tahoma" w:hAnsi="Tahoma" w:cs="Tahoma"/>
        </w:rPr>
        <w:t xml:space="preserve">by Price. All voted “Aye”. </w:t>
      </w:r>
      <w:r>
        <w:rPr>
          <w:rFonts w:ascii="Tahoma" w:hAnsi="Tahoma" w:cs="Tahoma"/>
          <w:b/>
        </w:rPr>
        <w:t xml:space="preserve">Motion carried. </w:t>
      </w:r>
      <w:r>
        <w:rPr>
          <w:rFonts w:ascii="Tahoma" w:hAnsi="Tahoma" w:cs="Tahoma"/>
        </w:rPr>
        <w:t>Meeting adjourned.</w:t>
      </w:r>
    </w:p>
    <w:p w:rsidR="000F1105" w:rsidRDefault="000F1105">
      <w:pPr>
        <w:contextualSpacing/>
        <w:rPr>
          <w:rFonts w:ascii="Tahoma" w:hAnsi="Tahoma" w:cs="Tahoma"/>
        </w:rPr>
      </w:pPr>
    </w:p>
    <w:p w:rsidR="00055EEF" w:rsidRDefault="00055EEF">
      <w:pPr>
        <w:contextualSpacing/>
        <w:rPr>
          <w:rFonts w:ascii="Tahoma" w:hAnsi="Tahoma" w:cs="Tahoma"/>
        </w:rPr>
      </w:pPr>
    </w:p>
    <w:p w:rsidR="00055EEF" w:rsidRDefault="00055EEF">
      <w:pPr>
        <w:contextualSpacing/>
        <w:rPr>
          <w:rFonts w:ascii="Tahoma" w:hAnsi="Tahoma" w:cs="Tahoma"/>
        </w:rPr>
      </w:pPr>
    </w:p>
    <w:p w:rsidR="00055EEF" w:rsidRDefault="00055EEF">
      <w:pPr>
        <w:contextualSpacing/>
        <w:rPr>
          <w:rFonts w:ascii="Tahoma" w:hAnsi="Tahoma" w:cs="Tahoma"/>
        </w:rPr>
      </w:pPr>
    </w:p>
    <w:p w:rsidR="00055EEF" w:rsidRDefault="00055EEF">
      <w:pPr>
        <w:contextualSpacing/>
        <w:rPr>
          <w:rFonts w:ascii="Tahoma" w:hAnsi="Tahoma" w:cs="Tahoma"/>
        </w:rPr>
      </w:pPr>
    </w:p>
    <w:p w:rsidR="000F1105" w:rsidRDefault="000F1105">
      <w:pPr>
        <w:contextualSpacing/>
        <w:rPr>
          <w:rFonts w:ascii="Tahoma" w:hAnsi="Tahoma" w:cs="Tahoma"/>
        </w:rPr>
      </w:pPr>
      <w:r>
        <w:rPr>
          <w:rFonts w:ascii="Tahoma" w:hAnsi="Tahoma" w:cs="Tahoma"/>
        </w:rPr>
        <w:t>______________________________________________</w:t>
      </w:r>
    </w:p>
    <w:p w:rsidR="00A24954" w:rsidRDefault="00E909B0">
      <w:pPr>
        <w:contextualSpacing/>
        <w:rPr>
          <w:rFonts w:ascii="Tahoma" w:hAnsi="Tahoma" w:cs="Tahoma"/>
        </w:rPr>
      </w:pPr>
      <w:r>
        <w:rPr>
          <w:rFonts w:ascii="Tahoma" w:hAnsi="Tahoma" w:cs="Tahoma"/>
        </w:rPr>
        <w:t>Philip C. Anderson</w:t>
      </w:r>
      <w:r w:rsidR="00A24954">
        <w:rPr>
          <w:rFonts w:ascii="Tahoma" w:hAnsi="Tahoma" w:cs="Tahoma"/>
        </w:rPr>
        <w:t>, Chairman</w:t>
      </w:r>
    </w:p>
    <w:p w:rsidR="00A24954" w:rsidRDefault="00A24954">
      <w:pPr>
        <w:contextualSpacing/>
        <w:rPr>
          <w:rFonts w:ascii="Tahoma" w:hAnsi="Tahoma" w:cs="Tahoma"/>
        </w:rPr>
      </w:pPr>
      <w:r>
        <w:rPr>
          <w:rFonts w:ascii="Tahoma" w:hAnsi="Tahoma" w:cs="Tahoma"/>
        </w:rPr>
        <w:t>Piedmont Board of Trustees</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055EEF">
      <w:pPr>
        <w:contextualSpacing/>
        <w:rPr>
          <w:rFonts w:ascii="Tahoma" w:hAnsi="Tahoma" w:cs="Tahoma"/>
        </w:rPr>
      </w:pPr>
      <w:r>
        <w:rPr>
          <w:rFonts w:ascii="Tahoma" w:hAnsi="Tahoma" w:cs="Tahoma"/>
        </w:rPr>
        <w:t>Diana (Mercy) Evans</w:t>
      </w:r>
      <w:r w:rsidR="00A24954">
        <w:rPr>
          <w:rFonts w:ascii="Tahoma" w:hAnsi="Tahoma" w:cs="Tahoma"/>
        </w:rPr>
        <w:t>, Finance Officer</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sectPr w:rsidR="00A24954"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21F2"/>
    <w:rsid w:val="00005561"/>
    <w:rsid w:val="00055EEF"/>
    <w:rsid w:val="00081AA9"/>
    <w:rsid w:val="000A5564"/>
    <w:rsid w:val="000D4155"/>
    <w:rsid w:val="000F0427"/>
    <w:rsid w:val="000F1105"/>
    <w:rsid w:val="000F6517"/>
    <w:rsid w:val="001041E7"/>
    <w:rsid w:val="00134F54"/>
    <w:rsid w:val="001A71B2"/>
    <w:rsid w:val="00215375"/>
    <w:rsid w:val="00224A03"/>
    <w:rsid w:val="00282A07"/>
    <w:rsid w:val="00284D77"/>
    <w:rsid w:val="002B5458"/>
    <w:rsid w:val="002D6851"/>
    <w:rsid w:val="002F7320"/>
    <w:rsid w:val="003226D4"/>
    <w:rsid w:val="00325130"/>
    <w:rsid w:val="00357AF1"/>
    <w:rsid w:val="0037590E"/>
    <w:rsid w:val="003B2485"/>
    <w:rsid w:val="003C0335"/>
    <w:rsid w:val="003F55BF"/>
    <w:rsid w:val="00411877"/>
    <w:rsid w:val="0042265B"/>
    <w:rsid w:val="00463B58"/>
    <w:rsid w:val="004751BF"/>
    <w:rsid w:val="00481AB7"/>
    <w:rsid w:val="00482104"/>
    <w:rsid w:val="004C087F"/>
    <w:rsid w:val="004F6740"/>
    <w:rsid w:val="00504502"/>
    <w:rsid w:val="005106EC"/>
    <w:rsid w:val="0051180A"/>
    <w:rsid w:val="00514B0A"/>
    <w:rsid w:val="005546E2"/>
    <w:rsid w:val="00566DBC"/>
    <w:rsid w:val="005B5772"/>
    <w:rsid w:val="005D1002"/>
    <w:rsid w:val="00623E73"/>
    <w:rsid w:val="00654A48"/>
    <w:rsid w:val="006743E4"/>
    <w:rsid w:val="00675B48"/>
    <w:rsid w:val="006B37B5"/>
    <w:rsid w:val="006E6401"/>
    <w:rsid w:val="00736C0D"/>
    <w:rsid w:val="007A3C4A"/>
    <w:rsid w:val="007D2DDC"/>
    <w:rsid w:val="007D6508"/>
    <w:rsid w:val="007E675E"/>
    <w:rsid w:val="007E7F61"/>
    <w:rsid w:val="008074FB"/>
    <w:rsid w:val="00863AE6"/>
    <w:rsid w:val="008A1C3B"/>
    <w:rsid w:val="008A2007"/>
    <w:rsid w:val="008D1A61"/>
    <w:rsid w:val="00902B5F"/>
    <w:rsid w:val="0090785A"/>
    <w:rsid w:val="00911543"/>
    <w:rsid w:val="009121CE"/>
    <w:rsid w:val="00965DE2"/>
    <w:rsid w:val="00966DED"/>
    <w:rsid w:val="00971B37"/>
    <w:rsid w:val="00975BEB"/>
    <w:rsid w:val="0098733B"/>
    <w:rsid w:val="009A39AF"/>
    <w:rsid w:val="009C7954"/>
    <w:rsid w:val="009D315A"/>
    <w:rsid w:val="009D7B4E"/>
    <w:rsid w:val="009E7E7B"/>
    <w:rsid w:val="009F21F2"/>
    <w:rsid w:val="00A24954"/>
    <w:rsid w:val="00A26EEA"/>
    <w:rsid w:val="00A44E86"/>
    <w:rsid w:val="00AA460F"/>
    <w:rsid w:val="00AB3915"/>
    <w:rsid w:val="00B06B45"/>
    <w:rsid w:val="00B24B19"/>
    <w:rsid w:val="00B422B2"/>
    <w:rsid w:val="00B715F0"/>
    <w:rsid w:val="00BA4E54"/>
    <w:rsid w:val="00BD0A1F"/>
    <w:rsid w:val="00BE5239"/>
    <w:rsid w:val="00BF29CC"/>
    <w:rsid w:val="00C24698"/>
    <w:rsid w:val="00C33208"/>
    <w:rsid w:val="00C343CC"/>
    <w:rsid w:val="00C51E20"/>
    <w:rsid w:val="00CC2307"/>
    <w:rsid w:val="00D00A9F"/>
    <w:rsid w:val="00D07DC5"/>
    <w:rsid w:val="00D43BC8"/>
    <w:rsid w:val="00D46B42"/>
    <w:rsid w:val="00D72BB7"/>
    <w:rsid w:val="00DB45B2"/>
    <w:rsid w:val="00E02D67"/>
    <w:rsid w:val="00E47626"/>
    <w:rsid w:val="00E909B0"/>
    <w:rsid w:val="00E90B44"/>
    <w:rsid w:val="00E94A71"/>
    <w:rsid w:val="00EB472D"/>
    <w:rsid w:val="00EC6647"/>
    <w:rsid w:val="00F2158E"/>
    <w:rsid w:val="00F26AAE"/>
    <w:rsid w:val="00F63F1D"/>
    <w:rsid w:val="00F94F38"/>
    <w:rsid w:val="00F975BA"/>
    <w:rsid w:val="00FA445B"/>
    <w:rsid w:val="00FB7BF5"/>
    <w:rsid w:val="00FD28AC"/>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2010-03-13T19:32:00Z</cp:lastPrinted>
  <dcterms:created xsi:type="dcterms:W3CDTF">2010-12-21T17:10:00Z</dcterms:created>
  <dcterms:modified xsi:type="dcterms:W3CDTF">2010-12-24T02:04:00Z</dcterms:modified>
</cp:coreProperties>
</file>