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21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627852" w:rsidRDefault="004C6719" w:rsidP="00F0507E">
      <w:pPr>
        <w:contextualSpacing/>
        <w:rPr>
          <w:rFonts w:asciiTheme="majorHAnsi" w:hAnsiTheme="majorHAnsi" w:cs="Tahoma"/>
          <w:color w:val="C00000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September 9</w:t>
      </w:r>
      <w:r w:rsidR="00D732E9">
        <w:rPr>
          <w:rFonts w:asciiTheme="majorHAnsi" w:hAnsiTheme="majorHAnsi" w:cs="Tahoma"/>
          <w:sz w:val="24"/>
          <w:szCs w:val="24"/>
        </w:rPr>
        <w:t>, 2014</w:t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Unapproved </w:t>
      </w:r>
      <w:r w:rsidR="004D4C21">
        <w:rPr>
          <w:rFonts w:asciiTheme="majorHAnsi" w:hAnsiTheme="majorHAnsi" w:cs="Tahoma"/>
          <w:sz w:val="24"/>
          <w:szCs w:val="24"/>
        </w:rPr>
        <w:t xml:space="preserve">Special </w:t>
      </w:r>
      <w:r w:rsidRPr="000C6627">
        <w:rPr>
          <w:rFonts w:asciiTheme="majorHAnsi" w:hAnsiTheme="majorHAnsi" w:cs="Tahoma"/>
          <w:sz w:val="24"/>
          <w:szCs w:val="24"/>
        </w:rPr>
        <w:t>Meeting Minutes</w:t>
      </w:r>
    </w:p>
    <w:p w:rsidR="00610B18" w:rsidRPr="000C6627" w:rsidRDefault="00610B18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782EA2" w:rsidRDefault="004D4C21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The Special</w:t>
      </w:r>
      <w:r w:rsidR="0009618A" w:rsidRPr="000C6627">
        <w:rPr>
          <w:rFonts w:asciiTheme="majorHAnsi" w:hAnsiTheme="majorHAnsi" w:cs="Tahoma"/>
          <w:sz w:val="24"/>
          <w:szCs w:val="24"/>
        </w:rPr>
        <w:t xml:space="preserve"> meeting of the Piedmont Board of Trustees was called to order at</w:t>
      </w:r>
      <w:r w:rsidR="004C6719">
        <w:rPr>
          <w:rFonts w:asciiTheme="majorHAnsi" w:hAnsiTheme="majorHAnsi" w:cs="Tahoma"/>
          <w:sz w:val="24"/>
          <w:szCs w:val="24"/>
        </w:rPr>
        <w:softHyphen/>
      </w:r>
      <w:r w:rsidR="004C6719">
        <w:rPr>
          <w:rFonts w:asciiTheme="majorHAnsi" w:hAnsiTheme="majorHAnsi" w:cs="Tahoma"/>
          <w:sz w:val="24"/>
          <w:szCs w:val="24"/>
        </w:rPr>
        <w:softHyphen/>
      </w:r>
      <w:r w:rsidR="004C6719">
        <w:rPr>
          <w:rFonts w:asciiTheme="majorHAnsi" w:hAnsiTheme="majorHAnsi" w:cs="Tahoma"/>
          <w:sz w:val="24"/>
          <w:szCs w:val="24"/>
        </w:rPr>
        <w:softHyphen/>
      </w:r>
      <w:r w:rsidR="004C6719">
        <w:rPr>
          <w:rFonts w:asciiTheme="majorHAnsi" w:hAnsiTheme="majorHAnsi" w:cs="Tahoma"/>
          <w:sz w:val="24"/>
          <w:szCs w:val="24"/>
        </w:rPr>
        <w:softHyphen/>
      </w:r>
      <w:r w:rsidR="004C6719">
        <w:rPr>
          <w:rFonts w:asciiTheme="majorHAnsi" w:hAnsiTheme="majorHAnsi" w:cs="Tahoma"/>
          <w:sz w:val="24"/>
          <w:szCs w:val="24"/>
        </w:rPr>
        <w:softHyphen/>
      </w:r>
      <w:r w:rsidR="004C6719">
        <w:rPr>
          <w:rFonts w:asciiTheme="majorHAnsi" w:hAnsiTheme="majorHAnsi" w:cs="Tahoma"/>
          <w:sz w:val="24"/>
          <w:szCs w:val="24"/>
        </w:rPr>
        <w:softHyphen/>
        <w:t xml:space="preserve"> 7:30 p.m. on Tuesday</w:t>
      </w:r>
      <w:r w:rsidR="0068379C">
        <w:rPr>
          <w:rFonts w:asciiTheme="majorHAnsi" w:hAnsiTheme="majorHAnsi" w:cs="Tahoma"/>
          <w:sz w:val="24"/>
          <w:szCs w:val="24"/>
        </w:rPr>
        <w:t xml:space="preserve">, </w:t>
      </w:r>
      <w:r w:rsidR="004C6719">
        <w:rPr>
          <w:rFonts w:asciiTheme="majorHAnsi" w:hAnsiTheme="majorHAnsi" w:cs="Tahoma"/>
          <w:sz w:val="24"/>
          <w:szCs w:val="24"/>
        </w:rPr>
        <w:t>September 9</w:t>
      </w:r>
      <w:r w:rsidR="00D732E9">
        <w:rPr>
          <w:rFonts w:asciiTheme="majorHAnsi" w:hAnsiTheme="majorHAnsi" w:cs="Tahoma"/>
          <w:sz w:val="24"/>
          <w:szCs w:val="24"/>
        </w:rPr>
        <w:t>, 2014</w:t>
      </w:r>
      <w:r w:rsidR="0009618A" w:rsidRPr="000C6627">
        <w:rPr>
          <w:rFonts w:asciiTheme="majorHAnsi" w:hAnsiTheme="majorHAnsi" w:cs="Tahoma"/>
          <w:sz w:val="24"/>
          <w:szCs w:val="24"/>
        </w:rPr>
        <w:t>, beginning with the Pledge of Allegiance.</w:t>
      </w:r>
    </w:p>
    <w:p w:rsidR="004D4C21" w:rsidRDefault="005D77F8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In A</w:t>
      </w:r>
      <w:r w:rsidR="00E242A3">
        <w:rPr>
          <w:rFonts w:asciiTheme="majorHAnsi" w:hAnsiTheme="majorHAnsi" w:cs="Tahoma"/>
          <w:sz w:val="24"/>
          <w:szCs w:val="24"/>
        </w:rPr>
        <w:t>ttendance:</w:t>
      </w:r>
      <w:r>
        <w:rPr>
          <w:rFonts w:asciiTheme="majorHAnsi" w:hAnsiTheme="majorHAnsi" w:cs="Tahoma"/>
          <w:sz w:val="24"/>
          <w:szCs w:val="24"/>
        </w:rPr>
        <w:t xml:space="preserve"> </w:t>
      </w:r>
      <w:r w:rsidR="004C6719">
        <w:rPr>
          <w:rFonts w:asciiTheme="majorHAnsi" w:hAnsiTheme="majorHAnsi" w:cs="Tahoma"/>
          <w:sz w:val="24"/>
          <w:szCs w:val="24"/>
        </w:rPr>
        <w:t>Phil Anderson, Jack Parks &amp; Jim Runyan.</w:t>
      </w:r>
    </w:p>
    <w:p w:rsidR="006024FF" w:rsidRPr="009D50B8" w:rsidRDefault="00092B9A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Absent:</w:t>
      </w:r>
      <w:r w:rsidR="00001D5F">
        <w:rPr>
          <w:rFonts w:asciiTheme="majorHAnsi" w:hAnsiTheme="majorHAnsi" w:cs="Tahoma"/>
          <w:sz w:val="24"/>
          <w:szCs w:val="24"/>
        </w:rPr>
        <w:t xml:space="preserve"> Dave Murphy</w:t>
      </w:r>
      <w:r w:rsidR="004C6719">
        <w:rPr>
          <w:rFonts w:asciiTheme="majorHAnsi" w:hAnsiTheme="majorHAnsi" w:cs="Tahoma"/>
          <w:sz w:val="24"/>
          <w:szCs w:val="24"/>
        </w:rPr>
        <w:t xml:space="preserve"> &amp; Jeff Kottwitz</w:t>
      </w:r>
    </w:p>
    <w:p w:rsidR="00001D5F" w:rsidRDefault="004C6719" w:rsidP="00DF2446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-Resolution 2014-</w:t>
      </w:r>
      <w:proofErr w:type="gramStart"/>
      <w:r>
        <w:rPr>
          <w:rFonts w:asciiTheme="majorHAnsi" w:hAnsiTheme="majorHAnsi" w:cs="Tahoma"/>
          <w:sz w:val="24"/>
          <w:szCs w:val="24"/>
        </w:rPr>
        <w:t>11</w:t>
      </w:r>
      <w:r w:rsidR="00092B9A">
        <w:rPr>
          <w:rFonts w:asciiTheme="majorHAnsi" w:hAnsiTheme="majorHAnsi" w:cs="Tahoma"/>
          <w:sz w:val="24"/>
          <w:szCs w:val="24"/>
        </w:rPr>
        <w:t xml:space="preserve"> </w:t>
      </w:r>
      <w:r>
        <w:rPr>
          <w:rFonts w:asciiTheme="majorHAnsi" w:hAnsiTheme="majorHAnsi" w:cs="Tahoma"/>
          <w:sz w:val="24"/>
          <w:szCs w:val="24"/>
        </w:rPr>
        <w:t xml:space="preserve"> A</w:t>
      </w:r>
      <w:proofErr w:type="gramEnd"/>
      <w:r>
        <w:rPr>
          <w:rFonts w:asciiTheme="majorHAnsi" w:hAnsiTheme="majorHAnsi" w:cs="Tahoma"/>
          <w:sz w:val="24"/>
          <w:szCs w:val="24"/>
        </w:rPr>
        <w:t xml:space="preserve"> Resolution Approving Plat  - Lots 2 and 3 of Foley Acres Subdivision located in the Northeast Quarter of the Northwest Quarter (NE1/4NW1/4) of Section 23, Township 3 North, Range 6 East </w:t>
      </w:r>
      <w:r w:rsidR="00643DE5">
        <w:rPr>
          <w:rFonts w:asciiTheme="majorHAnsi" w:hAnsiTheme="majorHAnsi" w:cs="Tahoma"/>
          <w:sz w:val="24"/>
          <w:szCs w:val="24"/>
        </w:rPr>
        <w:t>of the Black Hills Meridian, City of Piedmont, Meade County, South Dakota, was read. Parks</w:t>
      </w:r>
      <w:r w:rsidR="00001D5F">
        <w:rPr>
          <w:rFonts w:asciiTheme="majorHAnsi" w:hAnsiTheme="majorHAnsi" w:cs="Tahoma"/>
          <w:sz w:val="24"/>
          <w:szCs w:val="24"/>
        </w:rPr>
        <w:t xml:space="preserve"> made </w:t>
      </w:r>
      <w:r w:rsidR="00001D5F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F006DB">
        <w:rPr>
          <w:rFonts w:asciiTheme="majorHAnsi" w:hAnsiTheme="majorHAnsi" w:cs="Tahoma"/>
          <w:sz w:val="24"/>
          <w:szCs w:val="24"/>
        </w:rPr>
        <w:t>by Runya</w:t>
      </w:r>
      <w:r w:rsidR="00643DE5">
        <w:rPr>
          <w:rFonts w:asciiTheme="majorHAnsi" w:hAnsiTheme="majorHAnsi" w:cs="Tahoma"/>
          <w:sz w:val="24"/>
          <w:szCs w:val="24"/>
        </w:rPr>
        <w:t>n</w:t>
      </w:r>
      <w:r w:rsidR="00001D5F">
        <w:rPr>
          <w:rFonts w:asciiTheme="majorHAnsi" w:hAnsiTheme="majorHAnsi" w:cs="Tahoma"/>
          <w:sz w:val="24"/>
          <w:szCs w:val="24"/>
        </w:rPr>
        <w:t xml:space="preserve"> t</w:t>
      </w:r>
      <w:r w:rsidR="00092B9A">
        <w:rPr>
          <w:rFonts w:asciiTheme="majorHAnsi" w:hAnsiTheme="majorHAnsi" w:cs="Tahoma"/>
          <w:sz w:val="24"/>
          <w:szCs w:val="24"/>
        </w:rPr>
        <w:t xml:space="preserve">o approve Resolution. </w:t>
      </w:r>
      <w:r w:rsidR="00001D5F">
        <w:rPr>
          <w:rFonts w:asciiTheme="majorHAnsi" w:hAnsiTheme="majorHAnsi" w:cs="Tahoma"/>
          <w:sz w:val="24"/>
          <w:szCs w:val="24"/>
        </w:rPr>
        <w:t xml:space="preserve"> All voted “Aye”. </w:t>
      </w:r>
      <w:r w:rsidR="00001D5F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DF2446" w:rsidRPr="00DF2446" w:rsidRDefault="009D50B8" w:rsidP="00DF2446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</w:t>
      </w:r>
      <w:r w:rsidR="0021314F">
        <w:rPr>
          <w:rFonts w:asciiTheme="majorHAnsi" w:hAnsiTheme="majorHAnsi" w:cs="Tahoma"/>
          <w:sz w:val="24"/>
          <w:szCs w:val="24"/>
        </w:rPr>
        <w:t>Being there was n</w:t>
      </w:r>
      <w:r w:rsidR="00DF2446">
        <w:rPr>
          <w:rFonts w:asciiTheme="majorHAnsi" w:hAnsiTheme="majorHAnsi" w:cs="Tahoma"/>
          <w:sz w:val="24"/>
          <w:szCs w:val="24"/>
        </w:rPr>
        <w:t>o oth</w:t>
      </w:r>
      <w:r w:rsidR="000679E6">
        <w:rPr>
          <w:rFonts w:asciiTheme="majorHAnsi" w:hAnsiTheme="majorHAnsi" w:cs="Tahoma"/>
          <w:sz w:val="24"/>
          <w:szCs w:val="24"/>
        </w:rPr>
        <w:t>e</w:t>
      </w:r>
      <w:r w:rsidR="00575646">
        <w:rPr>
          <w:rFonts w:asciiTheme="majorHAnsi" w:hAnsiTheme="majorHAnsi" w:cs="Tahoma"/>
          <w:sz w:val="24"/>
          <w:szCs w:val="24"/>
        </w:rPr>
        <w:t>r bu</w:t>
      </w:r>
      <w:r w:rsidR="00092B9A">
        <w:rPr>
          <w:rFonts w:asciiTheme="majorHAnsi" w:hAnsiTheme="majorHAnsi" w:cs="Tahoma"/>
          <w:sz w:val="24"/>
          <w:szCs w:val="24"/>
        </w:rPr>
        <w:t>siness; Runyan</w:t>
      </w:r>
      <w:r w:rsidR="0013739A">
        <w:rPr>
          <w:rFonts w:asciiTheme="majorHAnsi" w:hAnsiTheme="majorHAnsi" w:cs="Tahoma"/>
          <w:sz w:val="24"/>
          <w:szCs w:val="24"/>
        </w:rPr>
        <w:t xml:space="preserve"> </w:t>
      </w:r>
      <w:r w:rsidR="00DF2446">
        <w:rPr>
          <w:rFonts w:asciiTheme="majorHAnsi" w:hAnsiTheme="majorHAnsi" w:cs="Tahoma"/>
          <w:sz w:val="24"/>
          <w:szCs w:val="24"/>
        </w:rPr>
        <w:t xml:space="preserve">made </w:t>
      </w:r>
      <w:r w:rsidR="00DF2446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643DE5">
        <w:rPr>
          <w:rFonts w:asciiTheme="majorHAnsi" w:hAnsiTheme="majorHAnsi" w:cs="Tahoma"/>
          <w:sz w:val="24"/>
          <w:szCs w:val="24"/>
        </w:rPr>
        <w:t>by Parks</w:t>
      </w:r>
      <w:r w:rsidR="000B33C8">
        <w:rPr>
          <w:rFonts w:asciiTheme="majorHAnsi" w:hAnsiTheme="majorHAnsi" w:cs="Tahoma"/>
          <w:sz w:val="24"/>
          <w:szCs w:val="24"/>
        </w:rPr>
        <w:t xml:space="preserve"> </w:t>
      </w:r>
      <w:r w:rsidR="00DF2446">
        <w:rPr>
          <w:rFonts w:asciiTheme="majorHAnsi" w:hAnsiTheme="majorHAnsi" w:cs="Tahoma"/>
          <w:sz w:val="24"/>
          <w:szCs w:val="24"/>
        </w:rPr>
        <w:t xml:space="preserve">to adjourn the meeting.  All voted “Aye”. </w:t>
      </w:r>
      <w:r w:rsidR="00DF2446">
        <w:rPr>
          <w:rFonts w:asciiTheme="majorHAnsi" w:hAnsiTheme="majorHAnsi" w:cs="Tahoma"/>
          <w:b/>
          <w:sz w:val="24"/>
          <w:szCs w:val="24"/>
        </w:rPr>
        <w:t>Meeting adjourned.</w:t>
      </w:r>
      <w:r w:rsidR="00643DE5">
        <w:rPr>
          <w:rFonts w:asciiTheme="majorHAnsi" w:hAnsiTheme="majorHAnsi" w:cs="Tahoma"/>
          <w:b/>
          <w:sz w:val="24"/>
          <w:szCs w:val="24"/>
        </w:rPr>
        <w:t xml:space="preserve"> </w:t>
      </w:r>
      <w:r w:rsidR="00643DE5">
        <w:rPr>
          <w:rFonts w:asciiTheme="majorHAnsi" w:hAnsiTheme="majorHAnsi" w:cs="Tahoma"/>
          <w:sz w:val="24"/>
          <w:szCs w:val="24"/>
        </w:rPr>
        <w:t>7:35 p</w:t>
      </w:r>
      <w:r w:rsidR="00DF2446">
        <w:rPr>
          <w:rFonts w:asciiTheme="majorHAnsi" w:hAnsiTheme="majorHAnsi" w:cs="Tahoma"/>
          <w:sz w:val="24"/>
          <w:szCs w:val="24"/>
        </w:rPr>
        <w:t>.m.</w:t>
      </w:r>
    </w:p>
    <w:p w:rsidR="00EF0C99" w:rsidRDefault="00EF0C9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9D50B8" w:rsidRDefault="009D50B8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9D50B8" w:rsidRDefault="009D50B8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9D50B8" w:rsidRDefault="009D50B8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_______________________________________________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________________________________________</w:t>
      </w:r>
    </w:p>
    <w:p w:rsidR="00F33023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Philip C. Anderson, President 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Diana L. Evans</w:t>
      </w:r>
    </w:p>
    <w:p w:rsidR="00E535E4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Piedmont Board of Trustees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Finance Office</w:t>
      </w:r>
      <w:r w:rsidR="00DF2446">
        <w:rPr>
          <w:rFonts w:asciiTheme="majorHAnsi" w:hAnsiTheme="majorHAnsi" w:cs="Tahoma"/>
          <w:sz w:val="24"/>
          <w:szCs w:val="24"/>
        </w:rPr>
        <w:t>r</w:t>
      </w:r>
    </w:p>
    <w:p w:rsidR="00D732E9" w:rsidRDefault="00D732E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D732E9" w:rsidRPr="00AE0316" w:rsidRDefault="00D732E9" w:rsidP="00D732E9">
      <w:pPr>
        <w:rPr>
          <w:rFonts w:ascii="Arial" w:hAnsi="Arial" w:cs="Arial"/>
        </w:rPr>
      </w:pPr>
      <w:r>
        <w:rPr>
          <w:rFonts w:asciiTheme="majorHAnsi" w:hAnsiTheme="majorHAnsi" w:cs="Tahoma"/>
          <w:sz w:val="24"/>
          <w:szCs w:val="24"/>
        </w:rPr>
        <w:t xml:space="preserve">                        </w:t>
      </w:r>
      <w:r>
        <w:rPr>
          <w:rFonts w:ascii="Arial" w:hAnsi="Arial" w:cs="Arial"/>
        </w:rPr>
        <w:t xml:space="preserve"> The City of Piedmont is an equal opportunity provider and employer</w:t>
      </w:r>
    </w:p>
    <w:p w:rsidR="00D732E9" w:rsidRDefault="00D732E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424399" w:rsidRDefault="0042439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Published once at the approximate cost of $_________________________</w:t>
      </w:r>
    </w:p>
    <w:sectPr w:rsidR="0009618A" w:rsidRPr="000C6627" w:rsidSect="0009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FB4" w:rsidRDefault="005C6FB4" w:rsidP="00B56B74">
      <w:pPr>
        <w:spacing w:after="0" w:line="240" w:lineRule="auto"/>
      </w:pPr>
      <w:r>
        <w:separator/>
      </w:r>
    </w:p>
  </w:endnote>
  <w:endnote w:type="continuationSeparator" w:id="0">
    <w:p w:rsidR="005C6FB4" w:rsidRDefault="005C6FB4" w:rsidP="00B5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FB4" w:rsidRDefault="005C6FB4" w:rsidP="00B56B74">
      <w:pPr>
        <w:spacing w:after="0" w:line="240" w:lineRule="auto"/>
      </w:pPr>
      <w:r>
        <w:separator/>
      </w:r>
    </w:p>
  </w:footnote>
  <w:footnote w:type="continuationSeparator" w:id="0">
    <w:p w:rsidR="005C6FB4" w:rsidRDefault="005C6FB4" w:rsidP="00B56B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1F2"/>
    <w:rsid w:val="00001D5F"/>
    <w:rsid w:val="00005561"/>
    <w:rsid w:val="00007835"/>
    <w:rsid w:val="000122F0"/>
    <w:rsid w:val="00014BF0"/>
    <w:rsid w:val="00020554"/>
    <w:rsid w:val="00021241"/>
    <w:rsid w:val="000218D0"/>
    <w:rsid w:val="0002335E"/>
    <w:rsid w:val="0002358D"/>
    <w:rsid w:val="000268FA"/>
    <w:rsid w:val="00027497"/>
    <w:rsid w:val="000279F8"/>
    <w:rsid w:val="00030164"/>
    <w:rsid w:val="000306FC"/>
    <w:rsid w:val="00032D5A"/>
    <w:rsid w:val="000357C4"/>
    <w:rsid w:val="00041E93"/>
    <w:rsid w:val="00043E72"/>
    <w:rsid w:val="00044154"/>
    <w:rsid w:val="0004443C"/>
    <w:rsid w:val="00055682"/>
    <w:rsid w:val="0006090D"/>
    <w:rsid w:val="0006761B"/>
    <w:rsid w:val="000679E6"/>
    <w:rsid w:val="00073448"/>
    <w:rsid w:val="0007592A"/>
    <w:rsid w:val="00076ABC"/>
    <w:rsid w:val="00077D41"/>
    <w:rsid w:val="00080C7A"/>
    <w:rsid w:val="00081AA9"/>
    <w:rsid w:val="00082EE5"/>
    <w:rsid w:val="0008334A"/>
    <w:rsid w:val="000910B0"/>
    <w:rsid w:val="0009274B"/>
    <w:rsid w:val="00092B9A"/>
    <w:rsid w:val="0009618A"/>
    <w:rsid w:val="000972A0"/>
    <w:rsid w:val="000A0E6F"/>
    <w:rsid w:val="000A188E"/>
    <w:rsid w:val="000A36CD"/>
    <w:rsid w:val="000A3ED3"/>
    <w:rsid w:val="000A4417"/>
    <w:rsid w:val="000A5564"/>
    <w:rsid w:val="000B33C8"/>
    <w:rsid w:val="000C0D90"/>
    <w:rsid w:val="000C50BE"/>
    <w:rsid w:val="000C6627"/>
    <w:rsid w:val="000D1BD6"/>
    <w:rsid w:val="000D1D0B"/>
    <w:rsid w:val="000D4155"/>
    <w:rsid w:val="000E055A"/>
    <w:rsid w:val="000E20C0"/>
    <w:rsid w:val="000E2871"/>
    <w:rsid w:val="000E49F3"/>
    <w:rsid w:val="000E7C62"/>
    <w:rsid w:val="000F0427"/>
    <w:rsid w:val="000F2FED"/>
    <w:rsid w:val="000F6517"/>
    <w:rsid w:val="000F6719"/>
    <w:rsid w:val="001009F5"/>
    <w:rsid w:val="00101DE2"/>
    <w:rsid w:val="00101EB2"/>
    <w:rsid w:val="001041E7"/>
    <w:rsid w:val="001053C2"/>
    <w:rsid w:val="001067E0"/>
    <w:rsid w:val="001177BF"/>
    <w:rsid w:val="00123FB0"/>
    <w:rsid w:val="00127575"/>
    <w:rsid w:val="001331C2"/>
    <w:rsid w:val="00134F54"/>
    <w:rsid w:val="0013739A"/>
    <w:rsid w:val="001461ED"/>
    <w:rsid w:val="00152AF0"/>
    <w:rsid w:val="00160825"/>
    <w:rsid w:val="00162DAA"/>
    <w:rsid w:val="00162F98"/>
    <w:rsid w:val="00163DCB"/>
    <w:rsid w:val="00164165"/>
    <w:rsid w:val="001645D0"/>
    <w:rsid w:val="00165E38"/>
    <w:rsid w:val="0018094D"/>
    <w:rsid w:val="00180988"/>
    <w:rsid w:val="00184CEE"/>
    <w:rsid w:val="001A1ADD"/>
    <w:rsid w:val="001A3BA5"/>
    <w:rsid w:val="001A441E"/>
    <w:rsid w:val="001C0F8C"/>
    <w:rsid w:val="001D694A"/>
    <w:rsid w:val="001E420D"/>
    <w:rsid w:val="001E4CAF"/>
    <w:rsid w:val="001E7AA7"/>
    <w:rsid w:val="001F081C"/>
    <w:rsid w:val="001F200D"/>
    <w:rsid w:val="001F5A3D"/>
    <w:rsid w:val="00204473"/>
    <w:rsid w:val="00206ED9"/>
    <w:rsid w:val="00210E2D"/>
    <w:rsid w:val="0021226B"/>
    <w:rsid w:val="0021314F"/>
    <w:rsid w:val="00215375"/>
    <w:rsid w:val="0022114E"/>
    <w:rsid w:val="00224A03"/>
    <w:rsid w:val="002268BC"/>
    <w:rsid w:val="00226A2D"/>
    <w:rsid w:val="00235BF9"/>
    <w:rsid w:val="0023707B"/>
    <w:rsid w:val="00241AC7"/>
    <w:rsid w:val="00243276"/>
    <w:rsid w:val="00244927"/>
    <w:rsid w:val="00245AE2"/>
    <w:rsid w:val="00247354"/>
    <w:rsid w:val="0025367C"/>
    <w:rsid w:val="00255C3D"/>
    <w:rsid w:val="00255D41"/>
    <w:rsid w:val="00255E61"/>
    <w:rsid w:val="002575EB"/>
    <w:rsid w:val="00260392"/>
    <w:rsid w:val="00262519"/>
    <w:rsid w:val="0027711D"/>
    <w:rsid w:val="0028089C"/>
    <w:rsid w:val="00282A07"/>
    <w:rsid w:val="00293819"/>
    <w:rsid w:val="00296616"/>
    <w:rsid w:val="002A56AA"/>
    <w:rsid w:val="002A69EF"/>
    <w:rsid w:val="002B4E36"/>
    <w:rsid w:val="002B5458"/>
    <w:rsid w:val="002C234D"/>
    <w:rsid w:val="002C4DB5"/>
    <w:rsid w:val="002C56E7"/>
    <w:rsid w:val="002C5D2C"/>
    <w:rsid w:val="002C7155"/>
    <w:rsid w:val="002C7BE0"/>
    <w:rsid w:val="002D1533"/>
    <w:rsid w:val="002F6139"/>
    <w:rsid w:val="002F7320"/>
    <w:rsid w:val="0030196D"/>
    <w:rsid w:val="00305A7A"/>
    <w:rsid w:val="00316521"/>
    <w:rsid w:val="00320486"/>
    <w:rsid w:val="00320741"/>
    <w:rsid w:val="00321E65"/>
    <w:rsid w:val="003226D4"/>
    <w:rsid w:val="00325130"/>
    <w:rsid w:val="003348C3"/>
    <w:rsid w:val="00343959"/>
    <w:rsid w:val="00355346"/>
    <w:rsid w:val="00357AF1"/>
    <w:rsid w:val="0036130B"/>
    <w:rsid w:val="00362ABF"/>
    <w:rsid w:val="003638F3"/>
    <w:rsid w:val="003648B7"/>
    <w:rsid w:val="00365409"/>
    <w:rsid w:val="003676E2"/>
    <w:rsid w:val="00374681"/>
    <w:rsid w:val="0037590E"/>
    <w:rsid w:val="0038131D"/>
    <w:rsid w:val="003826FA"/>
    <w:rsid w:val="00392524"/>
    <w:rsid w:val="00393399"/>
    <w:rsid w:val="00394869"/>
    <w:rsid w:val="003951A1"/>
    <w:rsid w:val="00396057"/>
    <w:rsid w:val="003969F7"/>
    <w:rsid w:val="003A1910"/>
    <w:rsid w:val="003B04D1"/>
    <w:rsid w:val="003B2485"/>
    <w:rsid w:val="003B5469"/>
    <w:rsid w:val="003B5958"/>
    <w:rsid w:val="003B700C"/>
    <w:rsid w:val="003C0335"/>
    <w:rsid w:val="003C174F"/>
    <w:rsid w:val="003D35F7"/>
    <w:rsid w:val="003D4007"/>
    <w:rsid w:val="003E48EE"/>
    <w:rsid w:val="003E5707"/>
    <w:rsid w:val="003E63CE"/>
    <w:rsid w:val="003E6717"/>
    <w:rsid w:val="003F0EC9"/>
    <w:rsid w:val="003F406D"/>
    <w:rsid w:val="003F4FB4"/>
    <w:rsid w:val="003F55BF"/>
    <w:rsid w:val="0040507A"/>
    <w:rsid w:val="00410D95"/>
    <w:rsid w:val="00411836"/>
    <w:rsid w:val="00411877"/>
    <w:rsid w:val="0041461C"/>
    <w:rsid w:val="0042265B"/>
    <w:rsid w:val="004236A2"/>
    <w:rsid w:val="00424399"/>
    <w:rsid w:val="00426F26"/>
    <w:rsid w:val="004477F4"/>
    <w:rsid w:val="00451CCF"/>
    <w:rsid w:val="00456C8B"/>
    <w:rsid w:val="00457163"/>
    <w:rsid w:val="0046288C"/>
    <w:rsid w:val="004639C4"/>
    <w:rsid w:val="00463B58"/>
    <w:rsid w:val="004751BF"/>
    <w:rsid w:val="00477F78"/>
    <w:rsid w:val="00481AB7"/>
    <w:rsid w:val="00482104"/>
    <w:rsid w:val="004821AF"/>
    <w:rsid w:val="00487B23"/>
    <w:rsid w:val="00487B43"/>
    <w:rsid w:val="00493274"/>
    <w:rsid w:val="00493E3D"/>
    <w:rsid w:val="00497C32"/>
    <w:rsid w:val="004A1BD1"/>
    <w:rsid w:val="004A4477"/>
    <w:rsid w:val="004A47E0"/>
    <w:rsid w:val="004A7E9D"/>
    <w:rsid w:val="004B090F"/>
    <w:rsid w:val="004B5D0E"/>
    <w:rsid w:val="004B6658"/>
    <w:rsid w:val="004C087F"/>
    <w:rsid w:val="004C189B"/>
    <w:rsid w:val="004C3239"/>
    <w:rsid w:val="004C6719"/>
    <w:rsid w:val="004D14F2"/>
    <w:rsid w:val="004D27B1"/>
    <w:rsid w:val="004D4C21"/>
    <w:rsid w:val="004D7244"/>
    <w:rsid w:val="004E09B6"/>
    <w:rsid w:val="004F0003"/>
    <w:rsid w:val="004F0745"/>
    <w:rsid w:val="004F0897"/>
    <w:rsid w:val="004F13D6"/>
    <w:rsid w:val="004F410F"/>
    <w:rsid w:val="004F760F"/>
    <w:rsid w:val="0050145F"/>
    <w:rsid w:val="0050220D"/>
    <w:rsid w:val="00504502"/>
    <w:rsid w:val="005047BD"/>
    <w:rsid w:val="005106EC"/>
    <w:rsid w:val="0051180A"/>
    <w:rsid w:val="0051204D"/>
    <w:rsid w:val="00514B0A"/>
    <w:rsid w:val="005153E6"/>
    <w:rsid w:val="00526D40"/>
    <w:rsid w:val="00530488"/>
    <w:rsid w:val="00532882"/>
    <w:rsid w:val="00535D59"/>
    <w:rsid w:val="00541935"/>
    <w:rsid w:val="0054269B"/>
    <w:rsid w:val="00544D27"/>
    <w:rsid w:val="00546B66"/>
    <w:rsid w:val="005520F6"/>
    <w:rsid w:val="005546E2"/>
    <w:rsid w:val="00554C91"/>
    <w:rsid w:val="005634FE"/>
    <w:rsid w:val="00566DBC"/>
    <w:rsid w:val="00575646"/>
    <w:rsid w:val="00576C0F"/>
    <w:rsid w:val="0057728F"/>
    <w:rsid w:val="00577B6D"/>
    <w:rsid w:val="00585213"/>
    <w:rsid w:val="005858C4"/>
    <w:rsid w:val="00591CD6"/>
    <w:rsid w:val="005944B6"/>
    <w:rsid w:val="00594755"/>
    <w:rsid w:val="005A6803"/>
    <w:rsid w:val="005B351E"/>
    <w:rsid w:val="005B41C7"/>
    <w:rsid w:val="005B5772"/>
    <w:rsid w:val="005B707A"/>
    <w:rsid w:val="005B7E5B"/>
    <w:rsid w:val="005C11FD"/>
    <w:rsid w:val="005C6FB4"/>
    <w:rsid w:val="005D01AB"/>
    <w:rsid w:val="005D1002"/>
    <w:rsid w:val="005D3AB5"/>
    <w:rsid w:val="005D4148"/>
    <w:rsid w:val="005D437A"/>
    <w:rsid w:val="005D4625"/>
    <w:rsid w:val="005D4EDC"/>
    <w:rsid w:val="005D749D"/>
    <w:rsid w:val="005D77F8"/>
    <w:rsid w:val="005E2C6F"/>
    <w:rsid w:val="005E43C6"/>
    <w:rsid w:val="005F44D2"/>
    <w:rsid w:val="005F5DCB"/>
    <w:rsid w:val="006024FF"/>
    <w:rsid w:val="006026D9"/>
    <w:rsid w:val="00606038"/>
    <w:rsid w:val="0060665B"/>
    <w:rsid w:val="00610B18"/>
    <w:rsid w:val="00623E73"/>
    <w:rsid w:val="00627852"/>
    <w:rsid w:val="00636003"/>
    <w:rsid w:val="00636D03"/>
    <w:rsid w:val="00643DE5"/>
    <w:rsid w:val="00646074"/>
    <w:rsid w:val="00653000"/>
    <w:rsid w:val="00654A1A"/>
    <w:rsid w:val="00654A48"/>
    <w:rsid w:val="006628B1"/>
    <w:rsid w:val="00663484"/>
    <w:rsid w:val="006646A7"/>
    <w:rsid w:val="006706A4"/>
    <w:rsid w:val="00673D14"/>
    <w:rsid w:val="00673F96"/>
    <w:rsid w:val="006743E4"/>
    <w:rsid w:val="00675B48"/>
    <w:rsid w:val="006831E4"/>
    <w:rsid w:val="0068379C"/>
    <w:rsid w:val="0069065C"/>
    <w:rsid w:val="00691668"/>
    <w:rsid w:val="0069272E"/>
    <w:rsid w:val="00692C96"/>
    <w:rsid w:val="00696C06"/>
    <w:rsid w:val="00697BD1"/>
    <w:rsid w:val="006A2CB1"/>
    <w:rsid w:val="006A3074"/>
    <w:rsid w:val="006A412D"/>
    <w:rsid w:val="006B0E89"/>
    <w:rsid w:val="006B37B2"/>
    <w:rsid w:val="006B37B5"/>
    <w:rsid w:val="006B774D"/>
    <w:rsid w:val="006B7FA1"/>
    <w:rsid w:val="006C07B7"/>
    <w:rsid w:val="006C3FCF"/>
    <w:rsid w:val="006C68F3"/>
    <w:rsid w:val="006D16C6"/>
    <w:rsid w:val="006D7CC4"/>
    <w:rsid w:val="006E00AD"/>
    <w:rsid w:val="006E2CDA"/>
    <w:rsid w:val="006E6401"/>
    <w:rsid w:val="006F7947"/>
    <w:rsid w:val="007009A6"/>
    <w:rsid w:val="007048E0"/>
    <w:rsid w:val="00711419"/>
    <w:rsid w:val="00712667"/>
    <w:rsid w:val="007176F7"/>
    <w:rsid w:val="00717BF9"/>
    <w:rsid w:val="00722A16"/>
    <w:rsid w:val="00726A97"/>
    <w:rsid w:val="00730F28"/>
    <w:rsid w:val="00732228"/>
    <w:rsid w:val="007324FC"/>
    <w:rsid w:val="00736C0D"/>
    <w:rsid w:val="00736DC2"/>
    <w:rsid w:val="00742228"/>
    <w:rsid w:val="00743715"/>
    <w:rsid w:val="00744412"/>
    <w:rsid w:val="0074588F"/>
    <w:rsid w:val="0075231C"/>
    <w:rsid w:val="00752A95"/>
    <w:rsid w:val="00756801"/>
    <w:rsid w:val="00763654"/>
    <w:rsid w:val="007677C3"/>
    <w:rsid w:val="00775271"/>
    <w:rsid w:val="00775EA8"/>
    <w:rsid w:val="0078087B"/>
    <w:rsid w:val="00782EA2"/>
    <w:rsid w:val="0079222D"/>
    <w:rsid w:val="0079298E"/>
    <w:rsid w:val="00796601"/>
    <w:rsid w:val="007A029B"/>
    <w:rsid w:val="007A3C4A"/>
    <w:rsid w:val="007A5D97"/>
    <w:rsid w:val="007A5FED"/>
    <w:rsid w:val="007A7CFC"/>
    <w:rsid w:val="007B1CE5"/>
    <w:rsid w:val="007B26B7"/>
    <w:rsid w:val="007B3DFE"/>
    <w:rsid w:val="007B6A77"/>
    <w:rsid w:val="007B7E66"/>
    <w:rsid w:val="007C64CA"/>
    <w:rsid w:val="007D2DDC"/>
    <w:rsid w:val="007D2FA1"/>
    <w:rsid w:val="007D6508"/>
    <w:rsid w:val="007E0DFE"/>
    <w:rsid w:val="007E7F61"/>
    <w:rsid w:val="007F0E6B"/>
    <w:rsid w:val="007F6777"/>
    <w:rsid w:val="007F703D"/>
    <w:rsid w:val="0080035C"/>
    <w:rsid w:val="008069C5"/>
    <w:rsid w:val="008074FB"/>
    <w:rsid w:val="0081191B"/>
    <w:rsid w:val="00815AF5"/>
    <w:rsid w:val="0082569B"/>
    <w:rsid w:val="0085500C"/>
    <w:rsid w:val="008571B2"/>
    <w:rsid w:val="008604AA"/>
    <w:rsid w:val="00862167"/>
    <w:rsid w:val="00863AE6"/>
    <w:rsid w:val="00864782"/>
    <w:rsid w:val="00865A9F"/>
    <w:rsid w:val="00871F88"/>
    <w:rsid w:val="00875CF1"/>
    <w:rsid w:val="00885C2F"/>
    <w:rsid w:val="0088602D"/>
    <w:rsid w:val="00886031"/>
    <w:rsid w:val="008863CF"/>
    <w:rsid w:val="008864B3"/>
    <w:rsid w:val="00894C50"/>
    <w:rsid w:val="00896005"/>
    <w:rsid w:val="008960F9"/>
    <w:rsid w:val="00896A17"/>
    <w:rsid w:val="008A1C3B"/>
    <w:rsid w:val="008A2007"/>
    <w:rsid w:val="008A52E8"/>
    <w:rsid w:val="008A699D"/>
    <w:rsid w:val="008A6AC1"/>
    <w:rsid w:val="008B0FB1"/>
    <w:rsid w:val="008B698E"/>
    <w:rsid w:val="008D1A61"/>
    <w:rsid w:val="008D1F1A"/>
    <w:rsid w:val="008D65BB"/>
    <w:rsid w:val="008E450C"/>
    <w:rsid w:val="008E6516"/>
    <w:rsid w:val="008F5C78"/>
    <w:rsid w:val="009017BF"/>
    <w:rsid w:val="00902B5F"/>
    <w:rsid w:val="00903F37"/>
    <w:rsid w:val="009057F1"/>
    <w:rsid w:val="0090621D"/>
    <w:rsid w:val="0090785A"/>
    <w:rsid w:val="00911543"/>
    <w:rsid w:val="009121CE"/>
    <w:rsid w:val="009146D8"/>
    <w:rsid w:val="00916649"/>
    <w:rsid w:val="009226C7"/>
    <w:rsid w:val="00923E60"/>
    <w:rsid w:val="00925CD4"/>
    <w:rsid w:val="00931ACB"/>
    <w:rsid w:val="009321BF"/>
    <w:rsid w:val="00944AAC"/>
    <w:rsid w:val="00957561"/>
    <w:rsid w:val="009604FE"/>
    <w:rsid w:val="00960543"/>
    <w:rsid w:val="0096145B"/>
    <w:rsid w:val="00961B80"/>
    <w:rsid w:val="00964DAF"/>
    <w:rsid w:val="00965DE2"/>
    <w:rsid w:val="00966DED"/>
    <w:rsid w:val="00971B37"/>
    <w:rsid w:val="0097472E"/>
    <w:rsid w:val="00975BEB"/>
    <w:rsid w:val="00982AEC"/>
    <w:rsid w:val="0098733B"/>
    <w:rsid w:val="009926D5"/>
    <w:rsid w:val="00996940"/>
    <w:rsid w:val="009979C7"/>
    <w:rsid w:val="009A39AF"/>
    <w:rsid w:val="009B076B"/>
    <w:rsid w:val="009B2748"/>
    <w:rsid w:val="009B36C1"/>
    <w:rsid w:val="009B57EA"/>
    <w:rsid w:val="009B62B3"/>
    <w:rsid w:val="009C3E64"/>
    <w:rsid w:val="009C41E6"/>
    <w:rsid w:val="009C7954"/>
    <w:rsid w:val="009D26A2"/>
    <w:rsid w:val="009D315A"/>
    <w:rsid w:val="009D50B8"/>
    <w:rsid w:val="009D7B4E"/>
    <w:rsid w:val="009E7E7B"/>
    <w:rsid w:val="009F0688"/>
    <w:rsid w:val="009F0C20"/>
    <w:rsid w:val="009F1595"/>
    <w:rsid w:val="009F21F2"/>
    <w:rsid w:val="009F477E"/>
    <w:rsid w:val="009F6503"/>
    <w:rsid w:val="00A002AA"/>
    <w:rsid w:val="00A003D4"/>
    <w:rsid w:val="00A0045C"/>
    <w:rsid w:val="00A038DD"/>
    <w:rsid w:val="00A058F7"/>
    <w:rsid w:val="00A121C5"/>
    <w:rsid w:val="00A216B0"/>
    <w:rsid w:val="00A24954"/>
    <w:rsid w:val="00A24B58"/>
    <w:rsid w:val="00A2701D"/>
    <w:rsid w:val="00A3051B"/>
    <w:rsid w:val="00A37BA4"/>
    <w:rsid w:val="00A40318"/>
    <w:rsid w:val="00A42DC6"/>
    <w:rsid w:val="00A44B40"/>
    <w:rsid w:val="00A44CEA"/>
    <w:rsid w:val="00A44E86"/>
    <w:rsid w:val="00A51FCF"/>
    <w:rsid w:val="00A62977"/>
    <w:rsid w:val="00A70750"/>
    <w:rsid w:val="00A75831"/>
    <w:rsid w:val="00A769A1"/>
    <w:rsid w:val="00A80471"/>
    <w:rsid w:val="00A840DE"/>
    <w:rsid w:val="00A958E8"/>
    <w:rsid w:val="00AA0F46"/>
    <w:rsid w:val="00AA1339"/>
    <w:rsid w:val="00AA460F"/>
    <w:rsid w:val="00AA7863"/>
    <w:rsid w:val="00AB0C67"/>
    <w:rsid w:val="00AC1777"/>
    <w:rsid w:val="00AC57D4"/>
    <w:rsid w:val="00AC6CC9"/>
    <w:rsid w:val="00AC706D"/>
    <w:rsid w:val="00AC73E0"/>
    <w:rsid w:val="00AD0A06"/>
    <w:rsid w:val="00AD244B"/>
    <w:rsid w:val="00AE49D8"/>
    <w:rsid w:val="00AE5E9A"/>
    <w:rsid w:val="00AF08B6"/>
    <w:rsid w:val="00AF1921"/>
    <w:rsid w:val="00AF4CC3"/>
    <w:rsid w:val="00B0059C"/>
    <w:rsid w:val="00B01926"/>
    <w:rsid w:val="00B02E97"/>
    <w:rsid w:val="00B104A2"/>
    <w:rsid w:val="00B11FA1"/>
    <w:rsid w:val="00B20435"/>
    <w:rsid w:val="00B210D1"/>
    <w:rsid w:val="00B2143F"/>
    <w:rsid w:val="00B233A7"/>
    <w:rsid w:val="00B238C1"/>
    <w:rsid w:val="00B26C10"/>
    <w:rsid w:val="00B272CB"/>
    <w:rsid w:val="00B33540"/>
    <w:rsid w:val="00B366BB"/>
    <w:rsid w:val="00B422B2"/>
    <w:rsid w:val="00B4728C"/>
    <w:rsid w:val="00B56B74"/>
    <w:rsid w:val="00B60B5F"/>
    <w:rsid w:val="00B715F0"/>
    <w:rsid w:val="00B827D3"/>
    <w:rsid w:val="00B937B9"/>
    <w:rsid w:val="00B94095"/>
    <w:rsid w:val="00BA4E54"/>
    <w:rsid w:val="00BA691C"/>
    <w:rsid w:val="00BB3FFC"/>
    <w:rsid w:val="00BB5FFB"/>
    <w:rsid w:val="00BC0A9C"/>
    <w:rsid w:val="00BD0A1F"/>
    <w:rsid w:val="00BD1304"/>
    <w:rsid w:val="00BD1B3C"/>
    <w:rsid w:val="00BD35C1"/>
    <w:rsid w:val="00BD39F1"/>
    <w:rsid w:val="00BE0039"/>
    <w:rsid w:val="00BE14F6"/>
    <w:rsid w:val="00BE2654"/>
    <w:rsid w:val="00BE5239"/>
    <w:rsid w:val="00BE6240"/>
    <w:rsid w:val="00BE7AA5"/>
    <w:rsid w:val="00BF225B"/>
    <w:rsid w:val="00BF29CC"/>
    <w:rsid w:val="00BF349D"/>
    <w:rsid w:val="00C00238"/>
    <w:rsid w:val="00C008FB"/>
    <w:rsid w:val="00C02716"/>
    <w:rsid w:val="00C04E3C"/>
    <w:rsid w:val="00C10892"/>
    <w:rsid w:val="00C1092C"/>
    <w:rsid w:val="00C1103B"/>
    <w:rsid w:val="00C12DC8"/>
    <w:rsid w:val="00C14058"/>
    <w:rsid w:val="00C1771B"/>
    <w:rsid w:val="00C228AB"/>
    <w:rsid w:val="00C22F5C"/>
    <w:rsid w:val="00C24698"/>
    <w:rsid w:val="00C25382"/>
    <w:rsid w:val="00C26CC6"/>
    <w:rsid w:val="00C27C4E"/>
    <w:rsid w:val="00C30B4E"/>
    <w:rsid w:val="00C3109A"/>
    <w:rsid w:val="00C32DDF"/>
    <w:rsid w:val="00C33208"/>
    <w:rsid w:val="00C343CC"/>
    <w:rsid w:val="00C35E78"/>
    <w:rsid w:val="00C45A90"/>
    <w:rsid w:val="00C50531"/>
    <w:rsid w:val="00C51520"/>
    <w:rsid w:val="00C51E20"/>
    <w:rsid w:val="00C528F2"/>
    <w:rsid w:val="00C55272"/>
    <w:rsid w:val="00C61D10"/>
    <w:rsid w:val="00C62ADC"/>
    <w:rsid w:val="00C63F15"/>
    <w:rsid w:val="00C730B4"/>
    <w:rsid w:val="00C74556"/>
    <w:rsid w:val="00C8079D"/>
    <w:rsid w:val="00C8603B"/>
    <w:rsid w:val="00C866D7"/>
    <w:rsid w:val="00C90042"/>
    <w:rsid w:val="00C92FE0"/>
    <w:rsid w:val="00C94325"/>
    <w:rsid w:val="00C943D7"/>
    <w:rsid w:val="00CA0C6F"/>
    <w:rsid w:val="00CB3356"/>
    <w:rsid w:val="00CB4A10"/>
    <w:rsid w:val="00CB5243"/>
    <w:rsid w:val="00CB7967"/>
    <w:rsid w:val="00CC5F08"/>
    <w:rsid w:val="00CC76BF"/>
    <w:rsid w:val="00CD2C43"/>
    <w:rsid w:val="00CD2EFD"/>
    <w:rsid w:val="00CD4C62"/>
    <w:rsid w:val="00CD5594"/>
    <w:rsid w:val="00CD72D8"/>
    <w:rsid w:val="00CE25DC"/>
    <w:rsid w:val="00CE2BDA"/>
    <w:rsid w:val="00CE5EDA"/>
    <w:rsid w:val="00CE72B1"/>
    <w:rsid w:val="00CF03D0"/>
    <w:rsid w:val="00CF0A72"/>
    <w:rsid w:val="00D00907"/>
    <w:rsid w:val="00D00A9F"/>
    <w:rsid w:val="00D0576A"/>
    <w:rsid w:val="00D06EED"/>
    <w:rsid w:val="00D07DC5"/>
    <w:rsid w:val="00D11EB1"/>
    <w:rsid w:val="00D12A28"/>
    <w:rsid w:val="00D14983"/>
    <w:rsid w:val="00D21862"/>
    <w:rsid w:val="00D22E0E"/>
    <w:rsid w:val="00D26959"/>
    <w:rsid w:val="00D326AB"/>
    <w:rsid w:val="00D366B7"/>
    <w:rsid w:val="00D43BC8"/>
    <w:rsid w:val="00D45913"/>
    <w:rsid w:val="00D46B42"/>
    <w:rsid w:val="00D46CDE"/>
    <w:rsid w:val="00D57C1C"/>
    <w:rsid w:val="00D6048B"/>
    <w:rsid w:val="00D60F11"/>
    <w:rsid w:val="00D62268"/>
    <w:rsid w:val="00D70EDF"/>
    <w:rsid w:val="00D72BB7"/>
    <w:rsid w:val="00D732E9"/>
    <w:rsid w:val="00D73D31"/>
    <w:rsid w:val="00D807CA"/>
    <w:rsid w:val="00D916D5"/>
    <w:rsid w:val="00D94C95"/>
    <w:rsid w:val="00DA4249"/>
    <w:rsid w:val="00DB0DC0"/>
    <w:rsid w:val="00DB45B2"/>
    <w:rsid w:val="00DC26DE"/>
    <w:rsid w:val="00DC3726"/>
    <w:rsid w:val="00DC5325"/>
    <w:rsid w:val="00DC5DD7"/>
    <w:rsid w:val="00DC5F7C"/>
    <w:rsid w:val="00DC6C30"/>
    <w:rsid w:val="00DD0A26"/>
    <w:rsid w:val="00DD4092"/>
    <w:rsid w:val="00DD44BC"/>
    <w:rsid w:val="00DF1E84"/>
    <w:rsid w:val="00DF2446"/>
    <w:rsid w:val="00DF70BB"/>
    <w:rsid w:val="00E01A41"/>
    <w:rsid w:val="00E01CA9"/>
    <w:rsid w:val="00E0270B"/>
    <w:rsid w:val="00E02D67"/>
    <w:rsid w:val="00E22DE2"/>
    <w:rsid w:val="00E242A3"/>
    <w:rsid w:val="00E25E62"/>
    <w:rsid w:val="00E26F50"/>
    <w:rsid w:val="00E30113"/>
    <w:rsid w:val="00E301CC"/>
    <w:rsid w:val="00E30B67"/>
    <w:rsid w:val="00E3499C"/>
    <w:rsid w:val="00E37079"/>
    <w:rsid w:val="00E42575"/>
    <w:rsid w:val="00E42FAF"/>
    <w:rsid w:val="00E474CC"/>
    <w:rsid w:val="00E47626"/>
    <w:rsid w:val="00E519FA"/>
    <w:rsid w:val="00E535E4"/>
    <w:rsid w:val="00E53DA1"/>
    <w:rsid w:val="00E660E0"/>
    <w:rsid w:val="00E711E5"/>
    <w:rsid w:val="00E7469C"/>
    <w:rsid w:val="00E75C3A"/>
    <w:rsid w:val="00E75DD8"/>
    <w:rsid w:val="00E837CB"/>
    <w:rsid w:val="00E8419D"/>
    <w:rsid w:val="00E842ED"/>
    <w:rsid w:val="00E8564E"/>
    <w:rsid w:val="00E909B0"/>
    <w:rsid w:val="00E90B44"/>
    <w:rsid w:val="00E94A71"/>
    <w:rsid w:val="00E94F88"/>
    <w:rsid w:val="00E9545A"/>
    <w:rsid w:val="00E960CB"/>
    <w:rsid w:val="00E96953"/>
    <w:rsid w:val="00EA260E"/>
    <w:rsid w:val="00EB4150"/>
    <w:rsid w:val="00EB472D"/>
    <w:rsid w:val="00EB6625"/>
    <w:rsid w:val="00EC1D87"/>
    <w:rsid w:val="00ED7316"/>
    <w:rsid w:val="00EE0026"/>
    <w:rsid w:val="00EE0049"/>
    <w:rsid w:val="00EE1584"/>
    <w:rsid w:val="00EE257F"/>
    <w:rsid w:val="00EE3147"/>
    <w:rsid w:val="00EE7795"/>
    <w:rsid w:val="00EF0C99"/>
    <w:rsid w:val="00EF1B2B"/>
    <w:rsid w:val="00EF4E2E"/>
    <w:rsid w:val="00EF55E4"/>
    <w:rsid w:val="00F006DB"/>
    <w:rsid w:val="00F008AA"/>
    <w:rsid w:val="00F01933"/>
    <w:rsid w:val="00F02572"/>
    <w:rsid w:val="00F04E93"/>
    <w:rsid w:val="00F1194A"/>
    <w:rsid w:val="00F12B57"/>
    <w:rsid w:val="00F13776"/>
    <w:rsid w:val="00F1584A"/>
    <w:rsid w:val="00F2158E"/>
    <w:rsid w:val="00F229EA"/>
    <w:rsid w:val="00F23EED"/>
    <w:rsid w:val="00F26AAE"/>
    <w:rsid w:val="00F33023"/>
    <w:rsid w:val="00F350C8"/>
    <w:rsid w:val="00F422C4"/>
    <w:rsid w:val="00F42614"/>
    <w:rsid w:val="00F44776"/>
    <w:rsid w:val="00F46115"/>
    <w:rsid w:val="00F472BE"/>
    <w:rsid w:val="00F503EC"/>
    <w:rsid w:val="00F54C17"/>
    <w:rsid w:val="00F56983"/>
    <w:rsid w:val="00F607AC"/>
    <w:rsid w:val="00F610EA"/>
    <w:rsid w:val="00F61419"/>
    <w:rsid w:val="00F62A05"/>
    <w:rsid w:val="00F63F1D"/>
    <w:rsid w:val="00F74125"/>
    <w:rsid w:val="00F7438A"/>
    <w:rsid w:val="00F83F2E"/>
    <w:rsid w:val="00F8472E"/>
    <w:rsid w:val="00F85016"/>
    <w:rsid w:val="00F93D7A"/>
    <w:rsid w:val="00F94F38"/>
    <w:rsid w:val="00F95FC5"/>
    <w:rsid w:val="00F975BA"/>
    <w:rsid w:val="00FA01F1"/>
    <w:rsid w:val="00FA0293"/>
    <w:rsid w:val="00FA1396"/>
    <w:rsid w:val="00FA55F9"/>
    <w:rsid w:val="00FA68E7"/>
    <w:rsid w:val="00FB32FE"/>
    <w:rsid w:val="00FB7BF5"/>
    <w:rsid w:val="00FB7F43"/>
    <w:rsid w:val="00FC097D"/>
    <w:rsid w:val="00FC3731"/>
    <w:rsid w:val="00FC7D86"/>
    <w:rsid w:val="00FD1BC8"/>
    <w:rsid w:val="00FD28AC"/>
    <w:rsid w:val="00FD76D2"/>
    <w:rsid w:val="00FE5BE5"/>
    <w:rsid w:val="00FE6796"/>
    <w:rsid w:val="00FF177C"/>
    <w:rsid w:val="00FF3730"/>
    <w:rsid w:val="00FF6609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0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B74"/>
  </w:style>
  <w:style w:type="paragraph" w:styleId="Footer">
    <w:name w:val="footer"/>
    <w:basedOn w:val="Normal"/>
    <w:link w:val="FooterChar"/>
    <w:uiPriority w:val="99"/>
    <w:semiHidden/>
    <w:unhideWhenUsed/>
    <w:rsid w:val="00B5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B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E905D-69A8-4025-89E3-398A3E677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 City of Piedmont</cp:lastModifiedBy>
  <cp:revision>4</cp:revision>
  <cp:lastPrinted>2014-09-11T15:29:00Z</cp:lastPrinted>
  <dcterms:created xsi:type="dcterms:W3CDTF">2014-09-11T15:29:00Z</dcterms:created>
  <dcterms:modified xsi:type="dcterms:W3CDTF">2014-09-11T15:29:00Z</dcterms:modified>
</cp:coreProperties>
</file>