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2937" w14:textId="77777777"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 wp14:anchorId="0D6B833B" wp14:editId="70962E92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14:paraId="4B320702" w14:textId="77777777" w:rsidR="00710D0A" w:rsidRDefault="00710D0A" w:rsidP="004665E3">
      <w:pPr>
        <w:jc w:val="center"/>
      </w:pPr>
      <w:r>
        <w:t>\</w:t>
      </w:r>
    </w:p>
    <w:p w14:paraId="5943C45F" w14:textId="77777777"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14:paraId="17D158E4" w14:textId="77777777"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14:paraId="554BD747" w14:textId="77777777"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14:paraId="598E9E53" w14:textId="1E251176" w:rsidR="000E6116" w:rsidRDefault="000E6116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Phone 605-716-5495/Fax 605-716-6013</w:t>
      </w:r>
    </w:p>
    <w:p w14:paraId="0F1B9E55" w14:textId="77777777" w:rsidR="006C456C" w:rsidRPr="004665E3" w:rsidRDefault="006C456C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</w:p>
    <w:p w14:paraId="2A280900" w14:textId="5B305183" w:rsidR="005F09B0" w:rsidRPr="00D937E4" w:rsidRDefault="0027362A" w:rsidP="005F09B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5F09B0">
        <w:rPr>
          <w:rFonts w:ascii="Century Gothic" w:hAnsi="Century Gothic" w:cs="Arial"/>
          <w:b/>
          <w:sz w:val="24"/>
          <w:szCs w:val="24"/>
        </w:rPr>
        <w:tab/>
      </w:r>
      <w:r w:rsidR="005F09B0">
        <w:rPr>
          <w:rFonts w:ascii="Century Gothic" w:hAnsi="Century Gothic" w:cs="Arial"/>
          <w:b/>
          <w:sz w:val="24"/>
          <w:szCs w:val="24"/>
        </w:rPr>
        <w:tab/>
      </w:r>
      <w:r w:rsidR="005F09B0">
        <w:rPr>
          <w:rFonts w:ascii="Century Gothic" w:hAnsi="Century Gothic" w:cs="Arial"/>
          <w:b/>
          <w:sz w:val="24"/>
          <w:szCs w:val="24"/>
        </w:rPr>
        <w:tab/>
      </w:r>
      <w:r w:rsidR="005F09B0">
        <w:rPr>
          <w:rFonts w:ascii="Century Gothic" w:hAnsi="Century Gothic" w:cs="Arial"/>
          <w:b/>
          <w:sz w:val="24"/>
          <w:szCs w:val="24"/>
        </w:rPr>
        <w:tab/>
      </w:r>
      <w:r w:rsidR="005F09B0">
        <w:rPr>
          <w:rFonts w:ascii="Century Gothic" w:hAnsi="Century Gothic" w:cs="Arial"/>
          <w:sz w:val="24"/>
          <w:szCs w:val="24"/>
        </w:rPr>
        <w:t xml:space="preserve"> </w:t>
      </w:r>
    </w:p>
    <w:p w14:paraId="5F60E68F" w14:textId="7B057FD9" w:rsidR="000564D4" w:rsidRDefault="000564D4" w:rsidP="00D937E4">
      <w:pPr>
        <w:jc w:val="center"/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>Notice</w:t>
      </w:r>
    </w:p>
    <w:p w14:paraId="1D0693E2" w14:textId="77777777" w:rsidR="00D937E4" w:rsidRDefault="00D937E4" w:rsidP="00D937E4">
      <w:pPr>
        <w:jc w:val="center"/>
        <w:rPr>
          <w:rFonts w:ascii="Century Gothic" w:hAnsi="Century Gothic" w:cs="Arial"/>
          <w:b/>
          <w:sz w:val="40"/>
          <w:szCs w:val="40"/>
        </w:rPr>
      </w:pPr>
    </w:p>
    <w:p w14:paraId="5C382775" w14:textId="7E677C80" w:rsidR="000564D4" w:rsidRDefault="000564D4" w:rsidP="00D937E4">
      <w:pPr>
        <w:jc w:val="center"/>
        <w:rPr>
          <w:rFonts w:ascii="Century Gothic" w:hAnsi="Century Gothic" w:cs="Arial"/>
          <w:bCs/>
          <w:sz w:val="32"/>
          <w:szCs w:val="32"/>
        </w:rPr>
      </w:pPr>
      <w:r>
        <w:rPr>
          <w:rFonts w:ascii="Century Gothic" w:hAnsi="Century Gothic" w:cs="Arial"/>
          <w:bCs/>
          <w:sz w:val="32"/>
          <w:szCs w:val="32"/>
        </w:rPr>
        <w:t>The Piedmont Board of Trustees</w:t>
      </w:r>
    </w:p>
    <w:p w14:paraId="47A56088" w14:textId="63202CE0" w:rsidR="000564D4" w:rsidRDefault="000564D4" w:rsidP="00D937E4">
      <w:pPr>
        <w:jc w:val="center"/>
        <w:rPr>
          <w:rFonts w:ascii="Century Gothic" w:hAnsi="Century Gothic" w:cs="Arial"/>
          <w:bCs/>
          <w:sz w:val="32"/>
          <w:szCs w:val="32"/>
        </w:rPr>
      </w:pPr>
      <w:r>
        <w:rPr>
          <w:rFonts w:ascii="Century Gothic" w:hAnsi="Century Gothic" w:cs="Arial"/>
          <w:bCs/>
          <w:sz w:val="32"/>
          <w:szCs w:val="32"/>
        </w:rPr>
        <w:t xml:space="preserve">will hold a Special Meeting </w:t>
      </w:r>
    </w:p>
    <w:p w14:paraId="6F2489FA" w14:textId="4C90EDA7" w:rsidR="000564D4" w:rsidRDefault="000564D4" w:rsidP="00D937E4">
      <w:pPr>
        <w:jc w:val="center"/>
        <w:rPr>
          <w:rFonts w:ascii="Century Gothic" w:hAnsi="Century Gothic" w:cs="Arial"/>
          <w:bCs/>
          <w:sz w:val="32"/>
          <w:szCs w:val="32"/>
        </w:rPr>
      </w:pPr>
      <w:r>
        <w:rPr>
          <w:rFonts w:ascii="Century Gothic" w:hAnsi="Century Gothic" w:cs="Arial"/>
          <w:bCs/>
          <w:sz w:val="32"/>
          <w:szCs w:val="32"/>
        </w:rPr>
        <w:t xml:space="preserve">on Tuesday, </w:t>
      </w:r>
      <w:r w:rsidR="00EA37F0">
        <w:rPr>
          <w:rFonts w:ascii="Century Gothic" w:hAnsi="Century Gothic" w:cs="Arial"/>
          <w:bCs/>
          <w:sz w:val="32"/>
          <w:szCs w:val="32"/>
        </w:rPr>
        <w:t>June</w:t>
      </w:r>
      <w:r w:rsidR="00D937E4">
        <w:rPr>
          <w:rFonts w:ascii="Century Gothic" w:hAnsi="Century Gothic" w:cs="Arial"/>
          <w:bCs/>
          <w:sz w:val="32"/>
          <w:szCs w:val="32"/>
        </w:rPr>
        <w:t xml:space="preserve"> 28</w:t>
      </w:r>
      <w:r>
        <w:rPr>
          <w:rFonts w:ascii="Century Gothic" w:hAnsi="Century Gothic" w:cs="Arial"/>
          <w:bCs/>
          <w:sz w:val="32"/>
          <w:szCs w:val="32"/>
        </w:rPr>
        <w:t>, 202</w:t>
      </w:r>
      <w:r w:rsidR="00332B7B">
        <w:rPr>
          <w:rFonts w:ascii="Century Gothic" w:hAnsi="Century Gothic" w:cs="Arial"/>
          <w:bCs/>
          <w:sz w:val="32"/>
          <w:szCs w:val="32"/>
        </w:rPr>
        <w:t>2</w:t>
      </w:r>
    </w:p>
    <w:p w14:paraId="30FE0E83" w14:textId="657DBC9D" w:rsidR="00332B7B" w:rsidRDefault="000564D4" w:rsidP="00D937E4">
      <w:pPr>
        <w:jc w:val="center"/>
        <w:rPr>
          <w:rFonts w:ascii="Century Gothic" w:hAnsi="Century Gothic" w:cs="Arial"/>
          <w:bCs/>
          <w:sz w:val="32"/>
          <w:szCs w:val="32"/>
        </w:rPr>
      </w:pPr>
      <w:r>
        <w:rPr>
          <w:rFonts w:ascii="Century Gothic" w:hAnsi="Century Gothic" w:cs="Arial"/>
          <w:bCs/>
          <w:sz w:val="32"/>
          <w:szCs w:val="32"/>
        </w:rPr>
        <w:t>at 6:30 p.m.</w:t>
      </w:r>
    </w:p>
    <w:p w14:paraId="3B0537A5" w14:textId="3047E640" w:rsidR="000564D4" w:rsidRDefault="000564D4" w:rsidP="000564D4">
      <w:pPr>
        <w:rPr>
          <w:rFonts w:ascii="Century Gothic" w:hAnsi="Century Gothic" w:cs="Arial"/>
          <w:bCs/>
          <w:sz w:val="32"/>
          <w:szCs w:val="32"/>
        </w:rPr>
      </w:pPr>
      <w:r>
        <w:rPr>
          <w:rFonts w:ascii="Century Gothic" w:hAnsi="Century Gothic" w:cs="Arial"/>
          <w:bCs/>
          <w:sz w:val="32"/>
          <w:szCs w:val="32"/>
        </w:rPr>
        <w:t>----------------------------------------------------------------------------------------</w:t>
      </w:r>
    </w:p>
    <w:p w14:paraId="5158FD97" w14:textId="6A6DFE18" w:rsidR="000564D4" w:rsidRDefault="000564D4" w:rsidP="000564D4">
      <w:pPr>
        <w:rPr>
          <w:rFonts w:ascii="Century Gothic" w:hAnsi="Century Gothic" w:cs="Arial"/>
          <w:bCs/>
          <w:sz w:val="32"/>
          <w:szCs w:val="32"/>
        </w:rPr>
      </w:pPr>
    </w:p>
    <w:p w14:paraId="64D30B3F" w14:textId="0F635784" w:rsidR="000564D4" w:rsidRPr="00D937E4" w:rsidRDefault="000564D4" w:rsidP="000564D4">
      <w:pPr>
        <w:jc w:val="center"/>
        <w:rPr>
          <w:rFonts w:ascii="Century Gothic" w:hAnsi="Century Gothic" w:cs="Arial"/>
          <w:bCs/>
          <w:sz w:val="28"/>
          <w:szCs w:val="28"/>
        </w:rPr>
      </w:pPr>
      <w:r w:rsidRPr="00D937E4">
        <w:rPr>
          <w:rFonts w:ascii="Century Gothic" w:hAnsi="Century Gothic" w:cs="Arial"/>
          <w:bCs/>
          <w:sz w:val="28"/>
          <w:szCs w:val="28"/>
        </w:rPr>
        <w:t>Following the Special Meeting</w:t>
      </w:r>
    </w:p>
    <w:p w14:paraId="0B732E49" w14:textId="1E99DDCC" w:rsidR="000564D4" w:rsidRPr="00D937E4" w:rsidRDefault="000564D4" w:rsidP="000564D4">
      <w:pPr>
        <w:jc w:val="center"/>
        <w:rPr>
          <w:rFonts w:ascii="Century Gothic" w:hAnsi="Century Gothic" w:cs="Arial"/>
          <w:bCs/>
          <w:sz w:val="28"/>
          <w:szCs w:val="28"/>
        </w:rPr>
      </w:pPr>
      <w:r w:rsidRPr="00D937E4">
        <w:rPr>
          <w:rFonts w:ascii="Century Gothic" w:hAnsi="Century Gothic" w:cs="Arial"/>
          <w:bCs/>
          <w:sz w:val="28"/>
          <w:szCs w:val="28"/>
        </w:rPr>
        <w:t>the Board of Trustees</w:t>
      </w:r>
    </w:p>
    <w:p w14:paraId="4C4F4998" w14:textId="3195DAC7" w:rsidR="000564D4" w:rsidRDefault="000564D4" w:rsidP="000564D4">
      <w:pPr>
        <w:jc w:val="center"/>
        <w:rPr>
          <w:rFonts w:ascii="Century Gothic" w:hAnsi="Century Gothic" w:cs="Arial"/>
          <w:bCs/>
          <w:sz w:val="28"/>
          <w:szCs w:val="28"/>
        </w:rPr>
      </w:pPr>
      <w:r w:rsidRPr="00D937E4">
        <w:rPr>
          <w:rFonts w:ascii="Century Gothic" w:hAnsi="Century Gothic" w:cs="Arial"/>
          <w:bCs/>
          <w:sz w:val="28"/>
          <w:szCs w:val="28"/>
        </w:rPr>
        <w:t>Will hold their Planning Meeting.</w:t>
      </w:r>
    </w:p>
    <w:p w14:paraId="5CF6CB19" w14:textId="02DA70E0" w:rsidR="006C456C" w:rsidRDefault="006C456C" w:rsidP="000564D4">
      <w:pPr>
        <w:jc w:val="center"/>
        <w:rPr>
          <w:rFonts w:ascii="Century Gothic" w:hAnsi="Century Gothic" w:cs="Arial"/>
          <w:bCs/>
          <w:sz w:val="28"/>
          <w:szCs w:val="28"/>
        </w:rPr>
      </w:pPr>
    </w:p>
    <w:p w14:paraId="1128FF58" w14:textId="0D6FE32F" w:rsidR="006C456C" w:rsidRDefault="006C456C" w:rsidP="000564D4">
      <w:pPr>
        <w:jc w:val="center"/>
        <w:rPr>
          <w:rFonts w:ascii="Century Gothic" w:hAnsi="Century Gothic" w:cs="Arial"/>
          <w:bCs/>
          <w:sz w:val="28"/>
          <w:szCs w:val="28"/>
        </w:rPr>
      </w:pPr>
      <w:r>
        <w:rPr>
          <w:rFonts w:ascii="Century Gothic" w:hAnsi="Century Gothic" w:cs="Arial"/>
          <w:bCs/>
          <w:sz w:val="28"/>
          <w:szCs w:val="28"/>
        </w:rPr>
        <w:t>----------------------------------------------------------------------------------------------------</w:t>
      </w:r>
    </w:p>
    <w:p w14:paraId="1A17A1F1" w14:textId="17AC56F2" w:rsidR="00D937E4" w:rsidRDefault="00D937E4" w:rsidP="000564D4">
      <w:pPr>
        <w:jc w:val="center"/>
        <w:rPr>
          <w:rFonts w:ascii="Century Gothic" w:hAnsi="Century Gothic" w:cs="Arial"/>
          <w:bCs/>
          <w:sz w:val="28"/>
          <w:szCs w:val="28"/>
        </w:rPr>
      </w:pPr>
    </w:p>
    <w:p w14:paraId="499044D3" w14:textId="6AF7FBDA" w:rsidR="00D937E4" w:rsidRDefault="00D937E4" w:rsidP="000564D4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14:paraId="4685C33F" w14:textId="77777777" w:rsidR="00AE4B80" w:rsidRDefault="00AE4B80" w:rsidP="000564D4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14:paraId="4DBB49CF" w14:textId="70847806" w:rsidR="00AE4B80" w:rsidRDefault="00AE4B80" w:rsidP="00AE4B80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Call to Order-Pledge of Allegiance /Roll Call</w:t>
      </w:r>
    </w:p>
    <w:p w14:paraId="24FD8055" w14:textId="36F630A1" w:rsidR="003C15C2" w:rsidRDefault="003C15C2" w:rsidP="003C15C2">
      <w:pPr>
        <w:rPr>
          <w:rFonts w:ascii="Century Gothic" w:hAnsi="Century Gothic" w:cs="Arial"/>
          <w:bCs/>
          <w:sz w:val="24"/>
          <w:szCs w:val="24"/>
        </w:rPr>
      </w:pPr>
    </w:p>
    <w:p w14:paraId="1DB469E1" w14:textId="72A91221" w:rsidR="003C15C2" w:rsidRPr="003C15C2" w:rsidRDefault="003C15C2" w:rsidP="003C15C2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Dan Senftner </w:t>
      </w:r>
    </w:p>
    <w:p w14:paraId="646AEE76" w14:textId="77777777" w:rsidR="006C456C" w:rsidRDefault="006C456C" w:rsidP="006C456C">
      <w:pPr>
        <w:pStyle w:val="ListParagraph"/>
        <w:ind w:left="1080"/>
        <w:rPr>
          <w:rFonts w:ascii="Century Gothic" w:hAnsi="Century Gothic" w:cs="Arial"/>
          <w:bCs/>
          <w:sz w:val="24"/>
          <w:szCs w:val="24"/>
        </w:rPr>
      </w:pPr>
    </w:p>
    <w:p w14:paraId="3124C721" w14:textId="754B10FC" w:rsidR="00AE4B80" w:rsidRDefault="00AE4B80" w:rsidP="00AE4B80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Discuss/Sign Bartlett &amp; West </w:t>
      </w:r>
      <w:r w:rsidR="006C456C">
        <w:rPr>
          <w:rFonts w:ascii="Century Gothic" w:hAnsi="Century Gothic" w:cs="Arial"/>
          <w:bCs/>
          <w:sz w:val="24"/>
          <w:szCs w:val="24"/>
        </w:rPr>
        <w:t>Task Order for extending the waterline</w:t>
      </w:r>
    </w:p>
    <w:p w14:paraId="5BD797DE" w14:textId="77777777" w:rsidR="006C456C" w:rsidRPr="006C456C" w:rsidRDefault="006C456C" w:rsidP="006C456C">
      <w:pPr>
        <w:rPr>
          <w:rFonts w:ascii="Century Gothic" w:hAnsi="Century Gothic" w:cs="Arial"/>
          <w:bCs/>
          <w:sz w:val="24"/>
          <w:szCs w:val="24"/>
        </w:rPr>
      </w:pPr>
    </w:p>
    <w:p w14:paraId="45FF8E36" w14:textId="600D0159" w:rsidR="006C456C" w:rsidRDefault="006C456C" w:rsidP="00AE4B80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Discuss Ordinance 17-Zoning </w:t>
      </w:r>
    </w:p>
    <w:p w14:paraId="6DF9A60B" w14:textId="77777777" w:rsidR="006C456C" w:rsidRPr="006C456C" w:rsidRDefault="006C456C" w:rsidP="006C456C">
      <w:pPr>
        <w:rPr>
          <w:rFonts w:ascii="Century Gothic" w:hAnsi="Century Gothic" w:cs="Arial"/>
          <w:bCs/>
          <w:sz w:val="24"/>
          <w:szCs w:val="24"/>
        </w:rPr>
      </w:pPr>
    </w:p>
    <w:p w14:paraId="1C1B1E04" w14:textId="3252FAF5" w:rsidR="006C456C" w:rsidRDefault="006C456C" w:rsidP="00AE4B80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Pay Aaron Clendenin-partial payment</w:t>
      </w:r>
    </w:p>
    <w:p w14:paraId="347268D7" w14:textId="77777777" w:rsidR="006C456C" w:rsidRPr="006C456C" w:rsidRDefault="006C456C" w:rsidP="006C456C">
      <w:pPr>
        <w:rPr>
          <w:rFonts w:ascii="Century Gothic" w:hAnsi="Century Gothic" w:cs="Arial"/>
          <w:bCs/>
          <w:sz w:val="24"/>
          <w:szCs w:val="24"/>
        </w:rPr>
      </w:pPr>
    </w:p>
    <w:p w14:paraId="44C0BBA5" w14:textId="20055DCE" w:rsidR="006C456C" w:rsidRDefault="006C456C" w:rsidP="00AE4B80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Discuss Apple Drive</w:t>
      </w:r>
    </w:p>
    <w:p w14:paraId="08EC747E" w14:textId="77777777" w:rsidR="006C456C" w:rsidRPr="006C456C" w:rsidRDefault="006C456C" w:rsidP="006C456C">
      <w:pPr>
        <w:rPr>
          <w:rFonts w:ascii="Century Gothic" w:hAnsi="Century Gothic" w:cs="Arial"/>
          <w:bCs/>
          <w:sz w:val="24"/>
          <w:szCs w:val="24"/>
        </w:rPr>
      </w:pPr>
    </w:p>
    <w:p w14:paraId="3CDF55B3" w14:textId="00D7335B" w:rsidR="006C456C" w:rsidRDefault="006C456C" w:rsidP="00AE4B80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Discuss 4</w:t>
      </w:r>
      <w:r w:rsidRPr="006C456C">
        <w:rPr>
          <w:rFonts w:ascii="Century Gothic" w:hAnsi="Century Gothic" w:cs="Arial"/>
          <w:bCs/>
          <w:sz w:val="24"/>
          <w:szCs w:val="24"/>
          <w:vertAlign w:val="superscript"/>
        </w:rPr>
        <w:t>th</w:t>
      </w:r>
      <w:r>
        <w:rPr>
          <w:rFonts w:ascii="Century Gothic" w:hAnsi="Century Gothic" w:cs="Arial"/>
          <w:bCs/>
          <w:sz w:val="24"/>
          <w:szCs w:val="24"/>
        </w:rPr>
        <w:t xml:space="preserve"> of July plans</w:t>
      </w:r>
    </w:p>
    <w:p w14:paraId="739BBC5D" w14:textId="77777777" w:rsidR="006C456C" w:rsidRPr="006C456C" w:rsidRDefault="006C456C" w:rsidP="006C456C">
      <w:pPr>
        <w:pStyle w:val="ListParagraph"/>
        <w:rPr>
          <w:rFonts w:ascii="Century Gothic" w:hAnsi="Century Gothic" w:cs="Arial"/>
          <w:bCs/>
          <w:sz w:val="24"/>
          <w:szCs w:val="24"/>
        </w:rPr>
      </w:pPr>
    </w:p>
    <w:p w14:paraId="5AD9E10E" w14:textId="7E0720D6" w:rsidR="006C456C" w:rsidRPr="00AE4B80" w:rsidRDefault="006C456C" w:rsidP="00AE4B80">
      <w:pPr>
        <w:pStyle w:val="ListParagraph"/>
        <w:numPr>
          <w:ilvl w:val="0"/>
          <w:numId w:val="7"/>
        </w:numPr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Adjourn</w:t>
      </w:r>
    </w:p>
    <w:p w14:paraId="35169BCE" w14:textId="77777777" w:rsidR="005117D5" w:rsidRDefault="005117D5" w:rsidP="007F70DC">
      <w:pPr>
        <w:rPr>
          <w:rFonts w:ascii="Century Gothic" w:hAnsi="Century Gothic" w:cs="Arial"/>
          <w:b/>
          <w:sz w:val="24"/>
          <w:szCs w:val="24"/>
        </w:rPr>
      </w:pPr>
    </w:p>
    <w:p w14:paraId="3F6406DA" w14:textId="77777777" w:rsidR="005117D5" w:rsidRDefault="005117D5" w:rsidP="007F70DC">
      <w:pPr>
        <w:rPr>
          <w:rFonts w:ascii="Century Gothic" w:hAnsi="Century Gothic" w:cs="Arial"/>
          <w:b/>
          <w:sz w:val="24"/>
          <w:szCs w:val="24"/>
        </w:rPr>
      </w:pPr>
    </w:p>
    <w:p w14:paraId="3869B6D9" w14:textId="77777777" w:rsidR="005117D5" w:rsidRDefault="005117D5" w:rsidP="007F70DC">
      <w:pPr>
        <w:rPr>
          <w:rFonts w:ascii="Century Gothic" w:hAnsi="Century Gothic" w:cs="Arial"/>
          <w:b/>
          <w:sz w:val="24"/>
          <w:szCs w:val="24"/>
        </w:rPr>
      </w:pPr>
    </w:p>
    <w:p w14:paraId="4A98722E" w14:textId="77777777" w:rsidR="004665E3" w:rsidRPr="00730009" w:rsidRDefault="00402355" w:rsidP="00402355">
      <w:pPr>
        <w:rPr>
          <w:rFonts w:asciiTheme="majorHAnsi" w:hAnsiTheme="majorHAnsi" w:cs="Arial"/>
        </w:rPr>
      </w:pPr>
      <w:r>
        <w:rPr>
          <w:rFonts w:ascii="Century Gothic" w:hAnsi="Century Gothic" w:cs="Arial"/>
          <w:b/>
          <w:sz w:val="24"/>
          <w:szCs w:val="24"/>
        </w:rPr>
        <w:t xml:space="preserve">                                     </w:t>
      </w:r>
      <w:r w:rsidR="00FB29F8"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="00FB29F8"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14:paraId="55613643" w14:textId="77777777"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D528F"/>
    <w:multiLevelType w:val="hybridMultilevel"/>
    <w:tmpl w:val="E27C493A"/>
    <w:lvl w:ilvl="0" w:tplc="ACEC4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D4CE0"/>
    <w:multiLevelType w:val="hybridMultilevel"/>
    <w:tmpl w:val="3F7A9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B08C4"/>
    <w:multiLevelType w:val="hybridMultilevel"/>
    <w:tmpl w:val="EB385E14"/>
    <w:lvl w:ilvl="0" w:tplc="A7DC1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967B8"/>
    <w:multiLevelType w:val="hybridMultilevel"/>
    <w:tmpl w:val="08A4C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06D5"/>
    <w:multiLevelType w:val="hybridMultilevel"/>
    <w:tmpl w:val="CE202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84802"/>
    <w:multiLevelType w:val="hybridMultilevel"/>
    <w:tmpl w:val="6FF459AE"/>
    <w:lvl w:ilvl="0" w:tplc="C7744786">
      <w:start w:val="1"/>
      <w:numFmt w:val="decimal"/>
      <w:lvlText w:val="%1."/>
      <w:lvlJc w:val="left"/>
      <w:pPr>
        <w:ind w:left="114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376850265">
    <w:abstractNumId w:val="0"/>
  </w:num>
  <w:num w:numId="2" w16cid:durableId="796097273">
    <w:abstractNumId w:val="2"/>
  </w:num>
  <w:num w:numId="3" w16cid:durableId="8229370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863917">
    <w:abstractNumId w:val="6"/>
  </w:num>
  <w:num w:numId="5" w16cid:durableId="1105227980">
    <w:abstractNumId w:val="5"/>
  </w:num>
  <w:num w:numId="6" w16cid:durableId="417948443">
    <w:abstractNumId w:val="1"/>
  </w:num>
  <w:num w:numId="7" w16cid:durableId="46655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E3"/>
    <w:rsid w:val="00011767"/>
    <w:rsid w:val="00034FE4"/>
    <w:rsid w:val="000554A9"/>
    <w:rsid w:val="000564D4"/>
    <w:rsid w:val="00062981"/>
    <w:rsid w:val="000965B3"/>
    <w:rsid w:val="000A1E26"/>
    <w:rsid w:val="000B6445"/>
    <w:rsid w:val="000B6DCE"/>
    <w:rsid w:val="000D150D"/>
    <w:rsid w:val="000E6116"/>
    <w:rsid w:val="000F5816"/>
    <w:rsid w:val="00134ED8"/>
    <w:rsid w:val="00141A81"/>
    <w:rsid w:val="00153DF3"/>
    <w:rsid w:val="00160BA9"/>
    <w:rsid w:val="00170018"/>
    <w:rsid w:val="0018248F"/>
    <w:rsid w:val="00186920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52145"/>
    <w:rsid w:val="00252328"/>
    <w:rsid w:val="0026128E"/>
    <w:rsid w:val="00261693"/>
    <w:rsid w:val="002664A3"/>
    <w:rsid w:val="0027362A"/>
    <w:rsid w:val="00276B25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32B7B"/>
    <w:rsid w:val="003448FC"/>
    <w:rsid w:val="00347FDC"/>
    <w:rsid w:val="00365348"/>
    <w:rsid w:val="00383D07"/>
    <w:rsid w:val="003A0CF2"/>
    <w:rsid w:val="003B2FD9"/>
    <w:rsid w:val="003C0574"/>
    <w:rsid w:val="003C0BF3"/>
    <w:rsid w:val="003C0C17"/>
    <w:rsid w:val="003C12F9"/>
    <w:rsid w:val="003C15C2"/>
    <w:rsid w:val="003E708A"/>
    <w:rsid w:val="00402355"/>
    <w:rsid w:val="00405E28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E1ABC"/>
    <w:rsid w:val="004F3163"/>
    <w:rsid w:val="004F528E"/>
    <w:rsid w:val="0050001D"/>
    <w:rsid w:val="005117D5"/>
    <w:rsid w:val="00514B9C"/>
    <w:rsid w:val="00542CAE"/>
    <w:rsid w:val="00560B92"/>
    <w:rsid w:val="0057352A"/>
    <w:rsid w:val="00577C64"/>
    <w:rsid w:val="00582011"/>
    <w:rsid w:val="0058292A"/>
    <w:rsid w:val="005848F5"/>
    <w:rsid w:val="00590419"/>
    <w:rsid w:val="005C071C"/>
    <w:rsid w:val="005D7121"/>
    <w:rsid w:val="005E363F"/>
    <w:rsid w:val="005E7005"/>
    <w:rsid w:val="005F09B0"/>
    <w:rsid w:val="005F3006"/>
    <w:rsid w:val="00637742"/>
    <w:rsid w:val="006504D8"/>
    <w:rsid w:val="00660C4B"/>
    <w:rsid w:val="006733F7"/>
    <w:rsid w:val="006B24B5"/>
    <w:rsid w:val="006C456C"/>
    <w:rsid w:val="006D30AD"/>
    <w:rsid w:val="006E7916"/>
    <w:rsid w:val="006F2D6F"/>
    <w:rsid w:val="006F662C"/>
    <w:rsid w:val="00710540"/>
    <w:rsid w:val="00710D0A"/>
    <w:rsid w:val="00723978"/>
    <w:rsid w:val="00730009"/>
    <w:rsid w:val="007368E2"/>
    <w:rsid w:val="00736CC7"/>
    <w:rsid w:val="00744012"/>
    <w:rsid w:val="00775836"/>
    <w:rsid w:val="00782DC9"/>
    <w:rsid w:val="00783A90"/>
    <w:rsid w:val="007B0F1D"/>
    <w:rsid w:val="007F1A1B"/>
    <w:rsid w:val="007F70DC"/>
    <w:rsid w:val="00830341"/>
    <w:rsid w:val="00855FDF"/>
    <w:rsid w:val="00862A53"/>
    <w:rsid w:val="00865605"/>
    <w:rsid w:val="00870595"/>
    <w:rsid w:val="0089408E"/>
    <w:rsid w:val="008A2396"/>
    <w:rsid w:val="008A2713"/>
    <w:rsid w:val="008B181C"/>
    <w:rsid w:val="008B6265"/>
    <w:rsid w:val="008C023F"/>
    <w:rsid w:val="008D3F4D"/>
    <w:rsid w:val="0091283E"/>
    <w:rsid w:val="009165C6"/>
    <w:rsid w:val="00922146"/>
    <w:rsid w:val="00927683"/>
    <w:rsid w:val="00927EC0"/>
    <w:rsid w:val="009406D6"/>
    <w:rsid w:val="009444E3"/>
    <w:rsid w:val="0094745A"/>
    <w:rsid w:val="00947708"/>
    <w:rsid w:val="00972D22"/>
    <w:rsid w:val="009C0179"/>
    <w:rsid w:val="00A135AD"/>
    <w:rsid w:val="00A1658A"/>
    <w:rsid w:val="00A16A33"/>
    <w:rsid w:val="00A3414E"/>
    <w:rsid w:val="00A34881"/>
    <w:rsid w:val="00AB32B5"/>
    <w:rsid w:val="00AB7CEB"/>
    <w:rsid w:val="00AE4B80"/>
    <w:rsid w:val="00B04DF2"/>
    <w:rsid w:val="00B5033E"/>
    <w:rsid w:val="00B50E26"/>
    <w:rsid w:val="00B515FD"/>
    <w:rsid w:val="00B92703"/>
    <w:rsid w:val="00BA421D"/>
    <w:rsid w:val="00BB1091"/>
    <w:rsid w:val="00BC08B4"/>
    <w:rsid w:val="00BC1A20"/>
    <w:rsid w:val="00BC3788"/>
    <w:rsid w:val="00BC54B7"/>
    <w:rsid w:val="00BC68E9"/>
    <w:rsid w:val="00BF2EDE"/>
    <w:rsid w:val="00BF7660"/>
    <w:rsid w:val="00C02D9B"/>
    <w:rsid w:val="00C405CA"/>
    <w:rsid w:val="00C52474"/>
    <w:rsid w:val="00C608FC"/>
    <w:rsid w:val="00C8023D"/>
    <w:rsid w:val="00C81012"/>
    <w:rsid w:val="00CA6CB3"/>
    <w:rsid w:val="00CD1722"/>
    <w:rsid w:val="00CF7511"/>
    <w:rsid w:val="00D255A4"/>
    <w:rsid w:val="00D660E4"/>
    <w:rsid w:val="00D71E60"/>
    <w:rsid w:val="00D840B4"/>
    <w:rsid w:val="00D937E4"/>
    <w:rsid w:val="00DA299A"/>
    <w:rsid w:val="00DA724D"/>
    <w:rsid w:val="00DA7871"/>
    <w:rsid w:val="00DC3701"/>
    <w:rsid w:val="00DE062B"/>
    <w:rsid w:val="00DE0C19"/>
    <w:rsid w:val="00DF3C91"/>
    <w:rsid w:val="00E245FF"/>
    <w:rsid w:val="00E2637C"/>
    <w:rsid w:val="00E40299"/>
    <w:rsid w:val="00E96862"/>
    <w:rsid w:val="00E97ED9"/>
    <w:rsid w:val="00EA04BB"/>
    <w:rsid w:val="00EA1027"/>
    <w:rsid w:val="00EA37F0"/>
    <w:rsid w:val="00EB119F"/>
    <w:rsid w:val="00EB3F1D"/>
    <w:rsid w:val="00EC51BE"/>
    <w:rsid w:val="00ED3056"/>
    <w:rsid w:val="00EE5447"/>
    <w:rsid w:val="00EF23A2"/>
    <w:rsid w:val="00F11449"/>
    <w:rsid w:val="00F549AE"/>
    <w:rsid w:val="00F56149"/>
    <w:rsid w:val="00F5745D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196A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24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8EA7-C45A-4E04-87E6-3F2D9D5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5</cp:revision>
  <cp:lastPrinted>2022-07-07T20:10:00Z</cp:lastPrinted>
  <dcterms:created xsi:type="dcterms:W3CDTF">2022-06-27T14:46:00Z</dcterms:created>
  <dcterms:modified xsi:type="dcterms:W3CDTF">2022-07-07T20:13:00Z</dcterms:modified>
</cp:coreProperties>
</file>