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57" w:rsidRDefault="00D85C6F">
      <w:pPr>
        <w:jc w:val="center"/>
        <w:rPr>
          <w:b/>
          <w:sz w:val="24"/>
        </w:rPr>
      </w:pPr>
      <w:r>
        <w:rPr>
          <w:b/>
          <w:sz w:val="24"/>
        </w:rPr>
        <w:t xml:space="preserve">EXTRACT OF MINUTES OF MEETING </w:t>
      </w:r>
    </w:p>
    <w:p w:rsidR="00CA4857" w:rsidRDefault="00D85C6F">
      <w:pPr>
        <w:jc w:val="center"/>
        <w:rPr>
          <w:b/>
          <w:sz w:val="24"/>
        </w:rPr>
      </w:pPr>
      <w:r>
        <w:rPr>
          <w:b/>
          <w:sz w:val="24"/>
        </w:rPr>
        <w:t>OF THE TOWN BOARD OF TRUSTEES OF THE</w:t>
      </w:r>
    </w:p>
    <w:p w:rsidR="00CA4857" w:rsidRDefault="00D85C6F">
      <w:pPr>
        <w:jc w:val="center"/>
        <w:rPr>
          <w:b/>
          <w:sz w:val="24"/>
        </w:rPr>
      </w:pPr>
      <w:r>
        <w:rPr>
          <w:b/>
          <w:sz w:val="24"/>
        </w:rPr>
        <w:t>TOWN OF PIEDMONT, SOUTH DAKOTA</w:t>
      </w:r>
    </w:p>
    <w:p w:rsidR="00CA4857" w:rsidRDefault="00CA4857">
      <w:pPr>
        <w:jc w:val="center"/>
        <w:rPr>
          <w:b/>
          <w:sz w:val="24"/>
        </w:rPr>
      </w:pPr>
    </w:p>
    <w:p w:rsidR="00CA4857" w:rsidRDefault="00CA4857">
      <w:pPr>
        <w:jc w:val="center"/>
        <w:rPr>
          <w:sz w:val="24"/>
        </w:rPr>
      </w:pPr>
    </w:p>
    <w:p w:rsidR="00CA4857" w:rsidRDefault="00610AE2">
      <w:pPr>
        <w:jc w:val="both"/>
        <w:rPr>
          <w:sz w:val="24"/>
        </w:rPr>
      </w:pPr>
      <w:r>
        <w:rPr>
          <w:sz w:val="24"/>
        </w:rPr>
        <w:tab/>
        <w:t xml:space="preserve">Pursuant to due call and notice thereof a meeting of the Board of Trustees of Piedmont, South Dakota, was held on </w:t>
      </w:r>
      <w:r w:rsidR="008E2540">
        <w:rPr>
          <w:sz w:val="24"/>
        </w:rPr>
        <w:t>May 1</w:t>
      </w:r>
      <w:r w:rsidR="008E2540" w:rsidRPr="008E2540">
        <w:rPr>
          <w:sz w:val="24"/>
          <w:vertAlign w:val="superscript"/>
        </w:rPr>
        <w:t>st</w:t>
      </w:r>
      <w:r w:rsidR="008E2540">
        <w:rPr>
          <w:sz w:val="24"/>
        </w:rPr>
        <w:t>, 2012, at 7:30</w:t>
      </w:r>
      <w:r>
        <w:rPr>
          <w:sz w:val="24"/>
        </w:rPr>
        <w:t xml:space="preserve"> o'clock p.m.</w:t>
      </w:r>
    </w:p>
    <w:p w:rsidR="00CA4857" w:rsidRDefault="00CA4857">
      <w:pPr>
        <w:jc w:val="both"/>
        <w:rPr>
          <w:sz w:val="24"/>
        </w:rPr>
      </w:pPr>
    </w:p>
    <w:p w:rsidR="00CA4857" w:rsidRDefault="00610AE2">
      <w:pPr>
        <w:jc w:val="both"/>
        <w:rPr>
          <w:sz w:val="24"/>
        </w:rPr>
      </w:pPr>
      <w:r>
        <w:rPr>
          <w:sz w:val="24"/>
        </w:rPr>
        <w:tab/>
        <w:t>The following Trustees were present:</w:t>
      </w:r>
      <w:r w:rsidR="009B6240">
        <w:rPr>
          <w:sz w:val="24"/>
        </w:rPr>
        <w:t xml:space="preserve"> Anderson, Parks, </w:t>
      </w:r>
      <w:proofErr w:type="spellStart"/>
      <w:proofErr w:type="gramStart"/>
      <w:r w:rsidR="009B6240">
        <w:rPr>
          <w:sz w:val="24"/>
        </w:rPr>
        <w:t>Runyan</w:t>
      </w:r>
      <w:proofErr w:type="spellEnd"/>
      <w:proofErr w:type="gramEnd"/>
    </w:p>
    <w:p w:rsidR="00CA4857" w:rsidRDefault="00CA4857">
      <w:pPr>
        <w:jc w:val="both"/>
        <w:rPr>
          <w:sz w:val="24"/>
        </w:rPr>
      </w:pPr>
    </w:p>
    <w:p w:rsidR="00CA4857" w:rsidRDefault="00610AE2">
      <w:pPr>
        <w:jc w:val="both"/>
        <w:rPr>
          <w:sz w:val="24"/>
        </w:rPr>
      </w:pPr>
      <w:proofErr w:type="gramStart"/>
      <w:r>
        <w:rPr>
          <w:sz w:val="24"/>
        </w:rPr>
        <w:t>and</w:t>
      </w:r>
      <w:proofErr w:type="gramEnd"/>
      <w:r>
        <w:rPr>
          <w:sz w:val="24"/>
        </w:rPr>
        <w:t xml:space="preserve"> the following were absent: </w:t>
      </w:r>
      <w:r w:rsidR="009B6240">
        <w:rPr>
          <w:sz w:val="24"/>
        </w:rPr>
        <w:t xml:space="preserve">Murphy, </w:t>
      </w:r>
      <w:proofErr w:type="spellStart"/>
      <w:r w:rsidR="009B6240">
        <w:rPr>
          <w:sz w:val="24"/>
        </w:rPr>
        <w:t>Plymate</w:t>
      </w:r>
      <w:proofErr w:type="spellEnd"/>
    </w:p>
    <w:p w:rsidR="00CA4857" w:rsidRDefault="00CA4857">
      <w:pPr>
        <w:jc w:val="both"/>
        <w:rPr>
          <w:sz w:val="24"/>
        </w:rPr>
      </w:pPr>
    </w:p>
    <w:p w:rsidR="00CA4857" w:rsidRDefault="009B6240">
      <w:pPr>
        <w:jc w:val="both"/>
        <w:rPr>
          <w:sz w:val="24"/>
        </w:rPr>
      </w:pPr>
      <w:r>
        <w:rPr>
          <w:sz w:val="24"/>
        </w:rPr>
        <w:tab/>
        <w:t xml:space="preserve">Trustee </w:t>
      </w:r>
      <w:proofErr w:type="spellStart"/>
      <w:r>
        <w:rPr>
          <w:sz w:val="24"/>
        </w:rPr>
        <w:t>Runyan</w:t>
      </w:r>
      <w:proofErr w:type="spellEnd"/>
      <w:r w:rsidR="00610AE2">
        <w:rPr>
          <w:sz w:val="24"/>
        </w:rPr>
        <w:t xml:space="preserve"> then introduced and moved the adopt</w:t>
      </w:r>
      <w:r w:rsidR="008E2540">
        <w:rPr>
          <w:sz w:val="24"/>
        </w:rPr>
        <w:t xml:space="preserve">ion of the following Resolution 2012-08: </w:t>
      </w: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
          <w:sz w:val="24"/>
        </w:rPr>
      </w:pPr>
      <w:r>
        <w:rPr>
          <w:sz w:val="24"/>
        </w:rPr>
        <w:br w:type="column"/>
      </w:r>
      <w:proofErr w:type="gramStart"/>
      <w:r w:rsidR="008E2540">
        <w:rPr>
          <w:b/>
          <w:sz w:val="24"/>
        </w:rPr>
        <w:lastRenderedPageBreak/>
        <w:t>RESOLUTION NO.</w:t>
      </w:r>
      <w:proofErr w:type="gramEnd"/>
      <w:r w:rsidR="008E2540">
        <w:rPr>
          <w:b/>
          <w:sz w:val="24"/>
        </w:rPr>
        <w:t xml:space="preserve"> 2012-08</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sz w:val="24"/>
        </w:rPr>
      </w:pP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b/>
          <w:sz w:val="24"/>
        </w:rPr>
        <w:t>RESOLUTION DECLARING NECESSITY AND EXPEDIENCY FOR ISSUANCE OF GENERAL OBLIGATION BONDS, CALLING AN ELECTION THEREFORE AND HIRING PROFESSIONALS IN CONNECTION THEREWITH</w:t>
      </w:r>
      <w:r>
        <w:rPr>
          <w:sz w:val="24"/>
        </w:rPr>
        <w:t>.</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 xml:space="preserve">WHEREAS, Town of Piedmont (the “Town”) hereby finds it necessary to issue general obligations bonds for the purpose of paying costs of </w:t>
      </w:r>
      <w:r w:rsidR="00647588">
        <w:rPr>
          <w:sz w:val="24"/>
        </w:rPr>
        <w:t>the Piedmont Water Supply and Distribution System Construction</w:t>
      </w:r>
      <w:r>
        <w:rPr>
          <w:sz w:val="24"/>
        </w:rPr>
        <w:t>, furnishing and equipping the same (the “Project”) and costs of issuance of the Bonds, if so approved by the voters; and</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WHEREAS, the Town is authorized to issue bonds pursuant to SDCL §6-8B to pay for the construction of the Project and costs of issuance of the Bonds, if so approved by the voters, and copies of said plans on file with the Town Clerk; and</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WHEREAS, pursuant to SDCL 6-8B-3 no bonds may be issued unless authorized by a vote of the people.</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 xml:space="preserve"> BE IT RESOLVED by the Board of Trustees of </w:t>
      </w:r>
      <w:r w:rsidR="00D85C6F">
        <w:rPr>
          <w:sz w:val="24"/>
        </w:rPr>
        <w:t xml:space="preserve">the </w:t>
      </w:r>
      <w:r>
        <w:rPr>
          <w:sz w:val="24"/>
        </w:rPr>
        <w:t>Town of Piedmont, South Dakota, as follows:</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CA4857" w:rsidRDefault="00610AE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u w:val="single"/>
        </w:rPr>
        <w:t>Declaration of Necessity.</w:t>
      </w:r>
      <w:r>
        <w:rPr>
          <w:sz w:val="24"/>
        </w:rPr>
        <w:t xml:space="preserve">  It is hereby found, determined and declared that it is necessary and expedient for this Town to borrow money by issuing its general obligation bonds in an amount not exceeding </w:t>
      </w:r>
      <w:r w:rsidR="00D85C6F" w:rsidRPr="00D85C6F">
        <w:rPr>
          <w:sz w:val="24"/>
        </w:rPr>
        <w:t>$</w:t>
      </w:r>
      <w:r w:rsidR="00647588">
        <w:rPr>
          <w:sz w:val="24"/>
        </w:rPr>
        <w:t>600,000</w:t>
      </w:r>
      <w:r>
        <w:rPr>
          <w:sz w:val="24"/>
        </w:rPr>
        <w:t xml:space="preserve"> payable from 1 and not to exceed 40 years from date of issuance, bearing interest payable at such times and at such rate or rates as may be determined by the Board of Trustees, the bonds may be issued in one or more series for the purpose of </w:t>
      </w:r>
      <w:r w:rsidR="00647588">
        <w:rPr>
          <w:sz w:val="24"/>
        </w:rPr>
        <w:t>the Piedmont Water Supply and Distribution System Construction</w:t>
      </w:r>
      <w:r>
        <w:rPr>
          <w:sz w:val="24"/>
        </w:rPr>
        <w:t xml:space="preserve">, furnishing and equipping the same and costs of issuance of the Bonds, if so approved by the voters.  </w:t>
      </w:r>
    </w:p>
    <w:p w:rsidR="00CA4857" w:rsidRDefault="00CA48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4"/>
        </w:rPr>
      </w:pPr>
    </w:p>
    <w:p w:rsidR="00CA4857" w:rsidRDefault="00610AE2">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u w:val="single"/>
        </w:rPr>
        <w:t>Election.</w:t>
      </w:r>
      <w:r>
        <w:rPr>
          <w:sz w:val="24"/>
        </w:rPr>
        <w:t xml:space="preserve">  The question of authorizing the issuance of such bonds shall be submitted to the qualified electors of the Town at a bond election</w:t>
      </w:r>
      <w:r w:rsidR="00B564C0">
        <w:rPr>
          <w:sz w:val="24"/>
        </w:rPr>
        <w:t xml:space="preserve"> to be held in conjunction with the Town’s annual election,</w:t>
      </w:r>
      <w:r>
        <w:rPr>
          <w:sz w:val="24"/>
        </w:rPr>
        <w:t xml:space="preserve"> which is </w:t>
      </w:r>
      <w:r w:rsidR="00B564C0">
        <w:rPr>
          <w:sz w:val="24"/>
        </w:rPr>
        <w:t xml:space="preserve">scheduled </w:t>
      </w:r>
      <w:r>
        <w:rPr>
          <w:sz w:val="24"/>
        </w:rPr>
        <w:t xml:space="preserve">to be held on </w:t>
      </w:r>
      <w:r w:rsidR="0053305C">
        <w:rPr>
          <w:sz w:val="24"/>
        </w:rPr>
        <w:t>June 5</w:t>
      </w:r>
      <w:r w:rsidR="00AF52C7">
        <w:rPr>
          <w:sz w:val="24"/>
        </w:rPr>
        <w:t>, 2012</w:t>
      </w:r>
      <w:r>
        <w:rPr>
          <w:sz w:val="24"/>
        </w:rPr>
        <w:t xml:space="preserve">, between the hours of 7:00 o'clock a.m. and </w:t>
      </w:r>
      <w:smartTag w:uri="urn:schemas-microsoft-com:office:smarttags" w:element="time">
        <w:smartTagPr>
          <w:attr w:name="Hour" w:val="19"/>
          <w:attr w:name="Minute" w:val="0"/>
        </w:smartTagPr>
        <w:r>
          <w:rPr>
            <w:sz w:val="24"/>
          </w:rPr>
          <w:t>7:00 o'clock p.m.</w:t>
        </w:r>
      </w:smartTag>
      <w:r>
        <w:rPr>
          <w:sz w:val="24"/>
        </w:rPr>
        <w:t xml:space="preserve">  The question shall be in substantially the following form:</w:t>
      </w:r>
    </w:p>
    <w:p w:rsidR="00CA4857" w:rsidRDefault="00CA48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4"/>
        </w:rPr>
      </w:pPr>
    </w:p>
    <w:p w:rsidR="00CA4857" w:rsidRDefault="00610AE2" w:rsidP="0064758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sz w:val="24"/>
        </w:rPr>
      </w:pPr>
      <w:r>
        <w:tab/>
      </w:r>
      <w:r w:rsidR="00647588" w:rsidRPr="00647588">
        <w:t>SHALL THE TOWN OF PIEDMONT, MEADE COUNTY, SOUTH DAKOTA, ISSUE ITS NEGOTIABLE GENERAL OBLIGATION BONDS IN AN AMOUNT NOT EXCEEDING $600,000 BEARING INTEREST AT SUCH RATES AS MAY BE DETERMINED BY THE BOARD OF TRUSTEES, THE BONDS MAY BE ISSUED IN ONE OR MORE SERIES, PAYABLE AND MATURING FROM 1 AND NOT TO EXCEED 40 YEARS AFTER THE DATE OF ISSUANCE, FOR THE PURPOSE OF PIEDMONT WATER SUPPLY AND DISTRIBUTION SYSTEM CONSTRUCTION, FURNISHING AND EQUIPPING THE SAME AND COSTS OF ISSUANCE OF THE BONDS.</w:t>
      </w:r>
      <w:r>
        <w:t>SHALL THE ABOVE PROPOSITION BE APPROVED AND THE BONDS ISSUED</w:t>
      </w:r>
      <w:r>
        <w:rPr>
          <w:sz w:val="24"/>
        </w:rPr>
        <w:t>?</w:t>
      </w:r>
    </w:p>
    <w:p w:rsidR="00CA4857" w:rsidRDefault="00CA48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4"/>
        </w:rPr>
      </w:pPr>
    </w:p>
    <w:p w:rsidR="00CA4857" w:rsidRDefault="00610AE2">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u w:val="single"/>
        </w:rPr>
        <w:t>Polling places and Judges</w:t>
      </w:r>
      <w:r>
        <w:rPr>
          <w:sz w:val="24"/>
        </w:rPr>
        <w:t>.  Polling places and judges and clerks for said election shall be selected according to South Dakota Law.</w:t>
      </w:r>
    </w:p>
    <w:p w:rsidR="00CA4857" w:rsidRDefault="00610A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4"/>
        </w:rPr>
      </w:pPr>
      <w:r>
        <w:rPr>
          <w:sz w:val="24"/>
        </w:rPr>
        <w:t xml:space="preserve"> </w:t>
      </w:r>
    </w:p>
    <w:p w:rsidR="00CA4857" w:rsidRDefault="00610AE2" w:rsidP="001945A6">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u w:val="single"/>
        </w:rPr>
        <w:lastRenderedPageBreak/>
        <w:t>Notice of Election.</w:t>
      </w:r>
      <w:r>
        <w:rPr>
          <w:sz w:val="24"/>
        </w:rPr>
        <w:t xml:space="preserve">   The Town Clerk is hereby authorized and directed to give notice of T</w:t>
      </w:r>
      <w:r w:rsidR="001945A6">
        <w:rPr>
          <w:sz w:val="24"/>
        </w:rPr>
        <w:t>own</w:t>
      </w:r>
      <w:r>
        <w:rPr>
          <w:sz w:val="24"/>
        </w:rPr>
        <w:t xml:space="preserve"> bond election, said notice to be published in the official newspaper for the Town, once each week for two (2) successive weeks before said date of election.  The second notice shall be published not less than (4) four nor more than (10) ten days before the election.  </w:t>
      </w:r>
    </w:p>
    <w:p w:rsidR="00CA4857" w:rsidRDefault="00CA4857" w:rsidP="001945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4"/>
        </w:rPr>
      </w:pPr>
    </w:p>
    <w:p w:rsidR="00CA4857" w:rsidRDefault="00610AE2">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u w:val="single"/>
        </w:rPr>
        <w:t>Ballots.</w:t>
      </w:r>
      <w:r>
        <w:rPr>
          <w:sz w:val="24"/>
        </w:rPr>
        <w:t xml:space="preserve">  The Town Clerk is authorized and directed to cause printed ballots to be prepared for use at said election in substantially the form on file with the Town Clerk and to publish said form once at least ten (10) days prior to the election.</w:t>
      </w:r>
    </w:p>
    <w:p w:rsidR="00CA4857" w:rsidRDefault="00CA48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4"/>
        </w:rPr>
      </w:pPr>
    </w:p>
    <w:p w:rsidR="00CA4857" w:rsidRDefault="00610AE2">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u w:val="single"/>
        </w:rPr>
        <w:t>Canvass.</w:t>
      </w:r>
      <w:r>
        <w:rPr>
          <w:sz w:val="24"/>
        </w:rPr>
        <w:t xml:space="preserve">  Said election shall be held and conducted and the votes cast thereat shall be counted, certified and canvassed according to law, and this Board of Trustees shall meet at the regular meeting room in Piedmont, South Dakota, for the purpose of canvassing the results within (6) six calendar days after the close of the election.</w:t>
      </w:r>
    </w:p>
    <w:p w:rsidR="00CA4857" w:rsidRDefault="00CA48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4"/>
        </w:rPr>
      </w:pP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CA4857" w:rsidRDefault="00194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sidR="009B6240">
        <w:rPr>
          <w:sz w:val="24"/>
        </w:rPr>
        <w:t xml:space="preserve">Trustee </w:t>
      </w:r>
      <w:proofErr w:type="spellStart"/>
      <w:r w:rsidR="009B6240">
        <w:rPr>
          <w:sz w:val="24"/>
        </w:rPr>
        <w:t>Runyan</w:t>
      </w:r>
      <w:proofErr w:type="spellEnd"/>
      <w:r w:rsidR="00610AE2">
        <w:rPr>
          <w:sz w:val="24"/>
        </w:rPr>
        <w:t xml:space="preserve"> moved for the adoption of the foregoing Resolution.</w:t>
      </w:r>
    </w:p>
    <w:p w:rsidR="00CA4857" w:rsidRDefault="00610AE2" w:rsidP="00EA097B">
      <w:pPr>
        <w:rPr>
          <w:sz w:val="24"/>
        </w:rPr>
      </w:pPr>
      <w:r>
        <w:rPr>
          <w:sz w:val="24"/>
        </w:rPr>
        <w:t xml:space="preserve"> Said motion was seco</w:t>
      </w:r>
      <w:r w:rsidR="009B6240">
        <w:rPr>
          <w:sz w:val="24"/>
        </w:rPr>
        <w:t>nded by Trustee Parks</w:t>
      </w:r>
      <w:r>
        <w:rPr>
          <w:sz w:val="24"/>
        </w:rPr>
        <w:t xml:space="preserve"> and upon vote being taken the following voted AYE:</w:t>
      </w:r>
      <w:r w:rsidR="009B6240">
        <w:rPr>
          <w:sz w:val="24"/>
        </w:rPr>
        <w:t xml:space="preserve"> Parks, </w:t>
      </w:r>
      <w:proofErr w:type="spellStart"/>
      <w:r w:rsidR="009B6240">
        <w:rPr>
          <w:sz w:val="24"/>
        </w:rPr>
        <w:t>Runyan</w:t>
      </w:r>
      <w:proofErr w:type="spellEnd"/>
    </w:p>
    <w:p w:rsidR="00CA4857" w:rsidRDefault="00CA4857" w:rsidP="00EA0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and the following voted NAY:</w:t>
      </w:r>
      <w:r w:rsidR="009B6240">
        <w:rPr>
          <w:sz w:val="24"/>
        </w:rPr>
        <w:t xml:space="preserve"> None</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whereupon said motion was declared duly passed and adopted, and was signed and attested by the President of the Board of Trustees and Town Clerk.</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______________________</w:t>
      </w:r>
      <w:r>
        <w:rPr>
          <w:sz w:val="24"/>
        </w:rPr>
        <w:tab/>
      </w: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ATTEST:</w:t>
      </w:r>
      <w:r>
        <w:rPr>
          <w:sz w:val="24"/>
        </w:rPr>
        <w:tab/>
      </w:r>
      <w:r>
        <w:rPr>
          <w:sz w:val="24"/>
        </w:rPr>
        <w:tab/>
      </w:r>
      <w:r>
        <w:rPr>
          <w:sz w:val="24"/>
        </w:rPr>
        <w:tab/>
      </w:r>
      <w:r>
        <w:rPr>
          <w:sz w:val="24"/>
        </w:rPr>
        <w:tab/>
        <w:t xml:space="preserve">                       President of the Board of Trustees</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___________________</w:t>
      </w: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Town Clerk</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CA4857" w:rsidRDefault="00610AE2">
      <w:pPr>
        <w:rPr>
          <w:sz w:val="24"/>
        </w:rPr>
      </w:pPr>
      <w:r>
        <w:rPr>
          <w:sz w:val="24"/>
        </w:rPr>
        <w:t>STATE OF SOUTH  DAKOTA</w:t>
      </w:r>
      <w:r>
        <w:rPr>
          <w:sz w:val="24"/>
        </w:rPr>
        <w:tab/>
        <w:t>)</w:t>
      </w:r>
    </w:p>
    <w:p w:rsidR="00CA4857" w:rsidRDefault="00610AE2">
      <w:pPr>
        <w:rPr>
          <w:sz w:val="24"/>
        </w:rPr>
      </w:pPr>
      <w:r>
        <w:rPr>
          <w:sz w:val="24"/>
        </w:rPr>
        <w:tab/>
      </w:r>
      <w:r>
        <w:rPr>
          <w:sz w:val="24"/>
        </w:rPr>
        <w:tab/>
      </w:r>
      <w:r>
        <w:rPr>
          <w:sz w:val="24"/>
        </w:rPr>
        <w:tab/>
      </w:r>
      <w:r>
        <w:rPr>
          <w:sz w:val="24"/>
        </w:rPr>
        <w:tab/>
      </w:r>
      <w:r>
        <w:rPr>
          <w:sz w:val="24"/>
        </w:rPr>
        <w:tab/>
        <w:t>:SS</w:t>
      </w:r>
      <w:r>
        <w:rPr>
          <w:sz w:val="24"/>
        </w:rPr>
        <w:br/>
        <w:t>COUNTY   OF    MEADE</w:t>
      </w:r>
      <w:r>
        <w:rPr>
          <w:sz w:val="24"/>
        </w:rPr>
        <w:tab/>
      </w:r>
      <w:r>
        <w:rPr>
          <w:sz w:val="24"/>
        </w:rPr>
        <w:tab/>
        <w:t>)</w:t>
      </w:r>
    </w:p>
    <w:p w:rsidR="00CA4857" w:rsidRDefault="00610AE2" w:rsidP="001945A6">
      <w:pPr>
        <w:tabs>
          <w:tab w:val="left" w:pos="720"/>
        </w:tabs>
        <w:jc w:val="both"/>
        <w:rPr>
          <w:sz w:val="24"/>
        </w:rPr>
      </w:pPr>
      <w:r>
        <w:rPr>
          <w:sz w:val="24"/>
        </w:rPr>
        <w:br/>
      </w:r>
      <w:r w:rsidR="001945A6">
        <w:rPr>
          <w:sz w:val="24"/>
        </w:rPr>
        <w:t xml:space="preserve">           </w:t>
      </w:r>
      <w:r w:rsidR="008E2540">
        <w:rPr>
          <w:sz w:val="24"/>
        </w:rPr>
        <w:t xml:space="preserve">I, Diana L. Evans, </w:t>
      </w:r>
      <w:r>
        <w:rPr>
          <w:sz w:val="24"/>
        </w:rPr>
        <w:t xml:space="preserve"> the undersigned, duly qualified and acting Town Clerk of the Town of</w:t>
      </w:r>
      <w:r w:rsidR="00D85C6F">
        <w:rPr>
          <w:sz w:val="24"/>
        </w:rPr>
        <w:t xml:space="preserve"> </w:t>
      </w:r>
      <w:r>
        <w:rPr>
          <w:sz w:val="24"/>
        </w:rPr>
        <w:t>Piedmont, State of South Dakota, hereby certify that I have carefully compared the attached and foregoing Extract of Minutes with the original thereof on file and of record in my office, and that the same is a full, true and complete transcript of the minutes of a meeting of the Board of Trustees of said Town duly called and held on the date therein indicated, so far as such Minutes relate to the issuance of bonds by said Town.</w:t>
      </w:r>
    </w:p>
    <w:p w:rsidR="00CA4857" w:rsidRDefault="00CA4857">
      <w:pPr>
        <w:jc w:val="both"/>
        <w:rPr>
          <w:sz w:val="24"/>
        </w:rPr>
      </w:pPr>
    </w:p>
    <w:p w:rsidR="00CA4857" w:rsidRDefault="00610AE2">
      <w:pPr>
        <w:ind w:firstLine="720"/>
        <w:rPr>
          <w:sz w:val="24"/>
        </w:rPr>
      </w:pPr>
      <w:r>
        <w:rPr>
          <w:sz w:val="24"/>
        </w:rPr>
        <w:t xml:space="preserve"> WITNESS my hand and official seal of the Tow</w:t>
      </w:r>
      <w:r w:rsidR="008E2540">
        <w:rPr>
          <w:sz w:val="24"/>
        </w:rPr>
        <w:t>n as such Town Clerk this 1</w:t>
      </w:r>
      <w:r w:rsidR="008E2540" w:rsidRPr="008E2540">
        <w:rPr>
          <w:sz w:val="24"/>
          <w:vertAlign w:val="superscript"/>
        </w:rPr>
        <w:t>st</w:t>
      </w:r>
      <w:r w:rsidR="008E2540">
        <w:rPr>
          <w:sz w:val="24"/>
        </w:rPr>
        <w:t xml:space="preserve"> day of May</w:t>
      </w:r>
      <w:r>
        <w:rPr>
          <w:sz w:val="24"/>
        </w:rPr>
        <w:t>, 20</w:t>
      </w:r>
      <w:r w:rsidR="008E2540">
        <w:rPr>
          <w:sz w:val="24"/>
        </w:rPr>
        <w:t>12</w:t>
      </w:r>
      <w:r>
        <w:rPr>
          <w:sz w:val="24"/>
        </w:rPr>
        <w:t>.</w:t>
      </w: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ab/>
      </w:r>
      <w:r>
        <w:rPr>
          <w:sz w:val="24"/>
        </w:rPr>
        <w:tab/>
      </w:r>
      <w:r>
        <w:rPr>
          <w:sz w:val="24"/>
        </w:rPr>
        <w:tab/>
      </w:r>
      <w:r>
        <w:rPr>
          <w:sz w:val="24"/>
        </w:rPr>
        <w:tab/>
      </w:r>
      <w:r>
        <w:rPr>
          <w:sz w:val="24"/>
        </w:rPr>
        <w:tab/>
      </w:r>
      <w:r w:rsidR="001945A6">
        <w:rPr>
          <w:sz w:val="24"/>
        </w:rPr>
        <w:t>_____</w:t>
      </w:r>
      <w:r>
        <w:rPr>
          <w:sz w:val="24"/>
        </w:rPr>
        <w:t>_________________________</w:t>
      </w:r>
      <w:r>
        <w:rPr>
          <w:sz w:val="24"/>
        </w:rPr>
        <w:tab/>
      </w:r>
    </w:p>
    <w:p w:rsidR="008E2540" w:rsidRDefault="001945A6" w:rsidP="008E2540">
      <w:pPr>
        <w:pStyle w:val="Heading8"/>
        <w:tabs>
          <w:tab w:val="clear" w:pos="5040"/>
        </w:tabs>
      </w:pPr>
      <w:r>
        <w:t xml:space="preserve">     </w:t>
      </w:r>
      <w:r w:rsidR="00610AE2">
        <w:t xml:space="preserve"> Town Clerk</w:t>
      </w:r>
    </w:p>
    <w:p w:rsidR="00CA4857" w:rsidRDefault="008E2540" w:rsidP="008E2540">
      <w:pPr>
        <w:pStyle w:val="Heading8"/>
        <w:tabs>
          <w:tab w:val="clear" w:pos="5040"/>
        </w:tabs>
        <w:jc w:val="left"/>
      </w:pPr>
      <w:r>
        <w:t>Published once at the total approximate cost of $________________</w:t>
      </w:r>
      <w:r w:rsidR="00610AE2">
        <w:t xml:space="preserve">   </w:t>
      </w: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Pr>
          <w:sz w:val="24"/>
        </w:rPr>
        <w:br w:type="page"/>
      </w:r>
      <w:r w:rsidR="00D85C6F">
        <w:rPr>
          <w:b/>
          <w:sz w:val="24"/>
        </w:rPr>
        <w:lastRenderedPageBreak/>
        <w:t>NOTICE OF TOWN BOND ELECTION</w:t>
      </w:r>
    </w:p>
    <w:p w:rsidR="00CA4857" w:rsidRDefault="00D85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Pr>
          <w:b/>
          <w:sz w:val="24"/>
        </w:rPr>
        <w:t>TOWN OF PIEDMONT</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w:t>
      </w: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A Town Bond Election will be held on </w:t>
      </w:r>
      <w:r w:rsidR="0053305C">
        <w:rPr>
          <w:sz w:val="24"/>
        </w:rPr>
        <w:t>June 5</w:t>
      </w:r>
      <w:r w:rsidR="00D85C6F" w:rsidRPr="00D85C6F">
        <w:rPr>
          <w:sz w:val="24"/>
        </w:rPr>
        <w:t>, 2010</w:t>
      </w:r>
      <w:r>
        <w:rPr>
          <w:sz w:val="24"/>
        </w:rPr>
        <w:t xml:space="preserve"> in all the voting precincts in Piedmont, </w:t>
      </w:r>
      <w:r w:rsidR="001945A6">
        <w:rPr>
          <w:sz w:val="24"/>
        </w:rPr>
        <w:t>S</w:t>
      </w:r>
      <w:r>
        <w:rPr>
          <w:sz w:val="24"/>
        </w:rPr>
        <w:t>outh Dakota. If the polls cannot be opened because of bad weather, the election may be postponed one week.</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The election polls will be open from </w:t>
      </w:r>
      <w:smartTag w:uri="urn:schemas-microsoft-com:office:smarttags" w:element="time">
        <w:smartTagPr>
          <w:attr w:name="Hour" w:val="7"/>
          <w:attr w:name="Minute" w:val="0"/>
        </w:smartTagPr>
        <w:r>
          <w:rPr>
            <w:sz w:val="24"/>
          </w:rPr>
          <w:t>seven o'clock a.m.</w:t>
        </w:r>
      </w:smartTag>
      <w:r>
        <w:rPr>
          <w:sz w:val="24"/>
        </w:rPr>
        <w:t xml:space="preserve"> to </w:t>
      </w:r>
      <w:smartTag w:uri="urn:schemas-microsoft-com:office:smarttags" w:element="time">
        <w:smartTagPr>
          <w:attr w:name="Hour" w:val="19"/>
          <w:attr w:name="Minute" w:val="0"/>
        </w:smartTagPr>
        <w:r>
          <w:rPr>
            <w:sz w:val="24"/>
          </w:rPr>
          <w:t>seven o'clock p.m.</w:t>
        </w:r>
      </w:smartTag>
      <w:r>
        <w:rPr>
          <w:sz w:val="24"/>
        </w:rPr>
        <w:t xml:space="preserve"> central time on the day of the election.</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At the election, the following questions will be voted upon:</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CA4857" w:rsidRDefault="00610A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pPr>
      <w:r>
        <w:tab/>
        <w:t xml:space="preserve">SHALL THE TOWN OF PIEDMONT, MEADE COUNTY, SOUTH DAKOTA, ISSUE ITS NEGOTIABLE GENERAL OBLIGATION BONDS IN AN AMOUNT NOT EXCEEDING </w:t>
      </w:r>
      <w:r w:rsidRPr="00D85C6F">
        <w:t>$</w:t>
      </w:r>
      <w:r w:rsidR="00647588">
        <w:t>600,000</w:t>
      </w:r>
      <w:r>
        <w:t xml:space="preserve"> BEARING INTEREST AT SUCH RATES AS MAY BE DETERMINED BY THE BOARD OF TRUSTEES, THE BONDS MAY BE ISSUED IN ONE OR MORE SERIES, PAYABLE AND MATURING FROM 1 AND NOT TO EXCEED 40 YEARS AFTER THE DATE OF ISSUANCE, FOR THE </w:t>
      </w:r>
      <w:r w:rsidR="00647588">
        <w:t xml:space="preserve">PURPOSE OF PIEDMONT WATER SUPPLY AND DISTRIBUTION SYSTEM CONSTRUCTION, FURNISHING </w:t>
      </w:r>
      <w:r>
        <w:t>AND EQUIPPING THE SAME AND COSTS OF ISSUANCE OF THE BONDS.</w:t>
      </w:r>
    </w:p>
    <w:p w:rsidR="00CA4857" w:rsidRDefault="00CA48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pPr>
    </w:p>
    <w:p w:rsidR="00CA4857" w:rsidRDefault="00CA48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pPr>
    </w:p>
    <w:p w:rsidR="00CA4857" w:rsidRDefault="00610A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91" w:hanging="360"/>
        <w:jc w:val="both"/>
        <w:rPr>
          <w:sz w:val="24"/>
        </w:rPr>
      </w:pPr>
      <w:r>
        <w:t>SHALL THE ABOVE PROPOSITION BE APPROVED AND THE BONDS ISSUED</w:t>
      </w:r>
      <w:r>
        <w:rPr>
          <w:sz w:val="24"/>
        </w:rPr>
        <w:t>?</w:t>
      </w:r>
    </w:p>
    <w:p w:rsidR="00CA4857" w:rsidRDefault="00CA48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sz w:val="24"/>
        </w:rPr>
      </w:pP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The polling place in each precinct of this Town is as follows:</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szCs w:val="24"/>
        </w:rPr>
      </w:pPr>
    </w:p>
    <w:p w:rsidR="00CA4857" w:rsidRDefault="00996EB8" w:rsidP="00996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Piedmont-Corner of 2</w:t>
      </w:r>
      <w:r w:rsidRPr="00996EB8">
        <w:rPr>
          <w:sz w:val="24"/>
          <w:szCs w:val="24"/>
          <w:vertAlign w:val="superscript"/>
        </w:rPr>
        <w:t>nd</w:t>
      </w:r>
      <w:r>
        <w:rPr>
          <w:sz w:val="24"/>
          <w:szCs w:val="24"/>
        </w:rPr>
        <w:t xml:space="preserve"> and Chestnut-Old School Gym</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szCs w:val="24"/>
        </w:rPr>
      </w:pP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szCs w:val="24"/>
        </w:rPr>
      </w:pP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szCs w:val="24"/>
        </w:rPr>
      </w:pPr>
      <w:r>
        <w:rPr>
          <w:sz w:val="24"/>
          <w:szCs w:val="24"/>
        </w:rPr>
        <w:t>Voters with disabilities may contact the County Auditor for information and special assistance in absentee voting or polling place accessibility.</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sz w:val="24"/>
        </w:rPr>
      </w:pPr>
    </w:p>
    <w:p w:rsidR="00CA4857" w:rsidRDefault="00CA4857">
      <w:pPr>
        <w:pStyle w:val="BodyTextIndent"/>
      </w:pPr>
    </w:p>
    <w:p w:rsidR="00CA4857" w:rsidRDefault="00D85C6F">
      <w:pPr>
        <w:pStyle w:val="BodyTextIndent"/>
        <w:rPr>
          <w:b/>
        </w:rPr>
      </w:pPr>
      <w:r>
        <w:tab/>
      </w:r>
      <w:r>
        <w:tab/>
      </w:r>
      <w:r>
        <w:tab/>
      </w:r>
      <w:r>
        <w:tab/>
      </w:r>
      <w:r>
        <w:tab/>
      </w:r>
      <w:r w:rsidR="00610AE2">
        <w:rPr>
          <w:b/>
        </w:rPr>
        <w:t xml:space="preserve">BY ORDER OF </w:t>
      </w:r>
      <w:r>
        <w:rPr>
          <w:b/>
        </w:rPr>
        <w:t>THE BOARD OF TRUSTEES</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sz w:val="24"/>
        </w:rPr>
      </w:pP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sz w:val="24"/>
        </w:rPr>
      </w:pPr>
    </w:p>
    <w:p w:rsidR="00CA4857" w:rsidRDefault="001945A6" w:rsidP="00194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Pr>
          <w:sz w:val="24"/>
        </w:rPr>
        <w:tab/>
      </w:r>
      <w:r>
        <w:rPr>
          <w:sz w:val="24"/>
        </w:rPr>
        <w:tab/>
      </w:r>
      <w:r>
        <w:rPr>
          <w:sz w:val="24"/>
        </w:rPr>
        <w:tab/>
      </w:r>
      <w:r>
        <w:rPr>
          <w:sz w:val="24"/>
        </w:rPr>
        <w:tab/>
      </w:r>
      <w:r>
        <w:rPr>
          <w:sz w:val="24"/>
        </w:rPr>
        <w:tab/>
      </w:r>
      <w:r w:rsidR="00610AE2">
        <w:rPr>
          <w:sz w:val="24"/>
        </w:rPr>
        <w:t>_______________________________</w:t>
      </w:r>
    </w:p>
    <w:p w:rsidR="00CA4857" w:rsidRDefault="001945A6" w:rsidP="00194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Pr>
          <w:sz w:val="24"/>
        </w:rPr>
        <w:tab/>
      </w:r>
      <w:r>
        <w:rPr>
          <w:sz w:val="24"/>
        </w:rPr>
        <w:tab/>
      </w:r>
      <w:r>
        <w:rPr>
          <w:sz w:val="24"/>
        </w:rPr>
        <w:tab/>
      </w:r>
      <w:r>
        <w:rPr>
          <w:sz w:val="24"/>
        </w:rPr>
        <w:tab/>
      </w:r>
      <w:r>
        <w:rPr>
          <w:sz w:val="24"/>
        </w:rPr>
        <w:tab/>
      </w:r>
      <w:r w:rsidR="00610AE2">
        <w:rPr>
          <w:sz w:val="24"/>
        </w:rPr>
        <w:t>President of the Board of Trustees</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sz w:val="24"/>
        </w:rPr>
      </w:pPr>
    </w:p>
    <w:p w:rsidR="00CA4857" w:rsidRDefault="001945A6" w:rsidP="00194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Pr>
          <w:sz w:val="24"/>
        </w:rPr>
        <w:tab/>
      </w:r>
      <w:r>
        <w:rPr>
          <w:sz w:val="24"/>
        </w:rPr>
        <w:tab/>
      </w:r>
      <w:r>
        <w:rPr>
          <w:sz w:val="24"/>
        </w:rPr>
        <w:tab/>
      </w:r>
      <w:r>
        <w:rPr>
          <w:sz w:val="24"/>
        </w:rPr>
        <w:tab/>
      </w:r>
      <w:r>
        <w:rPr>
          <w:sz w:val="24"/>
        </w:rPr>
        <w:tab/>
      </w:r>
      <w:r w:rsidR="00610AE2">
        <w:rPr>
          <w:sz w:val="24"/>
        </w:rPr>
        <w:t>_______________________________</w:t>
      </w:r>
    </w:p>
    <w:p w:rsidR="00CA4857" w:rsidRDefault="001945A6" w:rsidP="00194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647588">
        <w:rPr>
          <w:sz w:val="24"/>
        </w:rPr>
        <w:t>T</w:t>
      </w:r>
      <w:r w:rsidR="00610AE2">
        <w:rPr>
          <w:sz w:val="24"/>
        </w:rPr>
        <w:t>own Clerk</w:t>
      </w:r>
    </w:p>
    <w:p w:rsidR="00CA4857" w:rsidRDefault="00647588" w:rsidP="00647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610AE2">
        <w:rPr>
          <w:sz w:val="24"/>
        </w:rPr>
        <w:t>Piedmont,</w:t>
      </w:r>
    </w:p>
    <w:p w:rsidR="00CA4857" w:rsidRDefault="00647588" w:rsidP="00647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sidR="00D85C6F">
        <w:rPr>
          <w:sz w:val="24"/>
        </w:rPr>
        <w:t>Meade</w:t>
      </w:r>
      <w:r w:rsidR="00610AE2">
        <w:rPr>
          <w:sz w:val="24"/>
        </w:rPr>
        <w:t xml:space="preserve"> County, South Dakota</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4857" w:rsidRDefault="008E25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Published ______________at the total approximate cost of $___________</w:t>
      </w:r>
    </w:p>
    <w:p w:rsidR="00CA4857" w:rsidRDefault="00610AE2">
      <w:pPr>
        <w:rPr>
          <w:sz w:val="24"/>
        </w:rPr>
      </w:pPr>
      <w:r>
        <w:rPr>
          <w:sz w:val="24"/>
        </w:rPr>
        <w:br w:type="page"/>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4857" w:rsidRDefault="00610AE2">
      <w:pPr>
        <w:pStyle w:val="Heading8"/>
        <w:rPr>
          <w:b/>
        </w:rPr>
      </w:pPr>
      <w:r>
        <w:rPr>
          <w:b/>
        </w:rPr>
        <w:t>OFFICIAL BALLOT</w:t>
      </w: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Pr>
          <w:b/>
          <w:sz w:val="24"/>
        </w:rPr>
        <w:t>TOWN BOND ELECTION</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TOWN OF PIEDMONT</w:t>
      </w: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MEADE COUNTY, SOUTH DAKOTA</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CA4857" w:rsidRDefault="00533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caps/>
          <w:sz w:val="24"/>
        </w:rPr>
        <w:t>June 5</w:t>
      </w:r>
      <w:r w:rsidR="00D85C6F" w:rsidRPr="00D85C6F">
        <w:rPr>
          <w:caps/>
          <w:sz w:val="24"/>
        </w:rPr>
        <w:t>, 2010</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00CA4857" w:rsidRDefault="00610AE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pPr>
      <w:r>
        <w:tab/>
      </w:r>
    </w:p>
    <w:p w:rsidR="00647588" w:rsidRDefault="00610AE2" w:rsidP="0064758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pPr>
      <w:r>
        <w:tab/>
      </w:r>
      <w:r w:rsidR="00647588">
        <w:t xml:space="preserve">SHALL THE TOWN OF PIEDMONT, MEADE COUNTY, SOUTH DAKOTA, ISSUE ITS NEGOTIABLE GENERAL OBLIGATION BONDS IN AN AMOUNT NOT EXCEEDING </w:t>
      </w:r>
      <w:r w:rsidR="00647588" w:rsidRPr="00D85C6F">
        <w:t>$</w:t>
      </w:r>
      <w:r w:rsidR="00647588">
        <w:t>600,000 BEARING INTEREST AT SUCH RATES AS MAY BE DETERMINED BY THE BOARD OF TRUSTEES, THE BONDS MAY BE ISSUED IN ONE OR MORE SERIES, PAYABLE AND MATURING FROM 1 AND NOT TO EXCEED 40 YEARS AFTER THE DATE OF ISSUANCE, FOR THE PURPOSE OF PIEDMONT WATER SUPPLY AND DISTRIBUTION SYSTEM CONSTRUCTION, FURNISHING AND EQUIPPING THE SAME AND COSTS OF ISSUANCE OF THE BONDS.</w:t>
      </w:r>
    </w:p>
    <w:p w:rsidR="00CA4857" w:rsidRDefault="00CA48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pPr>
    </w:p>
    <w:p w:rsidR="00CA4857" w:rsidRDefault="00CA48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sz w:val="22"/>
          <w:szCs w:val="22"/>
        </w:rPr>
      </w:pPr>
    </w:p>
    <w:p w:rsidR="00CA4857" w:rsidRDefault="00CA485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pPr>
    </w:p>
    <w:p w:rsidR="00CA4857" w:rsidRDefault="00610AE2">
      <w:pPr>
        <w:pBdr>
          <w:top w:val="single" w:sz="4" w:space="1" w:color="auto"/>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INSTRUCTIONS TO VOTERS:  Place a cross (X) or check mark (</w:t>
      </w:r>
      <w:r>
        <w:sym w:font="Symbol" w:char="F0D6"/>
      </w:r>
      <w:r>
        <w:t>) in the square preceding "Yes" or "No".  A vote "yes" is in favor of issuing the bonds and a vote "no" is against the issuing of bonds.</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tblInd w:w="1008" w:type="dxa"/>
        <w:tblLayout w:type="fixed"/>
        <w:tblLook w:val="0000"/>
      </w:tblPr>
      <w:tblGrid>
        <w:gridCol w:w="540"/>
        <w:gridCol w:w="2599"/>
        <w:gridCol w:w="5429"/>
      </w:tblGrid>
      <w:tr w:rsidR="00CA4857">
        <w:tc>
          <w:tcPr>
            <w:tcW w:w="540" w:type="dxa"/>
            <w:tcBorders>
              <w:top w:val="single" w:sz="4" w:space="0" w:color="auto"/>
              <w:left w:val="single" w:sz="4" w:space="0" w:color="auto"/>
              <w:bottom w:val="single" w:sz="4" w:space="0" w:color="auto"/>
              <w:right w:val="single" w:sz="4" w:space="0" w:color="auto"/>
            </w:tcBorders>
          </w:tcPr>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599" w:type="dxa"/>
            <w:tcBorders>
              <w:left w:val="single" w:sz="4" w:space="0" w:color="auto"/>
            </w:tcBorders>
          </w:tcPr>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YES</w:t>
            </w:r>
            <w:r>
              <w:tab/>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429" w:type="dxa"/>
          </w:tcPr>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CA4857">
        <w:tc>
          <w:tcPr>
            <w:tcW w:w="540" w:type="dxa"/>
            <w:tcBorders>
              <w:top w:val="single" w:sz="4" w:space="0" w:color="auto"/>
              <w:bottom w:val="single" w:sz="4" w:space="0" w:color="auto"/>
            </w:tcBorders>
          </w:tcPr>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599" w:type="dxa"/>
            <w:tcBorders>
              <w:left w:val="nil"/>
            </w:tcBorders>
          </w:tcPr>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429" w:type="dxa"/>
          </w:tcPr>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SHALL THE ABOVE PROPOSITION BE APPROVED AND THE BONDS ISSUED?</w:t>
            </w:r>
            <w:r>
              <w:tab/>
            </w:r>
          </w:p>
        </w:tc>
      </w:tr>
      <w:tr w:rsidR="00CA4857">
        <w:tc>
          <w:tcPr>
            <w:tcW w:w="540" w:type="dxa"/>
            <w:tcBorders>
              <w:top w:val="single" w:sz="4" w:space="0" w:color="auto"/>
              <w:left w:val="single" w:sz="4" w:space="0" w:color="auto"/>
              <w:bottom w:val="single" w:sz="4" w:space="0" w:color="auto"/>
              <w:right w:val="single" w:sz="4" w:space="0" w:color="auto"/>
            </w:tcBorders>
          </w:tcPr>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599" w:type="dxa"/>
            <w:tcBorders>
              <w:left w:val="single" w:sz="4" w:space="0" w:color="auto"/>
            </w:tcBorders>
          </w:tcPr>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w:t>
            </w:r>
          </w:p>
        </w:tc>
        <w:tc>
          <w:tcPr>
            <w:tcW w:w="5429" w:type="dxa"/>
          </w:tcPr>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CA4857" w:rsidRDefault="00610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 </w:t>
      </w: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4857" w:rsidRDefault="00CA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A4857" w:rsidRDefault="008E25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Published ___________at the total approximate cost of $_________________</w:t>
      </w:r>
    </w:p>
    <w:p w:rsidR="00D85C6F" w:rsidRDefault="00D85C6F">
      <w:pPr>
        <w:contextualSpacing/>
        <w:jc w:val="center"/>
        <w:rPr>
          <w:rFonts w:ascii="Arial Narrow" w:hAnsi="Arial Narrow"/>
          <w:snapToGrid w:val="0"/>
          <w:color w:val="000000"/>
        </w:rPr>
      </w:pPr>
    </w:p>
    <w:sectPr w:rsidR="00D85C6F" w:rsidSect="00CA4857">
      <w:footerReference w:type="even" r:id="rId7"/>
      <w:footnotePr>
        <w:numRestart w:val="eachPage"/>
      </w:footnotePr>
      <w:pgSz w:w="12240" w:h="15840"/>
      <w:pgMar w:top="1320" w:right="1440" w:bottom="1440" w:left="1440" w:header="72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80E" w:rsidRDefault="005F780E">
      <w:r>
        <w:separator/>
      </w:r>
    </w:p>
  </w:endnote>
  <w:endnote w:type="continuationSeparator" w:id="0">
    <w:p w:rsidR="005F780E" w:rsidRDefault="005F7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5C" w:rsidRDefault="00413722">
    <w:pPr>
      <w:pStyle w:val="Footer"/>
      <w:framePr w:wrap="around" w:vAnchor="text" w:hAnchor="margin" w:xAlign="center" w:y="1"/>
      <w:rPr>
        <w:rStyle w:val="PageNumber"/>
      </w:rPr>
    </w:pPr>
    <w:r>
      <w:rPr>
        <w:rStyle w:val="PageNumber"/>
      </w:rPr>
      <w:fldChar w:fldCharType="begin"/>
    </w:r>
    <w:r w:rsidR="0053305C">
      <w:rPr>
        <w:rStyle w:val="PageNumber"/>
      </w:rPr>
      <w:instrText xml:space="preserve">PAGE  </w:instrText>
    </w:r>
    <w:r>
      <w:rPr>
        <w:rStyle w:val="PageNumber"/>
      </w:rPr>
      <w:fldChar w:fldCharType="end"/>
    </w:r>
  </w:p>
  <w:p w:rsidR="0053305C" w:rsidRDefault="005330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80E" w:rsidRDefault="005F780E">
      <w:r>
        <w:separator/>
      </w:r>
    </w:p>
  </w:footnote>
  <w:footnote w:type="continuationSeparator" w:id="0">
    <w:p w:rsidR="005F780E" w:rsidRDefault="005F7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042B"/>
    <w:multiLevelType w:val="singleLevel"/>
    <w:tmpl w:val="0409000F"/>
    <w:lvl w:ilvl="0">
      <w:start w:val="1"/>
      <w:numFmt w:val="decimal"/>
      <w:lvlText w:val="%1."/>
      <w:legacy w:legacy="1" w:legacySpace="0" w:legacyIndent="360"/>
      <w:lvlJc w:val="left"/>
      <w:pPr>
        <w:ind w:left="360" w:hanging="360"/>
      </w:pPr>
      <w:rPr>
        <w:rFonts w:cs="Times New Roman"/>
      </w:rPr>
    </w:lvl>
  </w:abstractNum>
  <w:num w:numId="1">
    <w:abstractNumId w:val="0"/>
  </w:num>
  <w:num w:numId="2">
    <w:abstractNumId w:val="0"/>
    <w:lvlOverride w:ilvl="0">
      <w:lvl w:ilvl="0">
        <w:start w:val="1"/>
        <w:numFmt w:val="decimal"/>
        <w:lvlText w:val="%1."/>
        <w:legacy w:legacy="1" w:legacySpace="0" w:legacyIndent="360"/>
        <w:lvlJc w:val="left"/>
        <w:pPr>
          <w:ind w:left="360" w:hanging="360"/>
        </w:pPr>
        <w:rPr>
          <w:rFonts w:cs="Times New Roman"/>
        </w:rPr>
      </w:lvl>
    </w:lvlOverride>
  </w:num>
  <w:num w:numId="3">
    <w:abstractNumId w:val="0"/>
    <w:lvlOverride w:ilvl="0">
      <w:lvl w:ilvl="0">
        <w:start w:val="1"/>
        <w:numFmt w:val="decimal"/>
        <w:lvlText w:val="%1."/>
        <w:legacy w:legacy="1" w:legacySpace="0" w:legacyIndent="360"/>
        <w:lvlJc w:val="left"/>
        <w:pPr>
          <w:ind w:left="360" w:hanging="360"/>
        </w:pPr>
        <w:rPr>
          <w:rFonts w:cs="Times New Roman"/>
        </w:rPr>
      </w:lvl>
    </w:lvlOverride>
  </w:num>
  <w:num w:numId="4">
    <w:abstractNumId w:val="0"/>
    <w:lvlOverride w:ilvl="0">
      <w:lvl w:ilvl="0">
        <w:start w:val="1"/>
        <w:numFmt w:val="decimal"/>
        <w:lvlText w:val="%1."/>
        <w:legacy w:legacy="1" w:legacySpace="0" w:legacyIndent="360"/>
        <w:lvlJc w:val="left"/>
        <w:pPr>
          <w:ind w:left="360" w:hanging="360"/>
        </w:pPr>
        <w:rPr>
          <w:rFonts w:cs="Times New Roman"/>
        </w:rPr>
      </w:lvl>
    </w:lvlOverride>
  </w:num>
  <w:num w:numId="5">
    <w:abstractNumId w:val="0"/>
    <w:lvlOverride w:ilvl="0">
      <w:lvl w:ilvl="0">
        <w:start w:val="1"/>
        <w:numFmt w:val="decimal"/>
        <w:lvlText w:val="%1."/>
        <w:legacy w:legacy="1" w:legacySpace="0" w:legacyIndent="360"/>
        <w:lvlJc w:val="left"/>
        <w:pPr>
          <w:ind w:left="360" w:hanging="360"/>
        </w:pPr>
        <w:rPr>
          <w:rFonts w:cs="Times New Roman"/>
        </w:rPr>
      </w:lvl>
    </w:lvlOverride>
  </w:num>
  <w:num w:numId="6">
    <w:abstractNumId w:val="0"/>
    <w:lvlOverride w:ilvl="0">
      <w:lvl w:ilvl="0">
        <w:start w:val="1"/>
        <w:numFmt w:val="decimal"/>
        <w:lvlText w:val="%1."/>
        <w:legacy w:legacy="1" w:legacySpace="0" w:legacyIndent="360"/>
        <w:lvlJc w:val="left"/>
        <w:pPr>
          <w:ind w:left="360" w:hanging="360"/>
        </w:pPr>
        <w:rPr>
          <w:rFonts w:cs="Times New Roman"/>
        </w:rPr>
      </w:lvl>
    </w:lvlOverride>
  </w:num>
  <w:num w:numId="7">
    <w:abstractNumId w:val="0"/>
    <w:lvlOverride w:ilvl="0">
      <w:lvl w:ilvl="0">
        <w:start w:val="1"/>
        <w:numFmt w:val="decimal"/>
        <w:lvlText w:val="%1."/>
        <w:legacy w:legacy="1" w:legacySpace="0" w:legacyIndent="360"/>
        <w:lvlJc w:val="left"/>
        <w:pPr>
          <w:ind w:left="360" w:hanging="360"/>
        </w:pPr>
        <w:rPr>
          <w:rFonts w:cs="Times New Roman"/>
        </w:rPr>
      </w:lvl>
    </w:lvlOverride>
  </w:num>
  <w:num w:numId="8">
    <w:abstractNumId w:val="0"/>
    <w:lvlOverride w:ilvl="0">
      <w:lvl w:ilvl="0">
        <w:start w:val="1"/>
        <w:numFmt w:val="decimal"/>
        <w:lvlText w:val="%1."/>
        <w:legacy w:legacy="1" w:legacySpace="0" w:legacyIndent="360"/>
        <w:lvlJc w:val="left"/>
        <w:pPr>
          <w:ind w:left="360" w:hanging="36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cVars>
    <w:docVar w:name="HDDVV_0" w:val="1"/>
    <w:docVar w:name="HDFMTS_0" w:val="|LIKE THIS|:LIKE THIS|3rd day of June, 1990|9,999.00|June ____, 1990|"/>
    <w:docVar w:name="HDFNMS_0" w:val="SBS2008RedirectedFolderstoddMy DocumentsHotDocsTemplatesResolution Calling Election.cmp|"/>
    <w:docVar w:name="HDLNGS_0" w:val="0;0;0|"/>
    <w:docVar w:name="HDSPANS_0" w:val="0;1;1;1;-1;0;6;0;|1;2;2;1;-1;0;6;1;|2;1;3;1;-1;0;6;2;|3;1;4;1;-1;0;1;3;|1;0;5;1;-1;0;6;4;|3;0;6;1;-1;0;1;5;|4;3;7;0;-1;0;3;6;|5;0;8;1;-1;0;6;7;|6;0;9;1;-1;0;6;8;|2;0;a;1;-1;0;6;9;|3;0;b;1;-1;0;1;a;|0;0;c;1;-1;0;6;b;|7;0;d;0;-1;0;1;c;|0;0;e;1;-1;0;6;d;|8;0"/>
    <w:docVar w:name="HDSPANS_1" w:val=";f;1;-1;0;6;e;|1;0;10;1;-1;0;6;f;|2;0;11;1;-1;0;6;10;|3;0;12;1;-1;0;1;11;|0;0;13;1;-1;0;6;12;|9;4;14;0;-1;0;2;13;|a;0;15;1;-1;0;2;14;|1;0;16;1;-1;0;6;15;|7;0;17;0;-1;0;1;16;|0;0;18;1;-1;0;6;17;|b;3;19;0;-1;0;3;18;|2;1;1a;1;-1;0;6;19;|3;1;1b;1;-1;0;1;1a;|c"/>
    <w:docVar w:name="HDSPANS_2" w:val=";1;1c;1;-1;0;1;1b;|9;4;1d;0;-1;0;2;1c;|1;1;1e;1;-1;0;6;1d;|a;0;1f;1;-1;0;2;1e;|7;1;20;0;-1;0;1;1f;|8;0;21;1;-1;0;6;20;|8;0;22;1;-1;0;6;21;|0;0;23;1;-1;0;6;22;|8;0;24;1;-1;0;6;23;|0;2;25;1;-1;0;6;24;|0;0;26;1;-1;0;6;25;|8;0;27;1;-1;0;6;26;|8;0;28;1;-1;0;6;"/>
    <w:docVar w:name="HDSPANS_3" w:val="27;|1;0;29;1;-1;0;6;28;|d;0;2a;1;-1;0;1;29;|e;0;2b;0;-1;0;6;2a;|f;0;2c;1;-1;0;6;2b;|8;0;2d;1;-1;0;6;2c;|6;0;2e;1;-1;0;6;2d;|6;0;2f;1;-1;0;6;2e;|f;0;30;1;-1;0;6;2f;|8;0;31;1;-1;0;6;30;|f;0;32;1;-1;0;6;31;|8;0;33;1;-1;0;6;32;|2;0;34;1;-1;0;6;33;|10;0;35;0;-"/>
    <w:docVar w:name="HDSPANS_4" w:val="1;0;1;34;|8;0;36;1;-1;0;6;35;|2;0;37;1;-1;0;6;36;|3;0;38;1;-1;0;1;37;|1;0;39;1;-1;0;6;38;|0;0;3a;1;-1;0;6;39;|0;0;3b;1;-1;0;6;3a;|0;0;3c;1;-1;0;6;3b;|8;0;3d;1;-1;0;6;3c;|8;0;3e;1;-1;0;6;3d;|0;2;3f;1;-1;0;6;3e;|2;0;40;1;-1;0;6;3f;|3;0;41;1;-1;0;1;40;|4;3;4"/>
    <w:docVar w:name="HDSPANS_5" w:val="2;0;-1;0;3;41;|11;3;43;0;-1;0;3;42;|8;0;44;1;-1;0;6;43;|2;0;45;1;-1;0;6;44;|3;0;46;1;-1;0;1;45;|c;0;47;1;-1;0;1;46;|0;1;48;1;-1;0;6;47;|2;1;49;1;-1;0;6;48;|3;1;4a;1;-1;0;1;49;|0;0;4b;1;-1;0;6;4a;|b;5;4c;0;-1;0;3;4b;|3;0;4d;1;-1;0;1;4c;|d;0;4e;1;-1;0;1;4d;"/>
    <w:docVar w:name="HDSPANS_6" w:val="|2;1;4f;1;-1;0;6;4e;|3;1;50;1;-1;0;1;4f;|c;1;51;1;-1;0;1;50;|9;4;52;0;-1;0;2;51;|1;1;53;1;-1;0;6;52;|a;0;54;1;-1;0;2;53;|7;1;55;0;-1;0;1;54;|0;0;56;1;-1;0;6;55;|1;0;57;1;-1;0;6;56;|f;0;58;1;-1;0;6;57;|8;0;59;1;-1;0;6;58;|3;0;5a;1;-1;0;1;59;|c;1;5b;1;-1;0;"/>
    <w:docVar w:name="HDSPANS_7" w:val="1;5a;|0;2;5c;1;-1;0;6;5b;|3;0;5d;1;-1;0;1;5c;|c;1;5e;1;-1;0;1;5d;|b;3;5f;0;-1;0;3;5e;|2;1;60;1;-1;0;6;5f;|3;1;61;1;-1;0;1;60;|c;1;62;1;-1;0;1;61;|9;4;63;0;-1;0;2;62;|1;1;64;1;-1;0;6;63;|a;0;65;1;-1;0;2;64;|7;1;66;0;-1;0;1;65;|"/>
    <w:docVar w:name="HDSTMTS_0" w:val="0;E;City or Town|0;E;Governing Body|0;E;City or Town of|0;E;City Name|0;E;Ellection Resolution Date|0;E;Plural Governing Body|0;E;Councilman type|0;E;Project description|0;E;Chief Financial Officer|0;E;mamimum amount of bonds|0;E;maximum term of bonds|0;E"/>
    <w:docVar w:name="HDSTMTS_1" w:val=";bond election date|0;E;County of City or Town|0;E;City of Meeting|0;E;Underwriter|0;E;Chief Executive Officer|0;E;Name of Chief Financial Officer|0;E;Voter Registration Date|"/>
  </w:docVars>
  <w:rsids>
    <w:rsidRoot w:val="00D85C6F"/>
    <w:rsid w:val="000143FA"/>
    <w:rsid w:val="000B457E"/>
    <w:rsid w:val="001945A6"/>
    <w:rsid w:val="00227637"/>
    <w:rsid w:val="00413722"/>
    <w:rsid w:val="00486530"/>
    <w:rsid w:val="005118E6"/>
    <w:rsid w:val="0053305C"/>
    <w:rsid w:val="00553F4B"/>
    <w:rsid w:val="005C579C"/>
    <w:rsid w:val="005F780E"/>
    <w:rsid w:val="00610AE2"/>
    <w:rsid w:val="00647588"/>
    <w:rsid w:val="00726407"/>
    <w:rsid w:val="0080084C"/>
    <w:rsid w:val="008510DB"/>
    <w:rsid w:val="008952FA"/>
    <w:rsid w:val="008E2540"/>
    <w:rsid w:val="00996EB8"/>
    <w:rsid w:val="009B6240"/>
    <w:rsid w:val="009D0C71"/>
    <w:rsid w:val="00AF52C7"/>
    <w:rsid w:val="00B564C0"/>
    <w:rsid w:val="00CA4857"/>
    <w:rsid w:val="00CD4C5B"/>
    <w:rsid w:val="00D85C6F"/>
    <w:rsid w:val="00EA097B"/>
    <w:rsid w:val="00EC0527"/>
    <w:rsid w:val="00F67838"/>
    <w:rsid w:val="00F80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88"/>
  </w:style>
  <w:style w:type="paragraph" w:styleId="Heading1">
    <w:name w:val="heading 1"/>
    <w:basedOn w:val="Normal"/>
    <w:next w:val="Normal"/>
    <w:link w:val="Heading1Char"/>
    <w:uiPriority w:val="9"/>
    <w:qFormat/>
    <w:rsid w:val="00CA4857"/>
    <w:pPr>
      <w:keepNext/>
      <w:keepLines/>
      <w:spacing w:line="240" w:lineRule="atLeast"/>
      <w:ind w:left="30"/>
      <w:jc w:val="center"/>
      <w:outlineLvl w:val="0"/>
    </w:pPr>
    <w:rPr>
      <w:color w:val="000000"/>
      <w:sz w:val="24"/>
    </w:rPr>
  </w:style>
  <w:style w:type="paragraph" w:styleId="Heading2">
    <w:name w:val="heading 2"/>
    <w:basedOn w:val="Normal"/>
    <w:next w:val="Normal"/>
    <w:link w:val="Heading2Char"/>
    <w:uiPriority w:val="9"/>
    <w:qFormat/>
    <w:rsid w:val="00CA4857"/>
    <w:pPr>
      <w:keepNext/>
      <w:spacing w:line="240" w:lineRule="atLeast"/>
      <w:jc w:val="both"/>
      <w:outlineLvl w:val="1"/>
    </w:pPr>
    <w:rPr>
      <w:b/>
      <w:i/>
      <w:color w:val="000000"/>
      <w:sz w:val="24"/>
    </w:rPr>
  </w:style>
  <w:style w:type="paragraph" w:styleId="Heading3">
    <w:name w:val="heading 3"/>
    <w:basedOn w:val="Normal"/>
    <w:next w:val="Normal"/>
    <w:link w:val="Heading3Char"/>
    <w:uiPriority w:val="9"/>
    <w:qFormat/>
    <w:rsid w:val="00CA4857"/>
    <w:pPr>
      <w:keepNext/>
      <w:spacing w:before="240" w:line="240" w:lineRule="atLeast"/>
      <w:jc w:val="center"/>
      <w:outlineLvl w:val="2"/>
    </w:pPr>
    <w:rPr>
      <w:rFonts w:ascii="Arial Narrow" w:hAnsi="Arial Narrow"/>
      <w:color w:val="000000"/>
      <w:sz w:val="24"/>
    </w:rPr>
  </w:style>
  <w:style w:type="paragraph" w:styleId="Heading4">
    <w:name w:val="heading 4"/>
    <w:basedOn w:val="Normal"/>
    <w:next w:val="Normal"/>
    <w:link w:val="Heading4Char"/>
    <w:uiPriority w:val="9"/>
    <w:qFormat/>
    <w:rsid w:val="00CA4857"/>
    <w:pPr>
      <w:keepNext/>
      <w:keepLines/>
      <w:spacing w:line="240" w:lineRule="atLeast"/>
      <w:jc w:val="both"/>
      <w:outlineLvl w:val="3"/>
    </w:pPr>
    <w:rPr>
      <w:color w:val="000000"/>
      <w:sz w:val="24"/>
    </w:rPr>
  </w:style>
  <w:style w:type="paragraph" w:styleId="Heading5">
    <w:name w:val="heading 5"/>
    <w:basedOn w:val="Normal"/>
    <w:next w:val="Normal"/>
    <w:link w:val="Heading5Char"/>
    <w:uiPriority w:val="9"/>
    <w:qFormat/>
    <w:rsid w:val="00CA4857"/>
    <w:pPr>
      <w:spacing w:before="240" w:after="60"/>
      <w:outlineLvl w:val="4"/>
    </w:pPr>
    <w:rPr>
      <w:b/>
      <w:bCs/>
      <w:i/>
      <w:iCs/>
      <w:sz w:val="26"/>
      <w:szCs w:val="26"/>
    </w:rPr>
  </w:style>
  <w:style w:type="paragraph" w:styleId="Heading8">
    <w:name w:val="heading 8"/>
    <w:basedOn w:val="Normal"/>
    <w:next w:val="Normal"/>
    <w:link w:val="Heading8Char"/>
    <w:uiPriority w:val="9"/>
    <w:qFormat/>
    <w:rsid w:val="006C3B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A485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CA485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CA485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CA485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CA4857"/>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locked/>
    <w:rsid w:val="006C3B20"/>
    <w:rPr>
      <w:rFonts w:cs="Times New Roman"/>
      <w:sz w:val="24"/>
    </w:rPr>
  </w:style>
  <w:style w:type="paragraph" w:styleId="BodyText">
    <w:name w:val="Body Text"/>
    <w:basedOn w:val="Normal"/>
    <w:link w:val="BodyTextChar"/>
    <w:uiPriority w:val="99"/>
    <w:rsid w:val="00CA4857"/>
    <w:pPr>
      <w:spacing w:line="240" w:lineRule="atLeast"/>
      <w:jc w:val="both"/>
    </w:pPr>
    <w:rPr>
      <w:color w:val="000000"/>
      <w:sz w:val="24"/>
    </w:rPr>
  </w:style>
  <w:style w:type="character" w:customStyle="1" w:styleId="BodyTextChar">
    <w:name w:val="Body Text Char"/>
    <w:basedOn w:val="DefaultParagraphFont"/>
    <w:link w:val="BodyText"/>
    <w:uiPriority w:val="99"/>
    <w:semiHidden/>
    <w:locked/>
    <w:rsid w:val="00CA4857"/>
    <w:rPr>
      <w:rFonts w:cs="Times New Roman"/>
    </w:rPr>
  </w:style>
  <w:style w:type="paragraph" w:styleId="Footer">
    <w:name w:val="footer"/>
    <w:aliases w:val="f"/>
    <w:basedOn w:val="Normal"/>
    <w:link w:val="FooterChar"/>
    <w:uiPriority w:val="99"/>
    <w:rsid w:val="00CA4857"/>
    <w:pPr>
      <w:tabs>
        <w:tab w:val="center" w:pos="4680"/>
        <w:tab w:val="right" w:pos="9360"/>
      </w:tabs>
      <w:spacing w:line="280" w:lineRule="exact"/>
    </w:pPr>
    <w:rPr>
      <w:rFonts w:ascii="Times" w:hAnsi="Times"/>
      <w:sz w:val="24"/>
    </w:rPr>
  </w:style>
  <w:style w:type="character" w:customStyle="1" w:styleId="FooterChar">
    <w:name w:val="Footer Char"/>
    <w:aliases w:val="f Char"/>
    <w:basedOn w:val="DefaultParagraphFont"/>
    <w:link w:val="Footer"/>
    <w:uiPriority w:val="99"/>
    <w:semiHidden/>
    <w:locked/>
    <w:rsid w:val="00CA4857"/>
    <w:rPr>
      <w:rFonts w:cs="Times New Roman"/>
    </w:rPr>
  </w:style>
  <w:style w:type="paragraph" w:styleId="Header">
    <w:name w:val="header"/>
    <w:aliases w:val="h"/>
    <w:basedOn w:val="Normal"/>
    <w:link w:val="HeaderChar"/>
    <w:uiPriority w:val="99"/>
    <w:rsid w:val="00CA4857"/>
    <w:pPr>
      <w:tabs>
        <w:tab w:val="center" w:pos="4680"/>
        <w:tab w:val="right" w:pos="9360"/>
      </w:tabs>
      <w:spacing w:line="280" w:lineRule="exact"/>
    </w:pPr>
    <w:rPr>
      <w:rFonts w:ascii="Times" w:hAnsi="Times"/>
      <w:sz w:val="24"/>
    </w:rPr>
  </w:style>
  <w:style w:type="character" w:customStyle="1" w:styleId="HeaderChar">
    <w:name w:val="Header Char"/>
    <w:aliases w:val="h Char"/>
    <w:basedOn w:val="DefaultParagraphFont"/>
    <w:link w:val="Header"/>
    <w:uiPriority w:val="99"/>
    <w:semiHidden/>
    <w:locked/>
    <w:rsid w:val="00CA4857"/>
    <w:rPr>
      <w:rFonts w:cs="Times New Roman"/>
    </w:rPr>
  </w:style>
  <w:style w:type="character" w:styleId="PageNumber">
    <w:name w:val="page number"/>
    <w:basedOn w:val="DefaultParagraphFont"/>
    <w:uiPriority w:val="99"/>
    <w:rsid w:val="00CA4857"/>
    <w:rPr>
      <w:rFonts w:ascii="Times" w:hAnsi="Times" w:cs="Times New Roman"/>
      <w:sz w:val="24"/>
    </w:rPr>
  </w:style>
  <w:style w:type="paragraph" w:styleId="Signature">
    <w:name w:val="Signature"/>
    <w:aliases w:val="sig"/>
    <w:basedOn w:val="Normal"/>
    <w:link w:val="SignatureChar"/>
    <w:uiPriority w:val="99"/>
    <w:rsid w:val="00CA4857"/>
    <w:pPr>
      <w:keepNext/>
      <w:tabs>
        <w:tab w:val="decimal" w:leader="underscore" w:pos="9360"/>
      </w:tabs>
      <w:spacing w:line="280" w:lineRule="exact"/>
      <w:ind w:left="5587" w:hanging="288"/>
    </w:pPr>
    <w:rPr>
      <w:rFonts w:ascii="Times" w:hAnsi="Times"/>
      <w:sz w:val="24"/>
    </w:rPr>
  </w:style>
  <w:style w:type="character" w:customStyle="1" w:styleId="SignatureChar">
    <w:name w:val="Signature Char"/>
    <w:aliases w:val="sig Char"/>
    <w:basedOn w:val="DefaultParagraphFont"/>
    <w:link w:val="Signature"/>
    <w:uiPriority w:val="99"/>
    <w:semiHidden/>
    <w:locked/>
    <w:rsid w:val="00CA4857"/>
    <w:rPr>
      <w:rFonts w:cs="Times New Roman"/>
    </w:rPr>
  </w:style>
  <w:style w:type="paragraph" w:customStyle="1" w:styleId="Signature2">
    <w:name w:val="Signature2"/>
    <w:aliases w:val="sig2"/>
    <w:basedOn w:val="Signature"/>
    <w:rsid w:val="00CA4857"/>
    <w:pPr>
      <w:tabs>
        <w:tab w:val="left" w:pos="5300"/>
      </w:tabs>
      <w:ind w:left="5580" w:hanging="5580"/>
    </w:pPr>
  </w:style>
  <w:style w:type="paragraph" w:customStyle="1" w:styleId="ParaNORMALDS">
    <w:name w:val="ParaNORMALDS"/>
    <w:aliases w:val="pds"/>
    <w:basedOn w:val="ParaNORMAL"/>
    <w:rsid w:val="00CA4857"/>
    <w:pPr>
      <w:spacing w:before="0" w:line="520" w:lineRule="exact"/>
    </w:pPr>
  </w:style>
  <w:style w:type="paragraph" w:customStyle="1" w:styleId="SubParaLevel1DS">
    <w:name w:val="SubParaLevel1DS"/>
    <w:aliases w:val="s1ds"/>
    <w:basedOn w:val="Normal"/>
    <w:rsid w:val="00CA4857"/>
    <w:pPr>
      <w:tabs>
        <w:tab w:val="right" w:pos="1714"/>
        <w:tab w:val="left" w:pos="1987"/>
      </w:tabs>
      <w:spacing w:line="520" w:lineRule="exact"/>
      <w:ind w:left="720"/>
      <w:jc w:val="both"/>
    </w:pPr>
    <w:rPr>
      <w:rFonts w:ascii="Times" w:hAnsi="Times"/>
      <w:sz w:val="24"/>
    </w:rPr>
  </w:style>
  <w:style w:type="paragraph" w:customStyle="1" w:styleId="ParaSECTIONDS">
    <w:name w:val="ParaSECTIONDS"/>
    <w:aliases w:val="psds"/>
    <w:basedOn w:val="ParaNORMALDS"/>
    <w:rsid w:val="00CA4857"/>
    <w:pPr>
      <w:tabs>
        <w:tab w:val="right" w:pos="1699"/>
        <w:tab w:val="left" w:pos="2016"/>
      </w:tabs>
      <w:ind w:firstLine="0"/>
    </w:pPr>
  </w:style>
  <w:style w:type="paragraph" w:customStyle="1" w:styleId="ParaFLUSHDS">
    <w:name w:val="ParaFLUSHDS"/>
    <w:aliases w:val="pfds"/>
    <w:basedOn w:val="ParaNORMALDS"/>
    <w:rsid w:val="00CA4857"/>
    <w:pPr>
      <w:ind w:firstLine="0"/>
    </w:pPr>
  </w:style>
  <w:style w:type="paragraph" w:customStyle="1" w:styleId="ParaNORMAL">
    <w:name w:val="ParaNORMAL"/>
    <w:aliases w:val="p"/>
    <w:basedOn w:val="Normal"/>
    <w:rsid w:val="00CA4857"/>
    <w:pPr>
      <w:spacing w:before="280" w:line="280" w:lineRule="exact"/>
      <w:ind w:firstLine="720"/>
      <w:jc w:val="both"/>
    </w:pPr>
    <w:rPr>
      <w:rFonts w:ascii="Times" w:hAnsi="Times"/>
      <w:sz w:val="24"/>
    </w:rPr>
  </w:style>
  <w:style w:type="paragraph" w:customStyle="1" w:styleId="ParaFLUSH">
    <w:name w:val="ParaFLUSH"/>
    <w:aliases w:val="pf"/>
    <w:basedOn w:val="ParaNORMAL"/>
    <w:rsid w:val="00CA4857"/>
    <w:pPr>
      <w:ind w:firstLine="0"/>
    </w:pPr>
  </w:style>
  <w:style w:type="paragraph" w:customStyle="1" w:styleId="TitleCenterBold">
    <w:name w:val="TitleCenterBold"/>
    <w:aliases w:val="tcb"/>
    <w:basedOn w:val="Normal"/>
    <w:next w:val="ParaNORMAL"/>
    <w:rsid w:val="00CA4857"/>
    <w:pPr>
      <w:keepNext/>
      <w:spacing w:before="360" w:line="280" w:lineRule="exact"/>
      <w:jc w:val="center"/>
    </w:pPr>
    <w:rPr>
      <w:rFonts w:ascii="Times" w:hAnsi="Times"/>
      <w:b/>
      <w:smallCaps/>
      <w:sz w:val="24"/>
    </w:rPr>
  </w:style>
  <w:style w:type="character" w:customStyle="1" w:styleId="smalltext1">
    <w:name w:val="smalltext1"/>
    <w:basedOn w:val="DefaultParagraphFont"/>
    <w:rsid w:val="00CA4857"/>
    <w:rPr>
      <w:rFonts w:ascii="Arial" w:hAnsi="Arial" w:cs="Arial"/>
      <w:sz w:val="18"/>
      <w:szCs w:val="18"/>
    </w:rPr>
  </w:style>
  <w:style w:type="paragraph" w:styleId="BodyText2">
    <w:name w:val="Body Text 2"/>
    <w:basedOn w:val="Normal"/>
    <w:link w:val="BodyText2Char"/>
    <w:uiPriority w:val="99"/>
    <w:rsid w:val="00CA4857"/>
    <w:pPr>
      <w:spacing w:after="120" w:line="480" w:lineRule="auto"/>
    </w:pPr>
  </w:style>
  <w:style w:type="character" w:customStyle="1" w:styleId="BodyText2Char">
    <w:name w:val="Body Text 2 Char"/>
    <w:basedOn w:val="DefaultParagraphFont"/>
    <w:link w:val="BodyText2"/>
    <w:uiPriority w:val="99"/>
    <w:semiHidden/>
    <w:locked/>
    <w:rsid w:val="00CA4857"/>
    <w:rPr>
      <w:rFonts w:cs="Times New Roman"/>
    </w:rPr>
  </w:style>
  <w:style w:type="paragraph" w:styleId="BodyText3">
    <w:name w:val="Body Text 3"/>
    <w:basedOn w:val="Normal"/>
    <w:link w:val="BodyText3Char"/>
    <w:uiPriority w:val="99"/>
    <w:rsid w:val="00CA4857"/>
    <w:pPr>
      <w:spacing w:after="120"/>
    </w:pPr>
    <w:rPr>
      <w:sz w:val="16"/>
      <w:szCs w:val="16"/>
    </w:rPr>
  </w:style>
  <w:style w:type="character" w:customStyle="1" w:styleId="BodyText3Char">
    <w:name w:val="Body Text 3 Char"/>
    <w:basedOn w:val="DefaultParagraphFont"/>
    <w:link w:val="BodyText3"/>
    <w:uiPriority w:val="99"/>
    <w:semiHidden/>
    <w:locked/>
    <w:rsid w:val="00CA4857"/>
    <w:rPr>
      <w:rFonts w:cs="Times New Roman"/>
      <w:sz w:val="16"/>
      <w:szCs w:val="16"/>
    </w:rPr>
  </w:style>
  <w:style w:type="paragraph" w:styleId="NoSpacing">
    <w:name w:val="No Spacing"/>
    <w:uiPriority w:val="99"/>
    <w:qFormat/>
    <w:rsid w:val="00063C13"/>
  </w:style>
  <w:style w:type="paragraph" w:styleId="BalloonText">
    <w:name w:val="Balloon Text"/>
    <w:basedOn w:val="Normal"/>
    <w:link w:val="BalloonTextChar"/>
    <w:uiPriority w:val="99"/>
    <w:semiHidden/>
    <w:rsid w:val="008B74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4857"/>
    <w:rPr>
      <w:rFonts w:ascii="Tahoma" w:hAnsi="Tahoma" w:cs="Tahoma"/>
      <w:sz w:val="16"/>
      <w:szCs w:val="16"/>
    </w:rPr>
  </w:style>
  <w:style w:type="paragraph" w:styleId="NormalWeb">
    <w:name w:val="Normal (Web)"/>
    <w:basedOn w:val="Normal"/>
    <w:uiPriority w:val="99"/>
    <w:rsid w:val="00B6681B"/>
    <w:pPr>
      <w:spacing w:before="100" w:beforeAutospacing="1" w:after="100" w:afterAutospacing="1"/>
    </w:pPr>
    <w:rPr>
      <w:color w:val="000000"/>
      <w:sz w:val="24"/>
      <w:szCs w:val="24"/>
    </w:rPr>
  </w:style>
  <w:style w:type="character" w:styleId="FollowedHyperlink">
    <w:name w:val="FollowedHyperlink"/>
    <w:basedOn w:val="DefaultParagraphFont"/>
    <w:uiPriority w:val="99"/>
    <w:semiHidden/>
    <w:unhideWhenUsed/>
    <w:rsid w:val="00946081"/>
    <w:rPr>
      <w:rFonts w:cs="Times New Roman"/>
      <w:color w:val="800080"/>
      <w:u w:val="single"/>
    </w:rPr>
  </w:style>
  <w:style w:type="paragraph" w:styleId="ListParagraph">
    <w:name w:val="List Paragraph"/>
    <w:basedOn w:val="Normal"/>
    <w:uiPriority w:val="34"/>
    <w:qFormat/>
    <w:rsid w:val="00961ECB"/>
    <w:pPr>
      <w:ind w:left="720"/>
    </w:pPr>
  </w:style>
  <w:style w:type="paragraph" w:customStyle="1" w:styleId="ThirdLine">
    <w:name w:val="Third Line"/>
    <w:basedOn w:val="Normal"/>
    <w:rsid w:val="00A45538"/>
    <w:pPr>
      <w:tabs>
        <w:tab w:val="left" w:pos="720"/>
        <w:tab w:val="left" w:pos="1440"/>
        <w:tab w:val="left" w:pos="2160"/>
        <w:tab w:val="left" w:pos="2880"/>
      </w:tabs>
      <w:spacing w:line="190" w:lineRule="exact"/>
      <w:jc w:val="both"/>
    </w:pPr>
    <w:rPr>
      <w:rFonts w:ascii="Arial" w:hAnsi="Arial"/>
      <w:sz w:val="22"/>
    </w:rPr>
  </w:style>
  <w:style w:type="table" w:styleId="TableGrid">
    <w:name w:val="Table Grid"/>
    <w:basedOn w:val="TableNormal"/>
    <w:uiPriority w:val="59"/>
    <w:rsid w:val="00297F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6C3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4"/>
    </w:rPr>
  </w:style>
  <w:style w:type="character" w:customStyle="1" w:styleId="BodyTextIndentChar">
    <w:name w:val="Body Text Indent Char"/>
    <w:basedOn w:val="DefaultParagraphFont"/>
    <w:link w:val="BodyTextIndent"/>
    <w:uiPriority w:val="99"/>
    <w:locked/>
    <w:rsid w:val="006C3B20"/>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88"/>
  </w:style>
  <w:style w:type="paragraph" w:styleId="Heading1">
    <w:name w:val="heading 1"/>
    <w:basedOn w:val="Normal"/>
    <w:next w:val="Normal"/>
    <w:link w:val="Heading1Char"/>
    <w:uiPriority w:val="9"/>
    <w:qFormat/>
    <w:rsid w:val="00CA4857"/>
    <w:pPr>
      <w:keepNext/>
      <w:keepLines/>
      <w:spacing w:line="240" w:lineRule="atLeast"/>
      <w:ind w:left="30"/>
      <w:jc w:val="center"/>
      <w:outlineLvl w:val="0"/>
    </w:pPr>
    <w:rPr>
      <w:color w:val="000000"/>
      <w:sz w:val="24"/>
    </w:rPr>
  </w:style>
  <w:style w:type="paragraph" w:styleId="Heading2">
    <w:name w:val="heading 2"/>
    <w:basedOn w:val="Normal"/>
    <w:next w:val="Normal"/>
    <w:link w:val="Heading2Char"/>
    <w:uiPriority w:val="9"/>
    <w:qFormat/>
    <w:rsid w:val="00CA4857"/>
    <w:pPr>
      <w:keepNext/>
      <w:spacing w:line="240" w:lineRule="atLeast"/>
      <w:jc w:val="both"/>
      <w:outlineLvl w:val="1"/>
    </w:pPr>
    <w:rPr>
      <w:b/>
      <w:i/>
      <w:color w:val="000000"/>
      <w:sz w:val="24"/>
    </w:rPr>
  </w:style>
  <w:style w:type="paragraph" w:styleId="Heading3">
    <w:name w:val="heading 3"/>
    <w:basedOn w:val="Normal"/>
    <w:next w:val="Normal"/>
    <w:link w:val="Heading3Char"/>
    <w:uiPriority w:val="9"/>
    <w:qFormat/>
    <w:rsid w:val="00CA4857"/>
    <w:pPr>
      <w:keepNext/>
      <w:spacing w:before="240" w:line="240" w:lineRule="atLeast"/>
      <w:jc w:val="center"/>
      <w:outlineLvl w:val="2"/>
    </w:pPr>
    <w:rPr>
      <w:rFonts w:ascii="Arial Narrow" w:hAnsi="Arial Narrow"/>
      <w:color w:val="000000"/>
      <w:sz w:val="24"/>
    </w:rPr>
  </w:style>
  <w:style w:type="paragraph" w:styleId="Heading4">
    <w:name w:val="heading 4"/>
    <w:basedOn w:val="Normal"/>
    <w:next w:val="Normal"/>
    <w:link w:val="Heading4Char"/>
    <w:uiPriority w:val="9"/>
    <w:qFormat/>
    <w:rsid w:val="00CA4857"/>
    <w:pPr>
      <w:keepNext/>
      <w:keepLines/>
      <w:spacing w:line="240" w:lineRule="atLeast"/>
      <w:jc w:val="both"/>
      <w:outlineLvl w:val="3"/>
    </w:pPr>
    <w:rPr>
      <w:color w:val="000000"/>
      <w:sz w:val="24"/>
    </w:rPr>
  </w:style>
  <w:style w:type="paragraph" w:styleId="Heading5">
    <w:name w:val="heading 5"/>
    <w:basedOn w:val="Normal"/>
    <w:next w:val="Normal"/>
    <w:link w:val="Heading5Char"/>
    <w:uiPriority w:val="9"/>
    <w:qFormat/>
    <w:rsid w:val="00CA4857"/>
    <w:pPr>
      <w:spacing w:before="240" w:after="60"/>
      <w:outlineLvl w:val="4"/>
    </w:pPr>
    <w:rPr>
      <w:b/>
      <w:bCs/>
      <w:i/>
      <w:iCs/>
      <w:sz w:val="26"/>
      <w:szCs w:val="26"/>
    </w:rPr>
  </w:style>
  <w:style w:type="paragraph" w:styleId="Heading8">
    <w:name w:val="heading 8"/>
    <w:basedOn w:val="Normal"/>
    <w:next w:val="Normal"/>
    <w:link w:val="Heading8Char"/>
    <w:uiPriority w:val="9"/>
    <w:qFormat/>
    <w:rsid w:val="006C3B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A485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CA485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CA485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CA485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CA4857"/>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locked/>
    <w:rsid w:val="006C3B20"/>
    <w:rPr>
      <w:rFonts w:cs="Times New Roman"/>
      <w:sz w:val="24"/>
    </w:rPr>
  </w:style>
  <w:style w:type="paragraph" w:styleId="BodyText">
    <w:name w:val="Body Text"/>
    <w:basedOn w:val="Normal"/>
    <w:link w:val="BodyTextChar"/>
    <w:uiPriority w:val="99"/>
    <w:rsid w:val="00CA4857"/>
    <w:pPr>
      <w:spacing w:line="240" w:lineRule="atLeast"/>
      <w:jc w:val="both"/>
    </w:pPr>
    <w:rPr>
      <w:color w:val="000000"/>
      <w:sz w:val="24"/>
    </w:rPr>
  </w:style>
  <w:style w:type="character" w:customStyle="1" w:styleId="BodyTextChar">
    <w:name w:val="Body Text Char"/>
    <w:basedOn w:val="DefaultParagraphFont"/>
    <w:link w:val="BodyText"/>
    <w:uiPriority w:val="99"/>
    <w:semiHidden/>
    <w:locked/>
    <w:rsid w:val="00CA4857"/>
    <w:rPr>
      <w:rFonts w:cs="Times New Roman"/>
    </w:rPr>
  </w:style>
  <w:style w:type="paragraph" w:styleId="Footer">
    <w:name w:val="footer"/>
    <w:aliases w:val="f"/>
    <w:basedOn w:val="Normal"/>
    <w:link w:val="FooterChar"/>
    <w:uiPriority w:val="99"/>
    <w:rsid w:val="00CA4857"/>
    <w:pPr>
      <w:tabs>
        <w:tab w:val="center" w:pos="4680"/>
        <w:tab w:val="right" w:pos="9360"/>
      </w:tabs>
      <w:spacing w:line="280" w:lineRule="exact"/>
    </w:pPr>
    <w:rPr>
      <w:rFonts w:ascii="Times" w:hAnsi="Times"/>
      <w:sz w:val="24"/>
    </w:rPr>
  </w:style>
  <w:style w:type="character" w:customStyle="1" w:styleId="FooterChar">
    <w:name w:val="Footer Char"/>
    <w:aliases w:val="f Char"/>
    <w:basedOn w:val="DefaultParagraphFont"/>
    <w:link w:val="Footer"/>
    <w:uiPriority w:val="99"/>
    <w:semiHidden/>
    <w:locked/>
    <w:rsid w:val="00CA4857"/>
    <w:rPr>
      <w:rFonts w:cs="Times New Roman"/>
    </w:rPr>
  </w:style>
  <w:style w:type="paragraph" w:styleId="Header">
    <w:name w:val="header"/>
    <w:aliases w:val="h"/>
    <w:basedOn w:val="Normal"/>
    <w:link w:val="HeaderChar"/>
    <w:uiPriority w:val="99"/>
    <w:rsid w:val="00CA4857"/>
    <w:pPr>
      <w:tabs>
        <w:tab w:val="center" w:pos="4680"/>
        <w:tab w:val="right" w:pos="9360"/>
      </w:tabs>
      <w:spacing w:line="280" w:lineRule="exact"/>
    </w:pPr>
    <w:rPr>
      <w:rFonts w:ascii="Times" w:hAnsi="Times"/>
      <w:sz w:val="24"/>
    </w:rPr>
  </w:style>
  <w:style w:type="character" w:customStyle="1" w:styleId="HeaderChar">
    <w:name w:val="Header Char"/>
    <w:aliases w:val="h Char"/>
    <w:basedOn w:val="DefaultParagraphFont"/>
    <w:link w:val="Header"/>
    <w:uiPriority w:val="99"/>
    <w:semiHidden/>
    <w:locked/>
    <w:rsid w:val="00CA4857"/>
    <w:rPr>
      <w:rFonts w:cs="Times New Roman"/>
    </w:rPr>
  </w:style>
  <w:style w:type="character" w:styleId="PageNumber">
    <w:name w:val="page number"/>
    <w:basedOn w:val="DefaultParagraphFont"/>
    <w:uiPriority w:val="99"/>
    <w:rsid w:val="00CA4857"/>
    <w:rPr>
      <w:rFonts w:ascii="Times" w:hAnsi="Times" w:cs="Times New Roman"/>
      <w:sz w:val="24"/>
    </w:rPr>
  </w:style>
  <w:style w:type="paragraph" w:styleId="Signature">
    <w:name w:val="Signature"/>
    <w:aliases w:val="sig"/>
    <w:basedOn w:val="Normal"/>
    <w:link w:val="SignatureChar"/>
    <w:uiPriority w:val="99"/>
    <w:rsid w:val="00CA4857"/>
    <w:pPr>
      <w:keepNext/>
      <w:tabs>
        <w:tab w:val="decimal" w:leader="underscore" w:pos="9360"/>
      </w:tabs>
      <w:spacing w:line="280" w:lineRule="exact"/>
      <w:ind w:left="5587" w:hanging="288"/>
    </w:pPr>
    <w:rPr>
      <w:rFonts w:ascii="Times" w:hAnsi="Times"/>
      <w:sz w:val="24"/>
    </w:rPr>
  </w:style>
  <w:style w:type="character" w:customStyle="1" w:styleId="SignatureChar">
    <w:name w:val="Signature Char"/>
    <w:aliases w:val="sig Char"/>
    <w:basedOn w:val="DefaultParagraphFont"/>
    <w:link w:val="Signature"/>
    <w:uiPriority w:val="99"/>
    <w:semiHidden/>
    <w:locked/>
    <w:rsid w:val="00CA4857"/>
    <w:rPr>
      <w:rFonts w:cs="Times New Roman"/>
    </w:rPr>
  </w:style>
  <w:style w:type="paragraph" w:customStyle="1" w:styleId="Signature2">
    <w:name w:val="Signature2"/>
    <w:aliases w:val="sig2"/>
    <w:basedOn w:val="Signature"/>
    <w:rsid w:val="00CA4857"/>
    <w:pPr>
      <w:tabs>
        <w:tab w:val="left" w:pos="5300"/>
      </w:tabs>
      <w:ind w:left="5580" w:hanging="5580"/>
    </w:pPr>
  </w:style>
  <w:style w:type="paragraph" w:customStyle="1" w:styleId="ParaNORMALDS">
    <w:name w:val="ParaNORMALDS"/>
    <w:aliases w:val="pds"/>
    <w:basedOn w:val="ParaNORMAL"/>
    <w:rsid w:val="00CA4857"/>
    <w:pPr>
      <w:spacing w:before="0" w:line="520" w:lineRule="exact"/>
    </w:pPr>
  </w:style>
  <w:style w:type="paragraph" w:customStyle="1" w:styleId="SubParaLevel1DS">
    <w:name w:val="SubParaLevel1DS"/>
    <w:aliases w:val="s1ds"/>
    <w:basedOn w:val="Normal"/>
    <w:rsid w:val="00CA4857"/>
    <w:pPr>
      <w:tabs>
        <w:tab w:val="right" w:pos="1714"/>
        <w:tab w:val="left" w:pos="1987"/>
      </w:tabs>
      <w:spacing w:line="520" w:lineRule="exact"/>
      <w:ind w:left="720"/>
      <w:jc w:val="both"/>
    </w:pPr>
    <w:rPr>
      <w:rFonts w:ascii="Times" w:hAnsi="Times"/>
      <w:sz w:val="24"/>
    </w:rPr>
  </w:style>
  <w:style w:type="paragraph" w:customStyle="1" w:styleId="ParaSECTIONDS">
    <w:name w:val="ParaSECTIONDS"/>
    <w:aliases w:val="psds"/>
    <w:basedOn w:val="ParaNORMALDS"/>
    <w:rsid w:val="00CA4857"/>
    <w:pPr>
      <w:tabs>
        <w:tab w:val="right" w:pos="1699"/>
        <w:tab w:val="left" w:pos="2016"/>
      </w:tabs>
      <w:ind w:firstLine="0"/>
    </w:pPr>
  </w:style>
  <w:style w:type="paragraph" w:customStyle="1" w:styleId="ParaFLUSHDS">
    <w:name w:val="ParaFLUSHDS"/>
    <w:aliases w:val="pfds"/>
    <w:basedOn w:val="ParaNORMALDS"/>
    <w:rsid w:val="00CA4857"/>
    <w:pPr>
      <w:ind w:firstLine="0"/>
    </w:pPr>
  </w:style>
  <w:style w:type="paragraph" w:customStyle="1" w:styleId="ParaNORMAL">
    <w:name w:val="ParaNORMAL"/>
    <w:aliases w:val="p"/>
    <w:basedOn w:val="Normal"/>
    <w:rsid w:val="00CA4857"/>
    <w:pPr>
      <w:spacing w:before="280" w:line="280" w:lineRule="exact"/>
      <w:ind w:firstLine="720"/>
      <w:jc w:val="both"/>
    </w:pPr>
    <w:rPr>
      <w:rFonts w:ascii="Times" w:hAnsi="Times"/>
      <w:sz w:val="24"/>
    </w:rPr>
  </w:style>
  <w:style w:type="paragraph" w:customStyle="1" w:styleId="ParaFLUSH">
    <w:name w:val="ParaFLUSH"/>
    <w:aliases w:val="pf"/>
    <w:basedOn w:val="ParaNORMAL"/>
    <w:rsid w:val="00CA4857"/>
    <w:pPr>
      <w:ind w:firstLine="0"/>
    </w:pPr>
  </w:style>
  <w:style w:type="paragraph" w:customStyle="1" w:styleId="TitleCenterBold">
    <w:name w:val="TitleCenterBold"/>
    <w:aliases w:val="tcb"/>
    <w:basedOn w:val="Normal"/>
    <w:next w:val="ParaNORMAL"/>
    <w:rsid w:val="00CA4857"/>
    <w:pPr>
      <w:keepNext/>
      <w:spacing w:before="360" w:line="280" w:lineRule="exact"/>
      <w:jc w:val="center"/>
    </w:pPr>
    <w:rPr>
      <w:rFonts w:ascii="Times" w:hAnsi="Times"/>
      <w:b/>
      <w:smallCaps/>
      <w:sz w:val="24"/>
    </w:rPr>
  </w:style>
  <w:style w:type="character" w:customStyle="1" w:styleId="smalltext1">
    <w:name w:val="smalltext1"/>
    <w:basedOn w:val="DefaultParagraphFont"/>
    <w:rsid w:val="00CA4857"/>
    <w:rPr>
      <w:rFonts w:ascii="Arial" w:hAnsi="Arial" w:cs="Arial"/>
      <w:sz w:val="18"/>
      <w:szCs w:val="18"/>
    </w:rPr>
  </w:style>
  <w:style w:type="paragraph" w:styleId="BodyText2">
    <w:name w:val="Body Text 2"/>
    <w:basedOn w:val="Normal"/>
    <w:link w:val="BodyText2Char"/>
    <w:uiPriority w:val="99"/>
    <w:rsid w:val="00CA4857"/>
    <w:pPr>
      <w:spacing w:after="120" w:line="480" w:lineRule="auto"/>
    </w:pPr>
  </w:style>
  <w:style w:type="character" w:customStyle="1" w:styleId="BodyText2Char">
    <w:name w:val="Body Text 2 Char"/>
    <w:basedOn w:val="DefaultParagraphFont"/>
    <w:link w:val="BodyText2"/>
    <w:uiPriority w:val="99"/>
    <w:semiHidden/>
    <w:locked/>
    <w:rsid w:val="00CA4857"/>
    <w:rPr>
      <w:rFonts w:cs="Times New Roman"/>
    </w:rPr>
  </w:style>
  <w:style w:type="paragraph" w:styleId="BodyText3">
    <w:name w:val="Body Text 3"/>
    <w:basedOn w:val="Normal"/>
    <w:link w:val="BodyText3Char"/>
    <w:uiPriority w:val="99"/>
    <w:rsid w:val="00CA4857"/>
    <w:pPr>
      <w:spacing w:after="120"/>
    </w:pPr>
    <w:rPr>
      <w:sz w:val="16"/>
      <w:szCs w:val="16"/>
    </w:rPr>
  </w:style>
  <w:style w:type="character" w:customStyle="1" w:styleId="BodyText3Char">
    <w:name w:val="Body Text 3 Char"/>
    <w:basedOn w:val="DefaultParagraphFont"/>
    <w:link w:val="BodyText3"/>
    <w:uiPriority w:val="99"/>
    <w:semiHidden/>
    <w:locked/>
    <w:rsid w:val="00CA4857"/>
    <w:rPr>
      <w:rFonts w:cs="Times New Roman"/>
      <w:sz w:val="16"/>
      <w:szCs w:val="16"/>
    </w:rPr>
  </w:style>
  <w:style w:type="paragraph" w:styleId="NoSpacing">
    <w:name w:val="No Spacing"/>
    <w:uiPriority w:val="99"/>
    <w:qFormat/>
    <w:rsid w:val="00063C13"/>
  </w:style>
  <w:style w:type="paragraph" w:styleId="BalloonText">
    <w:name w:val="Balloon Text"/>
    <w:basedOn w:val="Normal"/>
    <w:link w:val="BalloonTextChar"/>
    <w:uiPriority w:val="99"/>
    <w:semiHidden/>
    <w:rsid w:val="008B74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4857"/>
    <w:rPr>
      <w:rFonts w:ascii="Tahoma" w:hAnsi="Tahoma" w:cs="Tahoma"/>
      <w:sz w:val="16"/>
      <w:szCs w:val="16"/>
    </w:rPr>
  </w:style>
  <w:style w:type="paragraph" w:styleId="NormalWeb">
    <w:name w:val="Normal (Web)"/>
    <w:basedOn w:val="Normal"/>
    <w:uiPriority w:val="99"/>
    <w:rsid w:val="00B6681B"/>
    <w:pPr>
      <w:spacing w:before="100" w:beforeAutospacing="1" w:after="100" w:afterAutospacing="1"/>
    </w:pPr>
    <w:rPr>
      <w:color w:val="000000"/>
      <w:sz w:val="24"/>
      <w:szCs w:val="24"/>
    </w:rPr>
  </w:style>
  <w:style w:type="character" w:styleId="FollowedHyperlink">
    <w:name w:val="FollowedHyperlink"/>
    <w:basedOn w:val="DefaultParagraphFont"/>
    <w:uiPriority w:val="99"/>
    <w:semiHidden/>
    <w:unhideWhenUsed/>
    <w:rsid w:val="00946081"/>
    <w:rPr>
      <w:rFonts w:cs="Times New Roman"/>
      <w:color w:val="800080"/>
      <w:u w:val="single"/>
    </w:rPr>
  </w:style>
  <w:style w:type="paragraph" w:styleId="ListParagraph">
    <w:name w:val="List Paragraph"/>
    <w:basedOn w:val="Normal"/>
    <w:uiPriority w:val="34"/>
    <w:qFormat/>
    <w:rsid w:val="00961ECB"/>
    <w:pPr>
      <w:ind w:left="720"/>
    </w:pPr>
  </w:style>
  <w:style w:type="paragraph" w:customStyle="1" w:styleId="ThirdLine">
    <w:name w:val="Third Line"/>
    <w:basedOn w:val="Normal"/>
    <w:rsid w:val="00A45538"/>
    <w:pPr>
      <w:tabs>
        <w:tab w:val="left" w:pos="720"/>
        <w:tab w:val="left" w:pos="1440"/>
        <w:tab w:val="left" w:pos="2160"/>
        <w:tab w:val="left" w:pos="2880"/>
      </w:tabs>
      <w:spacing w:line="190" w:lineRule="exact"/>
      <w:jc w:val="both"/>
    </w:pPr>
    <w:rPr>
      <w:rFonts w:ascii="Arial" w:hAnsi="Arial"/>
      <w:sz w:val="22"/>
    </w:rPr>
  </w:style>
  <w:style w:type="table" w:styleId="TableGrid">
    <w:name w:val="Table Grid"/>
    <w:basedOn w:val="TableNormal"/>
    <w:uiPriority w:val="59"/>
    <w:rsid w:val="00297F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6C3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4"/>
    </w:rPr>
  </w:style>
  <w:style w:type="character" w:customStyle="1" w:styleId="BodyTextIndentChar">
    <w:name w:val="Body Text Indent Char"/>
    <w:basedOn w:val="DefaultParagraphFont"/>
    <w:link w:val="BodyTextIndent"/>
    <w:uiPriority w:val="99"/>
    <w:locked/>
    <w:rsid w:val="006C3B20"/>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1</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Resolution Calling Election</vt:lpstr>
    </vt:vector>
  </TitlesOfParts>
  <Company>Kirkpatrick Pettis</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Calling Election</dc:title>
  <dc:creator>Todd Meierhenry</dc:creator>
  <cp:lastModifiedBy> </cp:lastModifiedBy>
  <cp:revision>9</cp:revision>
  <cp:lastPrinted>2012-05-10T17:34:00Z</cp:lastPrinted>
  <dcterms:created xsi:type="dcterms:W3CDTF">2012-05-01T17:48:00Z</dcterms:created>
  <dcterms:modified xsi:type="dcterms:W3CDTF">2012-05-10T17:38:00Z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Book-title">
    <vt:lpwstr>EXTRACT OF MINUTES OF MEETING OF THE</vt:lpwstr>
  </property>
  <property fmtid="{D5CDD505-2E9C-101B-9397-08002B2CF9AE}" pid="3" name="eBook-author">
    <vt:lpwstr>KP71762</vt:lpwstr>
  </property>
  <property fmtid="{D5CDD505-2E9C-101B-9397-08002B2CF9AE}" pid="4" name="eBook-filename">
    <vt:lpwstr>Resolution LTGO.lit</vt:lpwstr>
  </property>
  <property fmtid="{D5CDD505-2E9C-101B-9397-08002B2CF9AE}" pid="5" name="eBook-ThumbPath">
    <vt:lpwstr/>
  </property>
  <property fmtid="{D5CDD505-2E9C-101B-9397-08002B2CF9AE}" pid="6" name="eBook-CoverPath">
    <vt:lpwstr/>
  </property>
  <property fmtid="{D5CDD505-2E9C-101B-9397-08002B2CF9AE}" pid="7" name="eBook-SpinePath">
    <vt:lpwstr/>
  </property>
  <property fmtid="{D5CDD505-2E9C-101B-9397-08002B2CF9AE}" pid="8" name="eBook-PPCThumbPath">
    <vt:lpwstr/>
  </property>
  <property fmtid="{D5CDD505-2E9C-101B-9397-08002B2CF9AE}" pid="9" name="eBook-PPCCoverPath">
    <vt:lpwstr/>
  </property>
</Properties>
</file>