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9E7E7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March</w:t>
      </w:r>
      <w:r w:rsidR="007D2DDC">
        <w:rPr>
          <w:rFonts w:ascii="Tahoma" w:hAnsi="Tahoma" w:cs="Tahoma"/>
        </w:rPr>
        <w:t xml:space="preserve"> </w:t>
      </w:r>
      <w:r w:rsidR="00654A48">
        <w:rPr>
          <w:rFonts w:ascii="Tahoma" w:hAnsi="Tahoma" w:cs="Tahoma"/>
        </w:rPr>
        <w:t>9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F2158E">
        <w:rPr>
          <w:rFonts w:ascii="Tahoma" w:hAnsi="Tahoma" w:cs="Tahoma"/>
        </w:rPr>
        <w:t xml:space="preserve"> 7:30 p.m. on Tuesday, March</w:t>
      </w:r>
      <w:r w:rsidR="007D2DDC">
        <w:rPr>
          <w:rFonts w:ascii="Tahoma" w:hAnsi="Tahoma" w:cs="Tahoma"/>
        </w:rPr>
        <w:t xml:space="preserve"> </w:t>
      </w:r>
      <w:r w:rsidR="00654A48">
        <w:rPr>
          <w:rFonts w:ascii="Tahoma" w:hAnsi="Tahoma" w:cs="Tahoma"/>
        </w:rPr>
        <w:t>9</w:t>
      </w:r>
      <w:r w:rsidR="00F975BA">
        <w:rPr>
          <w:rFonts w:ascii="Tahoma" w:hAnsi="Tahoma" w:cs="Tahoma"/>
        </w:rPr>
        <w:t>, 2010</w:t>
      </w:r>
      <w:r w:rsidRPr="003C0335">
        <w:rPr>
          <w:rFonts w:ascii="Tahoma" w:hAnsi="Tahoma" w:cs="Tahoma"/>
        </w:rPr>
        <w:t>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</w:t>
      </w:r>
      <w:r w:rsidR="00F2158E">
        <w:rPr>
          <w:rFonts w:ascii="Tahoma" w:hAnsi="Tahoma" w:cs="Tahoma"/>
        </w:rPr>
        <w:t xml:space="preserve">and Kim </w:t>
      </w:r>
      <w:proofErr w:type="spellStart"/>
      <w:r w:rsidR="00F2158E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>.</w:t>
      </w:r>
    </w:p>
    <w:p w:rsidR="00F2158E" w:rsidRPr="003C0335" w:rsidRDefault="00F2158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Dave Murphy</w:t>
      </w:r>
    </w:p>
    <w:p w:rsidR="009F21F2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2158E">
        <w:rPr>
          <w:rFonts w:ascii="Tahoma" w:hAnsi="Tahoma" w:cs="Tahoma"/>
        </w:rPr>
        <w:t>Price</w:t>
      </w:r>
      <w:r w:rsidR="007E7F61">
        <w:rPr>
          <w:rFonts w:ascii="Tahoma" w:hAnsi="Tahoma" w:cs="Tahoma"/>
        </w:rPr>
        <w:t xml:space="preserve"> made </w:t>
      </w:r>
      <w:r w:rsidR="002F7320">
        <w:rPr>
          <w:rFonts w:ascii="Tahoma" w:hAnsi="Tahoma" w:cs="Tahoma"/>
        </w:rPr>
        <w:t>Motion to</w:t>
      </w:r>
      <w:r>
        <w:rPr>
          <w:rFonts w:ascii="Tahoma" w:hAnsi="Tahoma" w:cs="Tahoma"/>
        </w:rPr>
        <w:t xml:space="preserve"> acce</w:t>
      </w:r>
      <w:r w:rsidR="00F63F1D">
        <w:rPr>
          <w:rFonts w:ascii="Tahoma" w:hAnsi="Tahoma" w:cs="Tahoma"/>
        </w:rPr>
        <w:t xml:space="preserve">pt the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 as read</w:t>
      </w:r>
      <w:r w:rsidR="00F2158E">
        <w:rPr>
          <w:rFonts w:ascii="Tahoma" w:hAnsi="Tahoma" w:cs="Tahoma"/>
        </w:rPr>
        <w:t xml:space="preserve">, seconded by </w:t>
      </w:r>
      <w:proofErr w:type="spellStart"/>
      <w:r w:rsidR="00F2158E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>. All voted “Aye”. Motion carried.</w:t>
      </w:r>
    </w:p>
    <w:p w:rsidR="00F2158E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F2158E">
        <w:rPr>
          <w:rFonts w:ascii="Tahoma" w:hAnsi="Tahoma" w:cs="Tahoma"/>
        </w:rPr>
        <w:t xml:space="preserve"> </w:t>
      </w:r>
      <w:proofErr w:type="spellStart"/>
      <w:r w:rsidR="00F2158E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 xml:space="preserve"> made Motion to pay the bills presented,</w:t>
      </w:r>
      <w:r w:rsidR="00FB7BF5">
        <w:rPr>
          <w:rFonts w:ascii="Tahoma" w:hAnsi="Tahoma" w:cs="Tahoma"/>
        </w:rPr>
        <w:t xml:space="preserve"> seco</w:t>
      </w:r>
      <w:r w:rsidR="00654A48">
        <w:rPr>
          <w:rFonts w:ascii="Tahoma" w:hAnsi="Tahoma" w:cs="Tahoma"/>
        </w:rPr>
        <w:t>n</w:t>
      </w:r>
      <w:r w:rsidR="00F2158E">
        <w:rPr>
          <w:rFonts w:ascii="Tahoma" w:hAnsi="Tahoma" w:cs="Tahoma"/>
        </w:rPr>
        <w:t>ded by Price</w:t>
      </w:r>
      <w:r w:rsidR="009F21F2" w:rsidRPr="003C0335">
        <w:rPr>
          <w:rFonts w:ascii="Tahoma" w:hAnsi="Tahoma" w:cs="Tahoma"/>
        </w:rPr>
        <w:t>. A</w:t>
      </w:r>
      <w:r w:rsidR="00F975BA">
        <w:rPr>
          <w:rFonts w:ascii="Tahoma" w:hAnsi="Tahoma" w:cs="Tahoma"/>
        </w:rPr>
        <w:t>ll voted “Aye”. Motion carried.</w:t>
      </w:r>
      <w:r w:rsidR="00FB7BF5">
        <w:rPr>
          <w:rFonts w:ascii="Tahoma" w:hAnsi="Tahoma" w:cs="Tahoma"/>
        </w:rPr>
        <w:t xml:space="preserve">  </w:t>
      </w:r>
      <w:r w:rsidR="009F21F2" w:rsidRPr="003C0335">
        <w:rPr>
          <w:rFonts w:ascii="Tahoma" w:hAnsi="Tahoma" w:cs="Tahoma"/>
        </w:rPr>
        <w:t>Bills paid:</w:t>
      </w:r>
      <w:r w:rsidR="00F2158E">
        <w:rPr>
          <w:rFonts w:ascii="Tahoma" w:hAnsi="Tahoma" w:cs="Tahoma"/>
        </w:rPr>
        <w:t xml:space="preserve"> Dennis Price-Legislative Dinner reimbursement $234.75</w:t>
      </w:r>
      <w:r w:rsidR="007D2DDC">
        <w:rPr>
          <w:rFonts w:ascii="Tahoma" w:hAnsi="Tahoma" w:cs="Tahoma"/>
        </w:rPr>
        <w:t xml:space="preserve">; </w:t>
      </w:r>
    </w:p>
    <w:p w:rsidR="00F975BA" w:rsidRDefault="007D2DDC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Patricia Ball-reim</w:t>
      </w:r>
      <w:r w:rsidR="00F2158E">
        <w:rPr>
          <w:rFonts w:ascii="Tahoma" w:hAnsi="Tahoma" w:cs="Tahoma"/>
        </w:rPr>
        <w:t xml:space="preserve">burse library supplies $17.09; </w:t>
      </w:r>
      <w:proofErr w:type="spellStart"/>
      <w:r w:rsidR="00F2158E">
        <w:rPr>
          <w:rFonts w:ascii="Tahoma" w:hAnsi="Tahoma" w:cs="Tahoma"/>
        </w:rPr>
        <w:t>Jaywil</w:t>
      </w:r>
      <w:proofErr w:type="spellEnd"/>
      <w:r w:rsidR="00F2158E">
        <w:rPr>
          <w:rFonts w:ascii="Tahoma" w:hAnsi="Tahoma" w:cs="Tahoma"/>
        </w:rPr>
        <w:t xml:space="preserve"> Software Development Inc.-Library Management Software $75.00; Kim Bell-sanding $105.00; Kim Bell-potholes $175.00; A Plus Signs-restroom stickers $70.00; Walker Construction-bathrooms $8,755.52; </w:t>
      </w:r>
      <w:r w:rsidR="00F975BA">
        <w:rPr>
          <w:rFonts w:ascii="Tahoma" w:hAnsi="Tahoma" w:cs="Tahoma"/>
        </w:rPr>
        <w:t>Gunders</w:t>
      </w:r>
      <w:r w:rsidR="00654A48">
        <w:rPr>
          <w:rFonts w:ascii="Tahoma" w:hAnsi="Tahoma" w:cs="Tahoma"/>
        </w:rPr>
        <w:t>on, Palmer, Nel</w:t>
      </w:r>
      <w:r w:rsidR="00F2158E">
        <w:rPr>
          <w:rFonts w:ascii="Tahoma" w:hAnsi="Tahoma" w:cs="Tahoma"/>
        </w:rPr>
        <w:t xml:space="preserve">son &amp; </w:t>
      </w:r>
      <w:proofErr w:type="spellStart"/>
      <w:r w:rsidR="00F2158E">
        <w:rPr>
          <w:rFonts w:ascii="Tahoma" w:hAnsi="Tahoma" w:cs="Tahoma"/>
        </w:rPr>
        <w:t>Ashmore</w:t>
      </w:r>
      <w:proofErr w:type="spellEnd"/>
      <w:r w:rsidR="00F2158E">
        <w:rPr>
          <w:rFonts w:ascii="Tahoma" w:hAnsi="Tahoma" w:cs="Tahoma"/>
        </w:rPr>
        <w:t>-Feb</w:t>
      </w:r>
      <w:r>
        <w:rPr>
          <w:rFonts w:ascii="Tahoma" w:hAnsi="Tahoma" w:cs="Tahoma"/>
        </w:rPr>
        <w:t xml:space="preserve">. misc. </w:t>
      </w:r>
      <w:r w:rsidR="00F2158E">
        <w:rPr>
          <w:rFonts w:ascii="Tahoma" w:hAnsi="Tahoma" w:cs="Tahoma"/>
        </w:rPr>
        <w:t>$626.00</w:t>
      </w:r>
      <w:r w:rsidR="00F975BA">
        <w:rPr>
          <w:rFonts w:ascii="Tahoma" w:hAnsi="Tahoma" w:cs="Tahoma"/>
        </w:rPr>
        <w:t xml:space="preserve">; </w:t>
      </w:r>
      <w:r w:rsidR="00654A48">
        <w:rPr>
          <w:rFonts w:ascii="Tahoma" w:hAnsi="Tahoma" w:cs="Tahoma"/>
        </w:rPr>
        <w:t>Gunderson, Palmer,</w:t>
      </w:r>
      <w:r w:rsidR="00BF29CC">
        <w:rPr>
          <w:rFonts w:ascii="Tahoma" w:hAnsi="Tahoma" w:cs="Tahoma"/>
        </w:rPr>
        <w:t xml:space="preserve"> </w:t>
      </w:r>
      <w:r w:rsidR="00654A48">
        <w:rPr>
          <w:rFonts w:ascii="Tahoma" w:hAnsi="Tahoma" w:cs="Tahoma"/>
        </w:rPr>
        <w:t xml:space="preserve">Nelson &amp; </w:t>
      </w:r>
      <w:proofErr w:type="spellStart"/>
      <w:r w:rsidR="00654A48">
        <w:rPr>
          <w:rFonts w:ascii="Tahoma" w:hAnsi="Tahoma" w:cs="Tahoma"/>
        </w:rPr>
        <w:t>Ash</w:t>
      </w:r>
      <w:r>
        <w:rPr>
          <w:rFonts w:ascii="Tahoma" w:hAnsi="Tahoma" w:cs="Tahoma"/>
        </w:rPr>
        <w:t>mo</w:t>
      </w:r>
      <w:r w:rsidR="00F2158E">
        <w:rPr>
          <w:rFonts w:ascii="Tahoma" w:hAnsi="Tahoma" w:cs="Tahoma"/>
        </w:rPr>
        <w:t>re</w:t>
      </w:r>
      <w:proofErr w:type="spellEnd"/>
      <w:r w:rsidR="00F2158E">
        <w:rPr>
          <w:rFonts w:ascii="Tahoma" w:hAnsi="Tahoma" w:cs="Tahoma"/>
        </w:rPr>
        <w:t>-Feb. sewer projects $365.50</w:t>
      </w:r>
      <w:r>
        <w:rPr>
          <w:rFonts w:ascii="Tahoma" w:hAnsi="Tahoma" w:cs="Tahoma"/>
        </w:rPr>
        <w:t>;</w:t>
      </w:r>
      <w:r w:rsidR="00654A48">
        <w:rPr>
          <w:rFonts w:ascii="Tahoma" w:hAnsi="Tahoma" w:cs="Tahoma"/>
        </w:rPr>
        <w:t xml:space="preserve"> Meade</w:t>
      </w:r>
      <w:r w:rsidR="00F2158E">
        <w:rPr>
          <w:rFonts w:ascii="Tahoma" w:hAnsi="Tahoma" w:cs="Tahoma"/>
        </w:rPr>
        <w:t xml:space="preserve"> County Times- publishing $63.70; </w:t>
      </w:r>
      <w:proofErr w:type="spellStart"/>
      <w:r w:rsidR="00F2158E">
        <w:rPr>
          <w:rFonts w:ascii="Tahoma" w:hAnsi="Tahoma" w:cs="Tahoma"/>
        </w:rPr>
        <w:t>Kieffer</w:t>
      </w:r>
      <w:proofErr w:type="spellEnd"/>
      <w:r w:rsidR="00F2158E">
        <w:rPr>
          <w:rFonts w:ascii="Tahoma" w:hAnsi="Tahoma" w:cs="Tahoma"/>
        </w:rPr>
        <w:t xml:space="preserve"> Sanitation $30.07</w:t>
      </w:r>
      <w:r w:rsidR="00654A48">
        <w:rPr>
          <w:rFonts w:ascii="Tahoma" w:hAnsi="Tahoma" w:cs="Tahoma"/>
        </w:rPr>
        <w:t xml:space="preserve">; </w:t>
      </w:r>
      <w:proofErr w:type="spellStart"/>
      <w:r w:rsidR="00F2158E">
        <w:rPr>
          <w:rFonts w:ascii="Tahoma" w:hAnsi="Tahoma" w:cs="Tahoma"/>
        </w:rPr>
        <w:t>Knology</w:t>
      </w:r>
      <w:proofErr w:type="spellEnd"/>
      <w:r w:rsidR="00F2158E">
        <w:rPr>
          <w:rFonts w:ascii="Tahoma" w:hAnsi="Tahoma" w:cs="Tahoma"/>
        </w:rPr>
        <w:t xml:space="preserve"> $141.87; MDU $231.33; BH Power $137.06</w:t>
      </w:r>
      <w:r>
        <w:rPr>
          <w:rFonts w:ascii="Tahoma" w:hAnsi="Tahoma" w:cs="Tahoma"/>
        </w:rPr>
        <w:t>; Jane Abernathy- librar</w:t>
      </w:r>
      <w:r w:rsidR="00282A07">
        <w:rPr>
          <w:rFonts w:ascii="Tahoma" w:hAnsi="Tahoma" w:cs="Tahoma"/>
        </w:rPr>
        <w:t>y aide $591.04; Phil Anderson $1</w:t>
      </w:r>
      <w:r>
        <w:rPr>
          <w:rFonts w:ascii="Tahoma" w:hAnsi="Tahoma" w:cs="Tahoma"/>
        </w:rPr>
        <w:t>0.00; Jack Par</w:t>
      </w:r>
      <w:r w:rsidR="00282A07">
        <w:rPr>
          <w:rFonts w:ascii="Tahoma" w:hAnsi="Tahoma" w:cs="Tahoma"/>
        </w:rPr>
        <w:t xml:space="preserve">ks $10.00; Dennis Price $10.00; Dave Murphy $10.00; Kim </w:t>
      </w:r>
      <w:proofErr w:type="spellStart"/>
      <w:r w:rsidR="00282A07">
        <w:rPr>
          <w:rFonts w:ascii="Tahoma" w:hAnsi="Tahoma" w:cs="Tahoma"/>
        </w:rPr>
        <w:t>Plymate</w:t>
      </w:r>
      <w:proofErr w:type="spellEnd"/>
      <w:r w:rsidR="00282A07">
        <w:rPr>
          <w:rFonts w:ascii="Tahoma" w:hAnsi="Tahoma" w:cs="Tahoma"/>
        </w:rPr>
        <w:t xml:space="preserve"> $10.00; Leslie Schmitz $16.63; Diana Mercy $290.91</w:t>
      </w:r>
      <w:r>
        <w:rPr>
          <w:rFonts w:ascii="Tahoma" w:hAnsi="Tahoma" w:cs="Tahoma"/>
        </w:rPr>
        <w:t xml:space="preserve">. </w:t>
      </w:r>
      <w:r w:rsidR="00654A48">
        <w:rPr>
          <w:rFonts w:ascii="Tahoma" w:hAnsi="Tahoma" w:cs="Tahoma"/>
        </w:rPr>
        <w:t xml:space="preserve">   </w:t>
      </w:r>
    </w:p>
    <w:p w:rsidR="00514B0A" w:rsidRDefault="000F6517" w:rsidP="00463B58">
      <w:pPr>
        <w:contextualSpacing/>
        <w:rPr>
          <w:rFonts w:ascii="Tahoma" w:hAnsi="Tahoma" w:cs="Tahoma"/>
        </w:rPr>
      </w:pPr>
      <w:proofErr w:type="gramStart"/>
      <w:r w:rsidRPr="003C0335">
        <w:rPr>
          <w:rFonts w:ascii="Tahoma" w:hAnsi="Tahoma" w:cs="Tahoma"/>
        </w:rPr>
        <w:t>-</w:t>
      </w:r>
      <w:r w:rsidR="001041E7">
        <w:rPr>
          <w:rFonts w:ascii="Tahoma" w:hAnsi="Tahoma" w:cs="Tahoma"/>
        </w:rPr>
        <w:t>Planning &amp; Zoning:</w:t>
      </w:r>
      <w:r w:rsidR="00463B58">
        <w:rPr>
          <w:rFonts w:ascii="Tahoma" w:hAnsi="Tahoma" w:cs="Tahoma"/>
        </w:rPr>
        <w:t xml:space="preserve"> a) </w:t>
      </w:r>
      <w:r w:rsidR="00FD28AC">
        <w:rPr>
          <w:rFonts w:ascii="Tahoma" w:hAnsi="Tahoma" w:cs="Tahoma"/>
        </w:rPr>
        <w:t>Ordinance 2010-01</w:t>
      </w:r>
      <w:r w:rsidR="00D72BB7">
        <w:rPr>
          <w:rFonts w:ascii="Tahoma" w:hAnsi="Tahoma" w:cs="Tahoma"/>
        </w:rPr>
        <w:t>-co</w:t>
      </w:r>
      <w:r w:rsidR="00FD28AC">
        <w:rPr>
          <w:rFonts w:ascii="Tahoma" w:hAnsi="Tahoma" w:cs="Tahoma"/>
        </w:rPr>
        <w:t>ntinue to table</w:t>
      </w:r>
      <w:r w:rsidR="00282A07">
        <w:rPr>
          <w:rFonts w:ascii="Tahoma" w:hAnsi="Tahoma" w:cs="Tahoma"/>
        </w:rPr>
        <w:t>.</w:t>
      </w:r>
      <w:proofErr w:type="gramEnd"/>
      <w:r w:rsidR="00282A07">
        <w:rPr>
          <w:rFonts w:ascii="Tahoma" w:hAnsi="Tahoma" w:cs="Tahoma"/>
        </w:rPr>
        <w:t xml:space="preserve"> b) </w:t>
      </w:r>
      <w:proofErr w:type="spellStart"/>
      <w:r w:rsidR="00282A07">
        <w:rPr>
          <w:rFonts w:ascii="Tahoma" w:hAnsi="Tahoma" w:cs="Tahoma"/>
        </w:rPr>
        <w:t>Powles</w:t>
      </w:r>
      <w:proofErr w:type="spellEnd"/>
      <w:r w:rsidR="00282A07">
        <w:rPr>
          <w:rFonts w:ascii="Tahoma" w:hAnsi="Tahoma" w:cs="Tahoma"/>
        </w:rPr>
        <w:t xml:space="preserve"> came in and shared a bit of information about the benefits of moving forward with a water system timed with the building of the new school. The Trustees will attend a meeting in Black Hawk with </w:t>
      </w:r>
      <w:proofErr w:type="gramStart"/>
      <w:r w:rsidR="00282A07">
        <w:rPr>
          <w:rFonts w:ascii="Tahoma" w:hAnsi="Tahoma" w:cs="Tahoma"/>
        </w:rPr>
        <w:t>the  Water</w:t>
      </w:r>
      <w:proofErr w:type="gramEnd"/>
      <w:r w:rsidR="00282A07">
        <w:rPr>
          <w:rFonts w:ascii="Tahoma" w:hAnsi="Tahoma" w:cs="Tahoma"/>
        </w:rPr>
        <w:t xml:space="preserve"> Users District on </w:t>
      </w:r>
      <w:proofErr w:type="spellStart"/>
      <w:r w:rsidR="00282A07">
        <w:rPr>
          <w:rFonts w:ascii="Tahoma" w:hAnsi="Tahoma" w:cs="Tahoma"/>
        </w:rPr>
        <w:t>Thrusday</w:t>
      </w:r>
      <w:proofErr w:type="spellEnd"/>
      <w:r w:rsidR="00282A07">
        <w:rPr>
          <w:rFonts w:ascii="Tahoma" w:hAnsi="Tahoma" w:cs="Tahoma"/>
        </w:rPr>
        <w:t>, March 11, 2010 at 8:00 p.m. to present a plan and get some feed-back.</w:t>
      </w:r>
    </w:p>
    <w:p w:rsidR="00BD0A1F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-Library Board report</w:t>
      </w:r>
      <w:r w:rsidR="00BD0A1F">
        <w:rPr>
          <w:rFonts w:ascii="Tahoma" w:hAnsi="Tahoma" w:cs="Tahoma"/>
        </w:rPr>
        <w:t>:</w:t>
      </w:r>
      <w:r w:rsidR="00FD28AC">
        <w:rPr>
          <w:rFonts w:ascii="Tahoma" w:hAnsi="Tahoma" w:cs="Tahoma"/>
        </w:rPr>
        <w:t xml:space="preserve"> </w:t>
      </w:r>
      <w:r w:rsidR="00282A07">
        <w:rPr>
          <w:rFonts w:ascii="Tahoma" w:hAnsi="Tahoma" w:cs="Tahoma"/>
        </w:rPr>
        <w:t xml:space="preserve">Presented a </w:t>
      </w:r>
      <w:proofErr w:type="spellStart"/>
      <w:r w:rsidR="00282A07">
        <w:rPr>
          <w:rFonts w:ascii="Tahoma" w:hAnsi="Tahoma" w:cs="Tahoma"/>
        </w:rPr>
        <w:t>Vucurevich</w:t>
      </w:r>
      <w:proofErr w:type="spellEnd"/>
      <w:r w:rsidR="00282A07">
        <w:rPr>
          <w:rFonts w:ascii="Tahoma" w:hAnsi="Tahoma" w:cs="Tahoma"/>
        </w:rPr>
        <w:t xml:space="preserve"> Foundation Grant Report. </w:t>
      </w:r>
    </w:p>
    <w:p w:rsidR="005B5772" w:rsidRDefault="009F21F2" w:rsidP="00FD28AC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282A07">
        <w:rPr>
          <w:rFonts w:ascii="Tahoma" w:hAnsi="Tahoma" w:cs="Tahoma"/>
        </w:rPr>
        <w:t xml:space="preserve">All Seasons will be doing the mowing for the Park again this summer with a slight increase in their fee. Working on getting some groups together to help with a Park Clean-up day in the </w:t>
      </w:r>
      <w:proofErr w:type="gramStart"/>
      <w:r w:rsidR="00282A07">
        <w:rPr>
          <w:rFonts w:ascii="Tahoma" w:hAnsi="Tahoma" w:cs="Tahoma"/>
        </w:rPr>
        <w:t>Spring</w:t>
      </w:r>
      <w:proofErr w:type="gramEnd"/>
      <w:r w:rsidR="00282A07">
        <w:rPr>
          <w:rFonts w:ascii="Tahoma" w:hAnsi="Tahoma" w:cs="Tahoma"/>
        </w:rPr>
        <w:t>. Looking for some storage of basketballs, horseshoes, etc…</w:t>
      </w:r>
    </w:p>
    <w:p w:rsidR="009121CE" w:rsidRPr="003C0335" w:rsidRDefault="009121CE" w:rsidP="00FD28A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Maintenance</w:t>
      </w:r>
      <w:r w:rsidR="00C343CC">
        <w:rPr>
          <w:rFonts w:ascii="Tahoma" w:hAnsi="Tahoma" w:cs="Tahoma"/>
        </w:rPr>
        <w:t xml:space="preserve">: Kathie Grant from the County called with a couple of questions about needs in case of flooding. Potholes were filled. </w:t>
      </w:r>
      <w:proofErr w:type="gramStart"/>
      <w:r w:rsidR="00C343CC">
        <w:rPr>
          <w:rFonts w:ascii="Tahoma" w:hAnsi="Tahoma" w:cs="Tahoma"/>
        </w:rPr>
        <w:t>Discussed drainage that needs to be addressed on Walnut between 3</w:t>
      </w:r>
      <w:r w:rsidR="00C343CC" w:rsidRPr="00C343CC">
        <w:rPr>
          <w:rFonts w:ascii="Tahoma" w:hAnsi="Tahoma" w:cs="Tahoma"/>
          <w:vertAlign w:val="superscript"/>
        </w:rPr>
        <w:t>rd</w:t>
      </w:r>
      <w:r w:rsidR="00C343CC">
        <w:rPr>
          <w:rFonts w:ascii="Tahoma" w:hAnsi="Tahoma" w:cs="Tahoma"/>
        </w:rPr>
        <w:t xml:space="preserve"> &amp; 4</w:t>
      </w:r>
      <w:r w:rsidR="00C343CC" w:rsidRPr="00C343CC">
        <w:rPr>
          <w:rFonts w:ascii="Tahoma" w:hAnsi="Tahoma" w:cs="Tahoma"/>
          <w:vertAlign w:val="superscript"/>
        </w:rPr>
        <w:t>th</w:t>
      </w:r>
      <w:r w:rsidR="00C343CC">
        <w:rPr>
          <w:rFonts w:ascii="Tahoma" w:hAnsi="Tahoma" w:cs="Tahoma"/>
        </w:rPr>
        <w:t xml:space="preserve"> Street.</w:t>
      </w:r>
      <w:proofErr w:type="gramEnd"/>
      <w:r>
        <w:rPr>
          <w:rFonts w:ascii="Tahoma" w:hAnsi="Tahoma" w:cs="Tahoma"/>
        </w:rPr>
        <w:t xml:space="preserve"> </w:t>
      </w:r>
    </w:p>
    <w:p w:rsidR="009F21F2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-Bathroom Renovation</w:t>
      </w:r>
      <w:r w:rsidR="001041E7">
        <w:rPr>
          <w:rFonts w:ascii="Tahoma" w:hAnsi="Tahoma" w:cs="Tahoma"/>
        </w:rPr>
        <w:t xml:space="preserve">: </w:t>
      </w:r>
      <w:r w:rsidR="00C343CC">
        <w:rPr>
          <w:rFonts w:ascii="Tahoma" w:hAnsi="Tahoma" w:cs="Tahoma"/>
        </w:rPr>
        <w:t>Bathrooms are</w:t>
      </w:r>
      <w:r w:rsidR="009121CE">
        <w:rPr>
          <w:rFonts w:ascii="Tahoma" w:hAnsi="Tahoma" w:cs="Tahoma"/>
        </w:rPr>
        <w:t xml:space="preserve"> completed. </w:t>
      </w:r>
    </w:p>
    <w:p w:rsidR="00C343CC" w:rsidRDefault="00C343CC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R.Goosen</w:t>
      </w:r>
      <w:proofErr w:type="spellEnd"/>
      <w:r>
        <w:rPr>
          <w:rFonts w:ascii="Tahoma" w:hAnsi="Tahoma" w:cs="Tahoma"/>
        </w:rPr>
        <w:t xml:space="preserve"> came to the Board to discuss the desire to have a Malt Beverage License to sell Wine at his business. Attorney will research new laws. Also discussed was idea to build on the other part of his property. </w:t>
      </w:r>
      <w:proofErr w:type="gramStart"/>
      <w:r>
        <w:rPr>
          <w:rFonts w:ascii="Tahoma" w:hAnsi="Tahoma" w:cs="Tahoma"/>
        </w:rPr>
        <w:t>Will come back after a plan is put together.</w:t>
      </w:r>
      <w:proofErr w:type="gramEnd"/>
    </w:p>
    <w:p w:rsidR="00C343CC" w:rsidRPr="003C0335" w:rsidRDefault="00C343CC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-Election: a</w:t>
      </w:r>
      <w:proofErr w:type="gramStart"/>
      <w:r>
        <w:rPr>
          <w:rFonts w:ascii="Tahoma" w:hAnsi="Tahoma" w:cs="Tahoma"/>
        </w:rPr>
        <w:t>)petitions</w:t>
      </w:r>
      <w:proofErr w:type="gramEnd"/>
      <w:r>
        <w:rPr>
          <w:rFonts w:ascii="Tahoma" w:hAnsi="Tahoma" w:cs="Tahoma"/>
        </w:rPr>
        <w:t xml:space="preserve"> are available. b) Motion was made to authorize the agreement that our Attorney entered with the County Commission to hold a joint Election. </w:t>
      </w:r>
      <w:proofErr w:type="gramStart"/>
      <w:r>
        <w:rPr>
          <w:rFonts w:ascii="Tahoma" w:hAnsi="Tahoma" w:cs="Tahoma"/>
        </w:rPr>
        <w:t xml:space="preserve">Second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All voted “Aye”. Motion carried. </w:t>
      </w:r>
      <w:r w:rsidR="00D07DC5">
        <w:rPr>
          <w:rFonts w:ascii="Tahoma" w:hAnsi="Tahoma" w:cs="Tahoma"/>
        </w:rPr>
        <w:t xml:space="preserve"> It was discussed to put this on the calendar and execute this agreement every year.</w:t>
      </w:r>
    </w:p>
    <w:p w:rsidR="00D46B42" w:rsidRDefault="003F55B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-Old Business</w:t>
      </w:r>
      <w:r w:rsidR="00BF29CC">
        <w:rPr>
          <w:rFonts w:ascii="Tahoma" w:hAnsi="Tahoma" w:cs="Tahoma"/>
        </w:rPr>
        <w:t>:</w:t>
      </w:r>
      <w:r w:rsidR="00215375">
        <w:rPr>
          <w:rFonts w:ascii="Tahoma" w:hAnsi="Tahoma" w:cs="Tahoma"/>
        </w:rPr>
        <w:t xml:space="preserve"> </w:t>
      </w:r>
      <w:r w:rsidR="009121CE">
        <w:rPr>
          <w:rFonts w:ascii="Tahoma" w:hAnsi="Tahoma" w:cs="Tahoma"/>
        </w:rPr>
        <w:t>a</w:t>
      </w:r>
      <w:proofErr w:type="gramStart"/>
      <w:r w:rsidR="009121CE">
        <w:rPr>
          <w:rFonts w:ascii="Tahoma" w:hAnsi="Tahoma" w:cs="Tahoma"/>
        </w:rPr>
        <w:t>)Gr</w:t>
      </w:r>
      <w:r w:rsidR="00D07DC5">
        <w:rPr>
          <w:rFonts w:ascii="Tahoma" w:hAnsi="Tahoma" w:cs="Tahoma"/>
        </w:rPr>
        <w:t>ey</w:t>
      </w:r>
      <w:proofErr w:type="gramEnd"/>
      <w:r w:rsidR="00D07DC5">
        <w:rPr>
          <w:rFonts w:ascii="Tahoma" w:hAnsi="Tahoma" w:cs="Tahoma"/>
        </w:rPr>
        <w:t xml:space="preserve"> water discharge pipe has been cut off and no longer extends into the right of way.</w:t>
      </w:r>
    </w:p>
    <w:p w:rsidR="009121CE" w:rsidRDefault="003F55BF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-New Business: </w:t>
      </w:r>
      <w:r w:rsidR="00D07DC5">
        <w:rPr>
          <w:rFonts w:ascii="Tahoma" w:hAnsi="Tahoma" w:cs="Tahoma"/>
        </w:rPr>
        <w:t>a) Meeting with School officials will be on Monday, March 15, 2010 at 9:00 a.m.</w:t>
      </w:r>
      <w:r w:rsidR="009121CE">
        <w:rPr>
          <w:rFonts w:ascii="Tahoma" w:hAnsi="Tahoma" w:cs="Tahoma"/>
        </w:rPr>
        <w:t xml:space="preserve"> </w:t>
      </w:r>
      <w:r w:rsidR="00D07DC5">
        <w:rPr>
          <w:rFonts w:ascii="Tahoma" w:hAnsi="Tahoma" w:cs="Tahoma"/>
        </w:rPr>
        <w:t xml:space="preserve">at City Hall. b) Price will attend the SD Municipal League Street Association meeting on April 14-15 in Pierre. – Parks attended a County Zoning Meeting that was held. Nothing seemed to affect Piedmont at this time. – </w:t>
      </w:r>
      <w:proofErr w:type="spellStart"/>
      <w:r w:rsidR="00D07DC5">
        <w:rPr>
          <w:rFonts w:ascii="Tahoma" w:hAnsi="Tahoma" w:cs="Tahoma"/>
        </w:rPr>
        <w:t>Haevier</w:t>
      </w:r>
      <w:proofErr w:type="spellEnd"/>
      <w:r w:rsidR="00D07DC5">
        <w:rPr>
          <w:rFonts w:ascii="Tahoma" w:hAnsi="Tahoma" w:cs="Tahoma"/>
        </w:rPr>
        <w:t xml:space="preserve"> Truck traffic has been noticed on Main Street. </w:t>
      </w:r>
    </w:p>
    <w:p w:rsidR="00A24954" w:rsidRDefault="00D07DC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Being no other business: 10:00</w:t>
      </w:r>
      <w:r w:rsidR="009121CE">
        <w:rPr>
          <w:rFonts w:ascii="Tahoma" w:hAnsi="Tahoma" w:cs="Tahoma"/>
        </w:rPr>
        <w:t xml:space="preserve"> p.</w:t>
      </w:r>
      <w:r>
        <w:rPr>
          <w:rFonts w:ascii="Tahoma" w:hAnsi="Tahoma" w:cs="Tahoma"/>
        </w:rPr>
        <w:t>m</w:t>
      </w:r>
      <w:proofErr w:type="gramStart"/>
      <w:r>
        <w:rPr>
          <w:rFonts w:ascii="Tahoma" w:hAnsi="Tahoma" w:cs="Tahoma"/>
        </w:rPr>
        <w:t>.-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Plymate</w:t>
      </w:r>
      <w:proofErr w:type="spellEnd"/>
      <w:r w:rsidR="006E6401">
        <w:rPr>
          <w:rFonts w:ascii="Tahoma" w:hAnsi="Tahoma" w:cs="Tahoma"/>
        </w:rPr>
        <w:t xml:space="preserve"> made Moti</w:t>
      </w:r>
      <w:r w:rsidR="00BF29CC">
        <w:rPr>
          <w:rFonts w:ascii="Tahoma" w:hAnsi="Tahoma" w:cs="Tahoma"/>
        </w:rPr>
        <w:t xml:space="preserve">on to </w:t>
      </w:r>
      <w:r w:rsidR="009121CE">
        <w:rPr>
          <w:rFonts w:ascii="Tahoma" w:hAnsi="Tahoma" w:cs="Tahoma"/>
        </w:rPr>
        <w:t>go into Executiv</w:t>
      </w:r>
      <w:r>
        <w:rPr>
          <w:rFonts w:ascii="Tahoma" w:hAnsi="Tahoma" w:cs="Tahoma"/>
        </w:rPr>
        <w:t>e Session, seconded by Parks</w:t>
      </w:r>
      <w:r w:rsidR="00A24954">
        <w:rPr>
          <w:rFonts w:ascii="Tahoma" w:hAnsi="Tahoma" w:cs="Tahoma"/>
        </w:rPr>
        <w:t>. All voted “Aye”. Motion carried.</w:t>
      </w:r>
    </w:p>
    <w:p w:rsidR="00A24954" w:rsidRDefault="00D07DC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10:05 p.m. Parks</w:t>
      </w:r>
      <w:r w:rsidR="009121CE">
        <w:rPr>
          <w:rFonts w:ascii="Tahoma" w:hAnsi="Tahoma" w:cs="Tahoma"/>
        </w:rPr>
        <w:t xml:space="preserve"> made Motion to come out of Executive Session, seconded by </w:t>
      </w:r>
      <w:proofErr w:type="spellStart"/>
      <w:r w:rsidR="009121CE">
        <w:rPr>
          <w:rFonts w:ascii="Tahoma" w:hAnsi="Tahoma" w:cs="Tahoma"/>
        </w:rPr>
        <w:t>Plymate</w:t>
      </w:r>
      <w:proofErr w:type="spellEnd"/>
      <w:r w:rsidR="009121CE">
        <w:rPr>
          <w:rFonts w:ascii="Tahoma" w:hAnsi="Tahoma" w:cs="Tahoma"/>
        </w:rPr>
        <w:t>. All voted “Aye”. Motion carried.</w:t>
      </w:r>
    </w:p>
    <w:p w:rsidR="00D07DC5" w:rsidRDefault="00D07DC5">
      <w:p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Plym</w:t>
      </w:r>
      <w:r w:rsidR="005106EC">
        <w:rPr>
          <w:rFonts w:ascii="Tahoma" w:hAnsi="Tahoma" w:cs="Tahoma"/>
        </w:rPr>
        <w:t>ate</w:t>
      </w:r>
      <w:proofErr w:type="spellEnd"/>
      <w:r w:rsidR="005106EC">
        <w:rPr>
          <w:rFonts w:ascii="Tahoma" w:hAnsi="Tahoma" w:cs="Tahoma"/>
        </w:rPr>
        <w:t xml:space="preserve"> made Motion that discussion of the</w:t>
      </w:r>
      <w:r>
        <w:rPr>
          <w:rFonts w:ascii="Tahoma" w:hAnsi="Tahoma" w:cs="Tahoma"/>
        </w:rPr>
        <w:t xml:space="preserve"> draft Sewer agreement </w:t>
      </w:r>
      <w:r w:rsidR="005106EC">
        <w:rPr>
          <w:rFonts w:ascii="Tahoma" w:hAnsi="Tahoma" w:cs="Tahoma"/>
        </w:rPr>
        <w:t xml:space="preserve">be added to the Special Meeting, to be held on Friday, March 12. </w:t>
      </w:r>
      <w:proofErr w:type="gramStart"/>
      <w:r w:rsidR="005106EC">
        <w:rPr>
          <w:rFonts w:ascii="Tahoma" w:hAnsi="Tahoma" w:cs="Tahoma"/>
        </w:rPr>
        <w:t>Seconded by Parks.</w:t>
      </w:r>
      <w:proofErr w:type="gramEnd"/>
      <w:r w:rsidR="005106EC">
        <w:rPr>
          <w:rFonts w:ascii="Tahoma" w:hAnsi="Tahoma" w:cs="Tahoma"/>
        </w:rPr>
        <w:t xml:space="preserve"> All voted “Aye”. Motion carried. </w:t>
      </w:r>
    </w:p>
    <w:p w:rsidR="009121CE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Price made Motion to adjourn the Meeting. </w:t>
      </w:r>
      <w:proofErr w:type="gramStart"/>
      <w:r>
        <w:rPr>
          <w:rFonts w:ascii="Tahoma" w:hAnsi="Tahoma" w:cs="Tahoma"/>
        </w:rPr>
        <w:t>Seconded by Parks.</w:t>
      </w:r>
      <w:proofErr w:type="gramEnd"/>
      <w:r>
        <w:rPr>
          <w:rFonts w:ascii="Tahoma" w:hAnsi="Tahoma" w:cs="Tahoma"/>
        </w:rPr>
        <w:t xml:space="preserve"> All voted “Aye”. Motion carried. </w:t>
      </w:r>
    </w:p>
    <w:p w:rsidR="0051180A" w:rsidRDefault="005106E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10:05</w:t>
      </w:r>
      <w:r w:rsidR="0051180A">
        <w:rPr>
          <w:rFonts w:ascii="Tahoma" w:hAnsi="Tahoma" w:cs="Tahoma"/>
        </w:rPr>
        <w:t xml:space="preserve"> p.m.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C087F"/>
    <w:rsid w:val="00504502"/>
    <w:rsid w:val="005106EC"/>
    <w:rsid w:val="0051180A"/>
    <w:rsid w:val="00514B0A"/>
    <w:rsid w:val="005546E2"/>
    <w:rsid w:val="00566DBC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2DDC"/>
    <w:rsid w:val="007D6508"/>
    <w:rsid w:val="007E7F61"/>
    <w:rsid w:val="008074FB"/>
    <w:rsid w:val="00863AE6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B422B2"/>
    <w:rsid w:val="00B715F0"/>
    <w:rsid w:val="00BA4E54"/>
    <w:rsid w:val="00BD0A1F"/>
    <w:rsid w:val="00BE5239"/>
    <w:rsid w:val="00BF29CC"/>
    <w:rsid w:val="00C24698"/>
    <w:rsid w:val="00C33208"/>
    <w:rsid w:val="00C343CC"/>
    <w:rsid w:val="00C51E20"/>
    <w:rsid w:val="00D00A9F"/>
    <w:rsid w:val="00D07DC5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2010-03-10T06:33:00Z</cp:lastPrinted>
  <dcterms:created xsi:type="dcterms:W3CDTF">2010-03-10T06:30:00Z</dcterms:created>
  <dcterms:modified xsi:type="dcterms:W3CDTF">2010-03-10T06:33:00Z</dcterms:modified>
</cp:coreProperties>
</file>