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5350F9" w:rsidP="00F0507E">
      <w:pPr>
        <w:contextualSpacing/>
        <w:rPr>
          <w:rFonts w:asciiTheme="majorHAnsi" w:hAnsiTheme="majorHAnsi" w:cs="Tahoma"/>
          <w:color w:val="C00000"/>
          <w:sz w:val="24"/>
          <w:szCs w:val="24"/>
        </w:rPr>
      </w:pPr>
      <w:r>
        <w:rPr>
          <w:rFonts w:asciiTheme="majorHAnsi" w:hAnsiTheme="majorHAnsi" w:cs="Tahoma"/>
          <w:sz w:val="24"/>
          <w:szCs w:val="24"/>
        </w:rPr>
        <w:t>March 17</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5350F9">
        <w:rPr>
          <w:rFonts w:asciiTheme="majorHAnsi" w:hAnsiTheme="majorHAnsi" w:cs="Tahoma"/>
          <w:sz w:val="24"/>
          <w:szCs w:val="24"/>
        </w:rPr>
        <w:t>p.m. on Tuesday, March 17</w:t>
      </w:r>
      <w:r w:rsidR="00A22D9D">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5350F9">
        <w:rPr>
          <w:rFonts w:asciiTheme="majorHAnsi" w:hAnsiTheme="majorHAnsi" w:cs="Tahoma"/>
          <w:sz w:val="24"/>
          <w:szCs w:val="24"/>
        </w:rPr>
        <w:t>Phil Anderson, Jeff Kottwitz, Bill Paris &amp; Jack Parks.</w:t>
      </w:r>
    </w:p>
    <w:p w:rsidR="005350F9" w:rsidRPr="005350F9" w:rsidRDefault="0074620E" w:rsidP="005350F9">
      <w:pPr>
        <w:pStyle w:val="ListParagraph"/>
        <w:ind w:left="360"/>
        <w:rPr>
          <w:rFonts w:asciiTheme="majorHAnsi" w:hAnsiTheme="majorHAnsi" w:cs="Tahoma"/>
          <w:sz w:val="24"/>
          <w:szCs w:val="24"/>
        </w:rPr>
      </w:pPr>
      <w:r>
        <w:rPr>
          <w:rFonts w:asciiTheme="majorHAnsi" w:hAnsiTheme="majorHAnsi" w:cs="Tahoma"/>
          <w:sz w:val="24"/>
          <w:szCs w:val="24"/>
        </w:rPr>
        <w:t>Absent: Jim Runyan</w:t>
      </w:r>
    </w:p>
    <w:p w:rsidR="00C97414" w:rsidRPr="005350F9" w:rsidRDefault="00F45365" w:rsidP="00825623">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5350F9">
        <w:rPr>
          <w:rFonts w:asciiTheme="majorHAnsi" w:hAnsiTheme="majorHAnsi" w:cs="Tahoma"/>
          <w:sz w:val="24"/>
          <w:szCs w:val="24"/>
        </w:rPr>
        <w:t xml:space="preserve"> March 3</w:t>
      </w:r>
      <w:r w:rsidR="00A22D9D">
        <w:rPr>
          <w:rFonts w:asciiTheme="majorHAnsi" w:hAnsiTheme="majorHAnsi" w:cs="Tahoma"/>
          <w:sz w:val="24"/>
          <w:szCs w:val="24"/>
        </w:rPr>
        <w:t>, 2015</w:t>
      </w:r>
      <w:r w:rsidR="009078ED" w:rsidRPr="008D3783">
        <w:rPr>
          <w:rFonts w:asciiTheme="majorHAnsi" w:hAnsiTheme="majorHAnsi" w:cs="Tahoma"/>
          <w:sz w:val="24"/>
          <w:szCs w:val="24"/>
        </w:rPr>
        <w:t xml:space="preserve">, </w:t>
      </w:r>
      <w:r w:rsidR="005350F9">
        <w:rPr>
          <w:rFonts w:asciiTheme="majorHAnsi" w:hAnsiTheme="majorHAnsi" w:cs="Tahoma"/>
          <w:sz w:val="24"/>
          <w:szCs w:val="24"/>
        </w:rPr>
        <w:t>were read. Kottwitz</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A2302A">
        <w:rPr>
          <w:rFonts w:asciiTheme="majorHAnsi" w:hAnsiTheme="majorHAnsi" w:cs="Tahoma"/>
          <w:sz w:val="24"/>
          <w:szCs w:val="24"/>
        </w:rPr>
        <w:t>Paris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5350F9" w:rsidRPr="00E44994" w:rsidRDefault="005350F9" w:rsidP="00E44994">
      <w:pPr>
        <w:pStyle w:val="ListParagraph"/>
        <w:ind w:left="360"/>
        <w:rPr>
          <w:rFonts w:asciiTheme="majorHAnsi" w:hAnsiTheme="majorHAnsi" w:cs="Tahoma"/>
          <w:b/>
          <w:sz w:val="24"/>
          <w:szCs w:val="24"/>
        </w:rPr>
      </w:pPr>
      <w:r>
        <w:rPr>
          <w:rFonts w:asciiTheme="majorHAnsi" w:hAnsiTheme="majorHAnsi" w:cs="Tahoma"/>
          <w:sz w:val="24"/>
          <w:szCs w:val="24"/>
        </w:rPr>
        <w:t xml:space="preserve">The Special Meeting Minutes from March 10, 2015, were read. Kottwitz made </w:t>
      </w:r>
      <w:r>
        <w:rPr>
          <w:rFonts w:asciiTheme="majorHAnsi" w:hAnsiTheme="majorHAnsi" w:cs="Tahoma"/>
          <w:b/>
          <w:sz w:val="24"/>
          <w:szCs w:val="24"/>
        </w:rPr>
        <w:t xml:space="preserve">Motion </w:t>
      </w:r>
      <w:r>
        <w:rPr>
          <w:rFonts w:asciiTheme="majorHAnsi" w:hAnsiTheme="majorHAnsi" w:cs="Tahoma"/>
          <w:sz w:val="24"/>
          <w:szCs w:val="24"/>
        </w:rPr>
        <w:t xml:space="preserve">to approve the Minutes,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p>
    <w:p w:rsidR="005350F9" w:rsidRPr="005350F9" w:rsidRDefault="005350F9"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Planning &amp; Zoning (6)</w:t>
      </w:r>
      <w:r w:rsidR="00E31406">
        <w:rPr>
          <w:rFonts w:asciiTheme="majorHAnsi" w:hAnsiTheme="majorHAnsi" w:cs="Tahoma"/>
          <w:sz w:val="24"/>
          <w:szCs w:val="24"/>
        </w:rPr>
        <w:t>:</w:t>
      </w:r>
      <w:r>
        <w:rPr>
          <w:rFonts w:asciiTheme="majorHAnsi" w:hAnsiTheme="majorHAnsi" w:cs="Tahoma"/>
          <w:sz w:val="24"/>
          <w:szCs w:val="24"/>
        </w:rPr>
        <w:t xml:space="preserve"> </w:t>
      </w:r>
      <w:r>
        <w:rPr>
          <w:rFonts w:asciiTheme="majorHAnsi" w:hAnsiTheme="majorHAnsi" w:cs="Tahoma"/>
          <w:b/>
          <w:sz w:val="24"/>
          <w:szCs w:val="24"/>
        </w:rPr>
        <w:t xml:space="preserve">a) </w:t>
      </w:r>
      <w:r>
        <w:rPr>
          <w:rFonts w:asciiTheme="majorHAnsi" w:hAnsiTheme="majorHAnsi" w:cs="Tahoma"/>
          <w:sz w:val="24"/>
          <w:szCs w:val="24"/>
        </w:rPr>
        <w:t xml:space="preserve">Scott Toothman was sworn in and will now be on the Planning &amp; Zoning Board. </w:t>
      </w:r>
      <w:r>
        <w:rPr>
          <w:rFonts w:asciiTheme="majorHAnsi" w:hAnsiTheme="majorHAnsi" w:cs="Tahoma"/>
          <w:b/>
          <w:sz w:val="24"/>
          <w:szCs w:val="24"/>
        </w:rPr>
        <w:t>b)</w:t>
      </w:r>
      <w:r>
        <w:rPr>
          <w:rFonts w:asciiTheme="majorHAnsi" w:hAnsiTheme="majorHAnsi" w:cs="Tahoma"/>
          <w:sz w:val="24"/>
          <w:szCs w:val="24"/>
        </w:rPr>
        <w:t xml:space="preserve"> Tom Gunderson came in to the P &amp; Z meeting to request re-plotting his property and to ask to be voluntarily annexed into Piedmont. The attorney was given a copy to work on the annexation. </w:t>
      </w:r>
      <w:r w:rsidR="00E44994">
        <w:rPr>
          <w:rFonts w:asciiTheme="majorHAnsi" w:hAnsiTheme="majorHAnsi" w:cs="Tahoma"/>
          <w:b/>
          <w:sz w:val="24"/>
          <w:szCs w:val="24"/>
        </w:rPr>
        <w:t>c)</w:t>
      </w:r>
      <w:r w:rsidR="00E44994">
        <w:rPr>
          <w:rFonts w:asciiTheme="majorHAnsi" w:hAnsiTheme="majorHAnsi" w:cs="Tahoma"/>
          <w:sz w:val="24"/>
          <w:szCs w:val="24"/>
        </w:rPr>
        <w:t xml:space="preserve"> There are some property changes in the TIF district and the new info will be in the office and re-published and sent out on Thursday. </w:t>
      </w:r>
    </w:p>
    <w:p w:rsidR="005350F9" w:rsidRPr="005350F9" w:rsidRDefault="00E44994"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125</w:t>
      </w:r>
      <w:r w:rsidRPr="00E44994">
        <w:rPr>
          <w:rFonts w:asciiTheme="majorHAnsi" w:hAnsiTheme="majorHAnsi" w:cs="Tahoma"/>
          <w:sz w:val="24"/>
          <w:szCs w:val="24"/>
          <w:vertAlign w:val="superscript"/>
        </w:rPr>
        <w:t>th</w:t>
      </w:r>
      <w:r>
        <w:rPr>
          <w:rFonts w:asciiTheme="majorHAnsi" w:hAnsiTheme="majorHAnsi" w:cs="Tahoma"/>
          <w:sz w:val="24"/>
          <w:szCs w:val="24"/>
        </w:rPr>
        <w:t xml:space="preserve"> Celebration (9)</w:t>
      </w:r>
      <w:r w:rsidR="00E31406">
        <w:rPr>
          <w:rFonts w:asciiTheme="majorHAnsi" w:hAnsiTheme="majorHAnsi" w:cs="Tahoma"/>
          <w:sz w:val="24"/>
          <w:szCs w:val="24"/>
        </w:rPr>
        <w:t>:</w:t>
      </w:r>
      <w:r>
        <w:rPr>
          <w:rFonts w:asciiTheme="majorHAnsi" w:hAnsiTheme="majorHAnsi" w:cs="Tahoma"/>
          <w:sz w:val="24"/>
          <w:szCs w:val="24"/>
        </w:rPr>
        <w:t xml:space="preserve"> Gary showed the Board the drawing for the t-shirts. Discussion on the City getting a sales tax license for the sale of the shirts. </w:t>
      </w:r>
    </w:p>
    <w:p w:rsidR="005350F9" w:rsidRDefault="00E44994"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New Business (11)</w:t>
      </w:r>
      <w:r w:rsidR="00E31406">
        <w:rPr>
          <w:rFonts w:asciiTheme="majorHAnsi" w:hAnsiTheme="majorHAnsi" w:cs="Tahoma"/>
          <w:sz w:val="24"/>
          <w:szCs w:val="24"/>
        </w:rPr>
        <w:t>:</w:t>
      </w:r>
      <w:r>
        <w:rPr>
          <w:rFonts w:asciiTheme="majorHAnsi" w:hAnsiTheme="majorHAnsi" w:cs="Tahoma"/>
          <w:sz w:val="24"/>
          <w:szCs w:val="24"/>
        </w:rPr>
        <w:t xml:space="preserve"> </w:t>
      </w:r>
      <w:r>
        <w:rPr>
          <w:rFonts w:asciiTheme="majorHAnsi" w:hAnsiTheme="majorHAnsi" w:cs="Tahoma"/>
          <w:b/>
          <w:sz w:val="24"/>
          <w:szCs w:val="24"/>
        </w:rPr>
        <w:t>b)</w:t>
      </w:r>
      <w:r>
        <w:rPr>
          <w:rFonts w:asciiTheme="majorHAnsi" w:hAnsiTheme="majorHAnsi" w:cs="Tahoma"/>
          <w:sz w:val="24"/>
          <w:szCs w:val="24"/>
        </w:rPr>
        <w:t xml:space="preserve"> Ekberg discussed his plans to clean up his lot and wanting to know if the City would help out with the cost. After some discussion and looking into the fees for doing this clean-up,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waive the Demolition fee of $80. All voted “Aye”. </w:t>
      </w:r>
      <w:r>
        <w:rPr>
          <w:rFonts w:asciiTheme="majorHAnsi" w:hAnsiTheme="majorHAnsi" w:cs="Tahoma"/>
          <w:b/>
          <w:sz w:val="24"/>
          <w:szCs w:val="24"/>
        </w:rPr>
        <w:t xml:space="preserve">Motion carried. </w:t>
      </w:r>
    </w:p>
    <w:p w:rsidR="00E31406" w:rsidRPr="00E31406" w:rsidRDefault="00E31406"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Public Comment (12): Bertalot came in to talk to Board about his idea of using Top 50 space to rent camping. Looking at 84 hookup spots and some dry camping. Info for vendor’s license was shared with him. </w:t>
      </w:r>
    </w:p>
    <w:p w:rsidR="00E31406" w:rsidRDefault="00E31406"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 Finance (3): </w:t>
      </w:r>
      <w:r w:rsidR="00932482">
        <w:rPr>
          <w:rFonts w:asciiTheme="majorHAnsi" w:hAnsiTheme="majorHAnsi" w:cs="Tahoma"/>
          <w:b/>
          <w:sz w:val="24"/>
          <w:szCs w:val="24"/>
        </w:rPr>
        <w:t>a)</w:t>
      </w:r>
      <w:r>
        <w:rPr>
          <w:rFonts w:asciiTheme="majorHAnsi" w:hAnsiTheme="majorHAnsi" w:cs="Tahoma"/>
          <w:sz w:val="24"/>
          <w:szCs w:val="24"/>
        </w:rPr>
        <w:t xml:space="preserve">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approve to pay the bills.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Bill paid: SDMSMA-Jack Street Assoc. meeting $50.00, </w:t>
      </w:r>
      <w:r w:rsidR="00932482">
        <w:rPr>
          <w:rFonts w:asciiTheme="majorHAnsi" w:hAnsiTheme="majorHAnsi" w:cs="Tahoma"/>
          <w:sz w:val="24"/>
          <w:szCs w:val="24"/>
        </w:rPr>
        <w:t xml:space="preserve">Mastercard $810.46, </w:t>
      </w:r>
      <w:r w:rsidR="00834CAC">
        <w:rPr>
          <w:rFonts w:asciiTheme="majorHAnsi" w:hAnsiTheme="majorHAnsi" w:cs="Tahoma"/>
          <w:sz w:val="24"/>
          <w:szCs w:val="24"/>
        </w:rPr>
        <w:t>Dept.</w:t>
      </w:r>
      <w:bookmarkStart w:id="0" w:name="_GoBack"/>
      <w:bookmarkEnd w:id="0"/>
      <w:r w:rsidR="00932482">
        <w:rPr>
          <w:rFonts w:asciiTheme="majorHAnsi" w:hAnsiTheme="majorHAnsi" w:cs="Tahoma"/>
          <w:sz w:val="24"/>
          <w:szCs w:val="24"/>
        </w:rPr>
        <w:t xml:space="preserve"> of Treasury $1,115.56, Black Hawk Water $3,572.20, South Dakota One Call $3.15, MDU $220.26, Gunderson, Palmer, Nelson &amp; Ashmore-attorney $5,398.44, Donna Denker &amp; Assoc.-accounting $124.50, Diana Evans-supplies $67.85.  </w:t>
      </w:r>
      <w:r w:rsidR="00932482">
        <w:rPr>
          <w:rFonts w:asciiTheme="majorHAnsi" w:hAnsiTheme="majorHAnsi" w:cs="Tahoma"/>
          <w:b/>
          <w:sz w:val="24"/>
          <w:szCs w:val="24"/>
        </w:rPr>
        <w:t xml:space="preserve">b) </w:t>
      </w:r>
      <w:r w:rsidR="00932482">
        <w:rPr>
          <w:rFonts w:asciiTheme="majorHAnsi" w:hAnsiTheme="majorHAnsi" w:cs="Tahoma"/>
          <w:sz w:val="24"/>
          <w:szCs w:val="24"/>
        </w:rPr>
        <w:t xml:space="preserve">Not ready to move Budget monies </w:t>
      </w:r>
      <w:r w:rsidR="00932482">
        <w:rPr>
          <w:rFonts w:asciiTheme="majorHAnsi" w:hAnsiTheme="majorHAnsi" w:cs="Tahoma"/>
          <w:b/>
          <w:sz w:val="24"/>
          <w:szCs w:val="24"/>
        </w:rPr>
        <w:t xml:space="preserve">c) </w:t>
      </w:r>
      <w:r w:rsidR="00932482">
        <w:rPr>
          <w:rFonts w:asciiTheme="majorHAnsi" w:hAnsiTheme="majorHAnsi" w:cs="Tahoma"/>
          <w:sz w:val="24"/>
          <w:szCs w:val="24"/>
        </w:rPr>
        <w:t xml:space="preserve">after a brief discussion, Paris made </w:t>
      </w:r>
      <w:r w:rsidR="00932482">
        <w:rPr>
          <w:rFonts w:asciiTheme="majorHAnsi" w:hAnsiTheme="majorHAnsi" w:cs="Tahoma"/>
          <w:b/>
          <w:sz w:val="24"/>
          <w:szCs w:val="24"/>
        </w:rPr>
        <w:t>Motion</w:t>
      </w:r>
      <w:r w:rsidR="00932482">
        <w:rPr>
          <w:rFonts w:asciiTheme="majorHAnsi" w:hAnsiTheme="majorHAnsi" w:cs="Tahoma"/>
          <w:sz w:val="24"/>
          <w:szCs w:val="24"/>
        </w:rPr>
        <w:t xml:space="preserve"> to move Diana Evans title from City Administrator back to Finance Officer and Karlene Silver from Finance Officer back to Deputy Finance Officer, </w:t>
      </w:r>
      <w:r w:rsidR="00932482">
        <w:rPr>
          <w:rFonts w:asciiTheme="majorHAnsi" w:hAnsiTheme="majorHAnsi" w:cs="Tahoma"/>
          <w:b/>
          <w:sz w:val="24"/>
          <w:szCs w:val="24"/>
        </w:rPr>
        <w:t xml:space="preserve">Seconded </w:t>
      </w:r>
      <w:r w:rsidR="00932482">
        <w:rPr>
          <w:rFonts w:asciiTheme="majorHAnsi" w:hAnsiTheme="majorHAnsi" w:cs="Tahoma"/>
          <w:sz w:val="24"/>
          <w:szCs w:val="24"/>
        </w:rPr>
        <w:t xml:space="preserve">by Kottwitz. All voted “Aye”. </w:t>
      </w:r>
      <w:r w:rsidR="00932482">
        <w:rPr>
          <w:rFonts w:asciiTheme="majorHAnsi" w:hAnsiTheme="majorHAnsi" w:cs="Tahoma"/>
          <w:b/>
          <w:sz w:val="24"/>
          <w:szCs w:val="24"/>
        </w:rPr>
        <w:t xml:space="preserve">Motion carried.  </w:t>
      </w:r>
      <w:r w:rsidR="00932482">
        <w:rPr>
          <w:rFonts w:asciiTheme="majorHAnsi" w:hAnsiTheme="majorHAnsi" w:cs="Tahoma"/>
          <w:sz w:val="24"/>
          <w:szCs w:val="24"/>
        </w:rPr>
        <w:t xml:space="preserve">Paris made a </w:t>
      </w:r>
      <w:r w:rsidR="00932482">
        <w:rPr>
          <w:rFonts w:asciiTheme="majorHAnsi" w:hAnsiTheme="majorHAnsi" w:cs="Tahoma"/>
          <w:b/>
          <w:sz w:val="24"/>
          <w:szCs w:val="24"/>
        </w:rPr>
        <w:t xml:space="preserve">Motion </w:t>
      </w:r>
      <w:r w:rsidR="00932482">
        <w:rPr>
          <w:rFonts w:asciiTheme="majorHAnsi" w:hAnsiTheme="majorHAnsi" w:cs="Tahoma"/>
          <w:sz w:val="24"/>
          <w:szCs w:val="24"/>
        </w:rPr>
        <w:t xml:space="preserve">to consider putting on the agenda for the next meeting, hiring an Administrative Assistant to work part-time, as needed, for a max of 20 hours a week, with a salary of $11 and hour. </w:t>
      </w:r>
      <w:r w:rsidR="00932482">
        <w:rPr>
          <w:rFonts w:asciiTheme="majorHAnsi" w:hAnsiTheme="majorHAnsi" w:cs="Tahoma"/>
          <w:b/>
          <w:sz w:val="24"/>
          <w:szCs w:val="24"/>
        </w:rPr>
        <w:t xml:space="preserve">Seconded </w:t>
      </w:r>
      <w:r w:rsidR="00932482">
        <w:rPr>
          <w:rFonts w:asciiTheme="majorHAnsi" w:hAnsiTheme="majorHAnsi" w:cs="Tahoma"/>
          <w:sz w:val="24"/>
          <w:szCs w:val="24"/>
        </w:rPr>
        <w:t xml:space="preserve">by Parks. All voted” Aye”. </w:t>
      </w:r>
      <w:r w:rsidR="00932482">
        <w:rPr>
          <w:rFonts w:asciiTheme="majorHAnsi" w:hAnsiTheme="majorHAnsi" w:cs="Tahoma"/>
          <w:b/>
          <w:sz w:val="24"/>
          <w:szCs w:val="24"/>
        </w:rPr>
        <w:t xml:space="preserve">Motion carried. </w:t>
      </w:r>
    </w:p>
    <w:p w:rsidR="00932482" w:rsidRPr="00212635" w:rsidRDefault="00212635"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Library (4): No report</w:t>
      </w:r>
    </w:p>
    <w:p w:rsidR="00212635" w:rsidRPr="00212635" w:rsidRDefault="00212635"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Park (5): Playground equipment has been taken out to make room for the new equipment. There was discussion about old equipment being missed already and what needs to happen to fix and put old equipment back in as soon as possible. Dirt work will begin this Friday. Playground work weekend is April 18-19, with the Fundraiser Breakfast at the Legion on April 19</w:t>
      </w:r>
      <w:r w:rsidRPr="00212635">
        <w:rPr>
          <w:rFonts w:asciiTheme="majorHAnsi" w:hAnsiTheme="majorHAnsi" w:cs="Tahoma"/>
          <w:sz w:val="24"/>
          <w:szCs w:val="24"/>
          <w:vertAlign w:val="superscript"/>
        </w:rPr>
        <w:t>th</w:t>
      </w:r>
      <w:r>
        <w:rPr>
          <w:rFonts w:asciiTheme="majorHAnsi" w:hAnsiTheme="majorHAnsi" w:cs="Tahoma"/>
          <w:sz w:val="24"/>
          <w:szCs w:val="24"/>
        </w:rPr>
        <w:t>. Funds from that are to go to playground re-installation expenses and benches for the Gazebo. April 4 is the Easter Egg Hunt.</w:t>
      </w:r>
    </w:p>
    <w:p w:rsidR="00212635" w:rsidRPr="00834CAC" w:rsidRDefault="00212635"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lastRenderedPageBreak/>
        <w:t xml:space="preserve">Street Maintenance (7): </w:t>
      </w:r>
      <w:r>
        <w:rPr>
          <w:rFonts w:asciiTheme="majorHAnsi" w:hAnsiTheme="majorHAnsi" w:cs="Tahoma"/>
          <w:b/>
          <w:sz w:val="24"/>
          <w:szCs w:val="24"/>
        </w:rPr>
        <w:t xml:space="preserve">a) </w:t>
      </w:r>
      <w:r>
        <w:rPr>
          <w:rFonts w:asciiTheme="majorHAnsi" w:hAnsiTheme="majorHAnsi" w:cs="Tahoma"/>
          <w:sz w:val="24"/>
          <w:szCs w:val="24"/>
        </w:rPr>
        <w:t xml:space="preserve">Nothing new to Report </w:t>
      </w:r>
      <w:r>
        <w:rPr>
          <w:rFonts w:asciiTheme="majorHAnsi" w:hAnsiTheme="majorHAnsi" w:cs="Tahoma"/>
          <w:b/>
          <w:sz w:val="24"/>
          <w:szCs w:val="24"/>
        </w:rPr>
        <w:t xml:space="preserve">b) </w:t>
      </w:r>
      <w:r>
        <w:rPr>
          <w:rFonts w:asciiTheme="majorHAnsi" w:hAnsiTheme="majorHAnsi" w:cs="Tahoma"/>
          <w:sz w:val="24"/>
          <w:szCs w:val="24"/>
        </w:rPr>
        <w:t xml:space="preserve">No further information on the Joint Powers Agreement </w:t>
      </w:r>
      <w:r>
        <w:rPr>
          <w:rFonts w:asciiTheme="majorHAnsi" w:hAnsiTheme="majorHAnsi" w:cs="Tahoma"/>
          <w:b/>
          <w:sz w:val="24"/>
          <w:szCs w:val="24"/>
        </w:rPr>
        <w:t xml:space="preserve">c) </w:t>
      </w:r>
      <w:r w:rsidR="00834CAC">
        <w:rPr>
          <w:rFonts w:asciiTheme="majorHAnsi" w:hAnsiTheme="majorHAnsi" w:cs="Tahoma"/>
          <w:sz w:val="24"/>
          <w:szCs w:val="24"/>
        </w:rPr>
        <w:t xml:space="preserve">Ordinance for Street Weight limits will be discussed at the next meeting. </w:t>
      </w:r>
    </w:p>
    <w:p w:rsidR="00834CAC" w:rsidRPr="00834CAC" w:rsidRDefault="00834CAC"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Water System (8): </w:t>
      </w:r>
      <w:r>
        <w:rPr>
          <w:rFonts w:asciiTheme="majorHAnsi" w:hAnsiTheme="majorHAnsi" w:cs="Tahoma"/>
          <w:b/>
          <w:sz w:val="24"/>
          <w:szCs w:val="24"/>
        </w:rPr>
        <w:t xml:space="preserve">a) </w:t>
      </w:r>
      <w:r>
        <w:rPr>
          <w:rFonts w:asciiTheme="majorHAnsi" w:hAnsiTheme="majorHAnsi" w:cs="Tahoma"/>
          <w:sz w:val="24"/>
          <w:szCs w:val="24"/>
        </w:rPr>
        <w:t xml:space="preserve">Water leaks will be looked at hopefully this week. Drinking Water Report is going out to the public. Granite shop water is turned on. </w:t>
      </w:r>
    </w:p>
    <w:p w:rsidR="00834CAC" w:rsidRPr="00834CAC" w:rsidRDefault="00834CAC"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Old Business (10): Nothing new</w:t>
      </w:r>
    </w:p>
    <w:p w:rsidR="005350F9" w:rsidRPr="00834CAC" w:rsidRDefault="00834CAC" w:rsidP="005350F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New Business (11): </w:t>
      </w:r>
      <w:r>
        <w:rPr>
          <w:rFonts w:asciiTheme="majorHAnsi" w:hAnsiTheme="majorHAnsi" w:cs="Tahoma"/>
          <w:b/>
          <w:sz w:val="24"/>
          <w:szCs w:val="24"/>
        </w:rPr>
        <w:t xml:space="preserve">a) </w:t>
      </w:r>
      <w:r>
        <w:rPr>
          <w:rFonts w:asciiTheme="majorHAnsi" w:hAnsiTheme="majorHAnsi" w:cs="Tahoma"/>
          <w:sz w:val="24"/>
          <w:szCs w:val="24"/>
        </w:rPr>
        <w:t xml:space="preserve">after some discussion,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direct attorney to send letters to violators of Nuisance complaint. All voted “Aye”. </w:t>
      </w:r>
      <w:r>
        <w:rPr>
          <w:rFonts w:asciiTheme="majorHAnsi" w:hAnsiTheme="majorHAnsi" w:cs="Tahoma"/>
          <w:b/>
          <w:sz w:val="24"/>
          <w:szCs w:val="24"/>
        </w:rPr>
        <w:t>Motion carried. c)</w:t>
      </w:r>
      <w:r>
        <w:rPr>
          <w:rFonts w:asciiTheme="majorHAnsi" w:hAnsiTheme="majorHAnsi" w:cs="Tahoma"/>
          <w:sz w:val="24"/>
          <w:szCs w:val="24"/>
        </w:rPr>
        <w:t xml:space="preserve"> Move to Planning meeting next week.</w:t>
      </w:r>
    </w:p>
    <w:p w:rsidR="005350F9" w:rsidRPr="00834CAC" w:rsidRDefault="006909EB" w:rsidP="005350F9">
      <w:pPr>
        <w:pStyle w:val="ListParagraph"/>
        <w:numPr>
          <w:ilvl w:val="0"/>
          <w:numId w:val="7"/>
        </w:numPr>
        <w:rPr>
          <w:rFonts w:asciiTheme="majorHAnsi" w:hAnsiTheme="majorHAnsi" w:cs="Tahoma"/>
          <w:sz w:val="24"/>
          <w:szCs w:val="24"/>
        </w:rPr>
      </w:pPr>
      <w:r w:rsidRPr="00FB63BB">
        <w:rPr>
          <w:rFonts w:asciiTheme="majorHAnsi" w:hAnsiTheme="majorHAnsi" w:cs="Tahoma"/>
          <w:b/>
          <w:sz w:val="24"/>
          <w:szCs w:val="24"/>
        </w:rPr>
        <w:t xml:space="preserve"> </w:t>
      </w:r>
      <w:r w:rsidR="00DB381D" w:rsidRPr="00FB63BB">
        <w:rPr>
          <w:rFonts w:asciiTheme="majorHAnsi" w:hAnsiTheme="majorHAnsi" w:cs="Tahoma"/>
          <w:sz w:val="24"/>
          <w:szCs w:val="24"/>
        </w:rPr>
        <w:t>Executive Session</w:t>
      </w:r>
      <w:r w:rsidR="00834CAC">
        <w:rPr>
          <w:rFonts w:asciiTheme="majorHAnsi" w:hAnsiTheme="majorHAnsi" w:cs="Tahoma"/>
          <w:sz w:val="24"/>
          <w:szCs w:val="24"/>
        </w:rPr>
        <w:t xml:space="preserve"> (13)</w:t>
      </w:r>
      <w:r w:rsidR="00DB381D" w:rsidRPr="00FB63BB">
        <w:rPr>
          <w:rFonts w:asciiTheme="majorHAnsi" w:hAnsiTheme="majorHAnsi" w:cs="Tahoma"/>
          <w:sz w:val="24"/>
          <w:szCs w:val="24"/>
        </w:rPr>
        <w:t>:</w:t>
      </w:r>
      <w:r w:rsidR="005026F4" w:rsidRPr="00FB63BB">
        <w:rPr>
          <w:rFonts w:asciiTheme="majorHAnsi" w:hAnsiTheme="majorHAnsi" w:cs="Tahoma"/>
          <w:sz w:val="24"/>
          <w:szCs w:val="24"/>
        </w:rPr>
        <w:t xml:space="preserve"> </w:t>
      </w:r>
      <w:r w:rsidR="00FB63BB" w:rsidRPr="00FB63BB">
        <w:rPr>
          <w:rFonts w:asciiTheme="majorHAnsi" w:hAnsiTheme="majorHAnsi" w:cs="Tahoma"/>
          <w:sz w:val="24"/>
          <w:szCs w:val="24"/>
        </w:rPr>
        <w:t>No need.</w:t>
      </w:r>
    </w:p>
    <w:p w:rsidR="00D41858" w:rsidRDefault="00FB63BB" w:rsidP="00FB63BB">
      <w:pPr>
        <w:pStyle w:val="ListParagraph"/>
        <w:numPr>
          <w:ilvl w:val="0"/>
          <w:numId w:val="7"/>
        </w:numPr>
        <w:rPr>
          <w:rFonts w:asciiTheme="majorHAnsi" w:hAnsiTheme="majorHAnsi" w:cs="Tahoma"/>
          <w:sz w:val="24"/>
          <w:szCs w:val="24"/>
        </w:rPr>
      </w:pPr>
      <w:r w:rsidRPr="00FB63BB">
        <w:rPr>
          <w:rFonts w:asciiTheme="majorHAnsi" w:hAnsiTheme="majorHAnsi" w:cs="Tahoma"/>
          <w:sz w:val="24"/>
          <w:szCs w:val="24"/>
        </w:rPr>
        <w:t xml:space="preserve"> </w:t>
      </w:r>
      <w:r w:rsidR="00157E73" w:rsidRPr="00FB63BB">
        <w:rPr>
          <w:rFonts w:asciiTheme="majorHAnsi" w:hAnsiTheme="majorHAnsi" w:cs="Tahoma"/>
          <w:sz w:val="24"/>
          <w:szCs w:val="24"/>
        </w:rPr>
        <w:t>B</w:t>
      </w:r>
      <w:r w:rsidR="009C30CC" w:rsidRPr="00FB63BB">
        <w:rPr>
          <w:rFonts w:asciiTheme="majorHAnsi" w:hAnsiTheme="majorHAnsi" w:cs="Tahoma"/>
          <w:sz w:val="24"/>
          <w:szCs w:val="24"/>
        </w:rPr>
        <w:t>eing</w:t>
      </w:r>
      <w:r w:rsidR="0021314F" w:rsidRPr="00FB63BB">
        <w:rPr>
          <w:rFonts w:asciiTheme="majorHAnsi" w:hAnsiTheme="majorHAnsi" w:cs="Tahoma"/>
          <w:sz w:val="24"/>
          <w:szCs w:val="24"/>
        </w:rPr>
        <w:t xml:space="preserve"> there was n</w:t>
      </w:r>
      <w:r w:rsidR="00DF2446" w:rsidRPr="00FB63BB">
        <w:rPr>
          <w:rFonts w:asciiTheme="majorHAnsi" w:hAnsiTheme="majorHAnsi" w:cs="Tahoma"/>
          <w:sz w:val="24"/>
          <w:szCs w:val="24"/>
        </w:rPr>
        <w:t>o oth</w:t>
      </w:r>
      <w:r w:rsidR="000679E6" w:rsidRPr="00FB63BB">
        <w:rPr>
          <w:rFonts w:asciiTheme="majorHAnsi" w:hAnsiTheme="majorHAnsi" w:cs="Tahoma"/>
          <w:sz w:val="24"/>
          <w:szCs w:val="24"/>
        </w:rPr>
        <w:t>e</w:t>
      </w:r>
      <w:r w:rsidR="00575646" w:rsidRPr="00FB63BB">
        <w:rPr>
          <w:rFonts w:asciiTheme="majorHAnsi" w:hAnsiTheme="majorHAnsi" w:cs="Tahoma"/>
          <w:sz w:val="24"/>
          <w:szCs w:val="24"/>
        </w:rPr>
        <w:t xml:space="preserve">r </w:t>
      </w:r>
      <w:r w:rsidR="000670E4" w:rsidRPr="00FB63BB">
        <w:rPr>
          <w:rFonts w:asciiTheme="majorHAnsi" w:hAnsiTheme="majorHAnsi" w:cs="Tahoma"/>
          <w:sz w:val="24"/>
          <w:szCs w:val="24"/>
        </w:rPr>
        <w:t>bu</w:t>
      </w:r>
      <w:r w:rsidR="008E0D75" w:rsidRPr="00FB63BB">
        <w:rPr>
          <w:rFonts w:asciiTheme="majorHAnsi" w:hAnsiTheme="majorHAnsi" w:cs="Tahoma"/>
          <w:sz w:val="24"/>
          <w:szCs w:val="24"/>
        </w:rPr>
        <w:t xml:space="preserve">siness; </w:t>
      </w:r>
      <w:r w:rsidR="00834CAC">
        <w:rPr>
          <w:rFonts w:asciiTheme="majorHAnsi" w:hAnsiTheme="majorHAnsi" w:cs="Tahoma"/>
          <w:sz w:val="24"/>
          <w:szCs w:val="24"/>
        </w:rPr>
        <w:t>Paris</w:t>
      </w:r>
      <w:r w:rsidR="000670E4" w:rsidRPr="00FB63BB">
        <w:rPr>
          <w:rFonts w:asciiTheme="majorHAnsi" w:hAnsiTheme="majorHAnsi" w:cs="Tahoma"/>
          <w:sz w:val="24"/>
          <w:szCs w:val="24"/>
        </w:rPr>
        <w:t xml:space="preserve"> </w:t>
      </w:r>
      <w:r w:rsidR="00DF2446" w:rsidRPr="00FB63BB">
        <w:rPr>
          <w:rFonts w:asciiTheme="majorHAnsi" w:hAnsiTheme="majorHAnsi" w:cs="Tahoma"/>
          <w:sz w:val="24"/>
          <w:szCs w:val="24"/>
        </w:rPr>
        <w:t>made</w:t>
      </w:r>
      <w:r w:rsidR="00DF2446" w:rsidRPr="00FB63BB">
        <w:rPr>
          <w:rFonts w:asciiTheme="majorHAnsi" w:hAnsiTheme="majorHAnsi" w:cs="Tahoma"/>
          <w:b/>
          <w:sz w:val="24"/>
          <w:szCs w:val="24"/>
        </w:rPr>
        <w:t xml:space="preserve"> Motion, Seconded </w:t>
      </w:r>
      <w:r w:rsidR="00834CAC">
        <w:rPr>
          <w:rFonts w:asciiTheme="majorHAnsi" w:hAnsiTheme="majorHAnsi" w:cs="Tahoma"/>
          <w:sz w:val="24"/>
          <w:szCs w:val="24"/>
        </w:rPr>
        <w:t>by Parks</w:t>
      </w:r>
      <w:r w:rsidR="006A036B" w:rsidRPr="00FB63BB">
        <w:rPr>
          <w:rFonts w:asciiTheme="majorHAnsi" w:hAnsiTheme="majorHAnsi" w:cs="Tahoma"/>
          <w:sz w:val="24"/>
          <w:szCs w:val="24"/>
        </w:rPr>
        <w:t xml:space="preserve"> </w:t>
      </w:r>
      <w:r w:rsidR="00DF2446" w:rsidRPr="00FB63BB">
        <w:rPr>
          <w:rFonts w:asciiTheme="majorHAnsi" w:hAnsiTheme="majorHAnsi" w:cs="Tahoma"/>
          <w:sz w:val="24"/>
          <w:szCs w:val="24"/>
        </w:rPr>
        <w:t>to adjourn the meeting.  All voted “Aye”.</w:t>
      </w:r>
      <w:r w:rsidR="00DF2446" w:rsidRPr="00FB63BB">
        <w:rPr>
          <w:rFonts w:asciiTheme="majorHAnsi" w:hAnsiTheme="majorHAnsi" w:cs="Tahoma"/>
          <w:b/>
          <w:sz w:val="24"/>
          <w:szCs w:val="24"/>
        </w:rPr>
        <w:t xml:space="preserve"> Meeting adjourned.</w:t>
      </w:r>
      <w:r w:rsidR="0088169F" w:rsidRPr="00FB63BB">
        <w:rPr>
          <w:rFonts w:asciiTheme="majorHAnsi" w:hAnsiTheme="majorHAnsi" w:cs="Tahoma"/>
          <w:b/>
          <w:sz w:val="24"/>
          <w:szCs w:val="24"/>
        </w:rPr>
        <w:t xml:space="preserve"> </w:t>
      </w:r>
      <w:r w:rsidR="00834CAC">
        <w:rPr>
          <w:rFonts w:asciiTheme="majorHAnsi" w:hAnsiTheme="majorHAnsi" w:cs="Tahoma"/>
          <w:sz w:val="24"/>
          <w:szCs w:val="24"/>
        </w:rPr>
        <w:t>9:30</w:t>
      </w:r>
      <w:r w:rsidR="00157E73" w:rsidRPr="00FB63BB">
        <w:rPr>
          <w:rFonts w:asciiTheme="majorHAnsi" w:hAnsiTheme="majorHAnsi" w:cs="Tahoma"/>
          <w:sz w:val="24"/>
          <w:szCs w:val="24"/>
        </w:rPr>
        <w:t xml:space="preserve"> </w:t>
      </w:r>
      <w:r w:rsidR="00DF2446" w:rsidRPr="00FB63BB">
        <w:rPr>
          <w:rFonts w:asciiTheme="majorHAnsi" w:hAnsiTheme="majorHAnsi" w:cs="Tahoma"/>
          <w:sz w:val="24"/>
          <w:szCs w:val="24"/>
        </w:rPr>
        <w:t>p.m.</w:t>
      </w:r>
    </w:p>
    <w:p w:rsidR="00FB63BB" w:rsidRPr="00FB63BB" w:rsidRDefault="00FB63BB" w:rsidP="00FB63BB">
      <w:pPr>
        <w:rPr>
          <w:rFonts w:asciiTheme="majorHAnsi" w:hAnsiTheme="majorHAnsi" w:cs="Tahoma"/>
          <w:sz w:val="24"/>
          <w:szCs w:val="24"/>
        </w:rPr>
      </w:pPr>
    </w:p>
    <w:p w:rsidR="006909EB" w:rsidRDefault="006909EB" w:rsidP="006909EB">
      <w:pPr>
        <w:pStyle w:val="ListParagraph"/>
        <w:ind w:left="360"/>
        <w:rPr>
          <w:rFonts w:asciiTheme="majorHAnsi" w:hAnsiTheme="majorHAnsi" w:cs="Tahoma"/>
          <w:sz w:val="24"/>
          <w:szCs w:val="24"/>
        </w:rPr>
      </w:pPr>
    </w:p>
    <w:p w:rsidR="006909EB" w:rsidRDefault="006909EB" w:rsidP="006909EB">
      <w:pPr>
        <w:pStyle w:val="ListParagraph"/>
        <w:ind w:left="360"/>
        <w:rPr>
          <w:b/>
        </w:rPr>
      </w:pPr>
    </w:p>
    <w:p w:rsidR="00834CAC" w:rsidRPr="008E0D75" w:rsidRDefault="00834CAC" w:rsidP="006909EB">
      <w:pPr>
        <w:pStyle w:val="ListParagraph"/>
        <w:ind w:left="360"/>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521FF4" w:rsidRDefault="00521FF4"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F9" w:rsidRDefault="005D3CF9" w:rsidP="00B56B74">
      <w:pPr>
        <w:spacing w:after="0"/>
      </w:pPr>
      <w:r>
        <w:separator/>
      </w:r>
    </w:p>
  </w:endnote>
  <w:endnote w:type="continuationSeparator" w:id="0">
    <w:p w:rsidR="005D3CF9" w:rsidRDefault="005D3CF9"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F9" w:rsidRDefault="005D3CF9" w:rsidP="00B56B74">
      <w:pPr>
        <w:spacing w:after="0"/>
      </w:pPr>
      <w:r>
        <w:separator/>
      </w:r>
    </w:p>
  </w:footnote>
  <w:footnote w:type="continuationSeparator" w:id="0">
    <w:p w:rsidR="005D3CF9" w:rsidRDefault="005D3CF9"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3A5E9F68"/>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7944"/>
    <w:multiLevelType w:val="hybridMultilevel"/>
    <w:tmpl w:val="0E46F676"/>
    <w:lvl w:ilvl="0" w:tplc="04090011">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12"/>
  </w:num>
  <w:num w:numId="6">
    <w:abstractNumId w:val="9"/>
  </w:num>
  <w:num w:numId="7">
    <w:abstractNumId w:val="3"/>
  </w:num>
  <w:num w:numId="8">
    <w:abstractNumId w:val="11"/>
  </w:num>
  <w:num w:numId="9">
    <w:abstractNumId w:val="8"/>
  </w:num>
  <w:num w:numId="10">
    <w:abstractNumId w:val="4"/>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37688"/>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85A52"/>
    <w:rsid w:val="000910B0"/>
    <w:rsid w:val="0009274B"/>
    <w:rsid w:val="00096022"/>
    <w:rsid w:val="0009618A"/>
    <w:rsid w:val="00096490"/>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2357"/>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0BAF"/>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46BE1"/>
    <w:rsid w:val="00150086"/>
    <w:rsid w:val="00152AF0"/>
    <w:rsid w:val="001577A3"/>
    <w:rsid w:val="00157E7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14E"/>
    <w:rsid w:val="00211C4D"/>
    <w:rsid w:val="0021226B"/>
    <w:rsid w:val="00212635"/>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15F1"/>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9D4"/>
    <w:rsid w:val="00321E65"/>
    <w:rsid w:val="003226D4"/>
    <w:rsid w:val="00325130"/>
    <w:rsid w:val="00326EB8"/>
    <w:rsid w:val="003319EB"/>
    <w:rsid w:val="00333BFD"/>
    <w:rsid w:val="003348C3"/>
    <w:rsid w:val="00343959"/>
    <w:rsid w:val="00345C45"/>
    <w:rsid w:val="00346CDF"/>
    <w:rsid w:val="003502D2"/>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69F"/>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2709"/>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27FB7"/>
    <w:rsid w:val="00434061"/>
    <w:rsid w:val="00445EEE"/>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0565"/>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B74A6"/>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0F9"/>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3CF9"/>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4F6"/>
    <w:rsid w:val="0060665B"/>
    <w:rsid w:val="006067D1"/>
    <w:rsid w:val="00610B18"/>
    <w:rsid w:val="006131A6"/>
    <w:rsid w:val="006171FE"/>
    <w:rsid w:val="00617634"/>
    <w:rsid w:val="00623E73"/>
    <w:rsid w:val="00627852"/>
    <w:rsid w:val="0063310D"/>
    <w:rsid w:val="00636003"/>
    <w:rsid w:val="00636D03"/>
    <w:rsid w:val="00637249"/>
    <w:rsid w:val="00644234"/>
    <w:rsid w:val="0064432B"/>
    <w:rsid w:val="00646074"/>
    <w:rsid w:val="00652341"/>
    <w:rsid w:val="00653000"/>
    <w:rsid w:val="00654A1A"/>
    <w:rsid w:val="00654A48"/>
    <w:rsid w:val="00655083"/>
    <w:rsid w:val="006628B1"/>
    <w:rsid w:val="00663484"/>
    <w:rsid w:val="006646A7"/>
    <w:rsid w:val="006706A4"/>
    <w:rsid w:val="00671FD8"/>
    <w:rsid w:val="00673D14"/>
    <w:rsid w:val="00673F96"/>
    <w:rsid w:val="006743E4"/>
    <w:rsid w:val="00674D6E"/>
    <w:rsid w:val="00675B48"/>
    <w:rsid w:val="00680CC6"/>
    <w:rsid w:val="006831E4"/>
    <w:rsid w:val="0068379C"/>
    <w:rsid w:val="0069065C"/>
    <w:rsid w:val="006909EB"/>
    <w:rsid w:val="00691668"/>
    <w:rsid w:val="0069272E"/>
    <w:rsid w:val="00692C96"/>
    <w:rsid w:val="00696C06"/>
    <w:rsid w:val="006978F1"/>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153D"/>
    <w:rsid w:val="006F2C01"/>
    <w:rsid w:val="006F3E81"/>
    <w:rsid w:val="006F4768"/>
    <w:rsid w:val="006F6B28"/>
    <w:rsid w:val="006F7947"/>
    <w:rsid w:val="007009A6"/>
    <w:rsid w:val="0070136D"/>
    <w:rsid w:val="007030CB"/>
    <w:rsid w:val="007039F8"/>
    <w:rsid w:val="007048E0"/>
    <w:rsid w:val="00710965"/>
    <w:rsid w:val="00711419"/>
    <w:rsid w:val="00712667"/>
    <w:rsid w:val="007141DF"/>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20E"/>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07CE"/>
    <w:rsid w:val="0081191B"/>
    <w:rsid w:val="00815979"/>
    <w:rsid w:val="00815AF5"/>
    <w:rsid w:val="0082046D"/>
    <w:rsid w:val="00823AB6"/>
    <w:rsid w:val="00825623"/>
    <w:rsid w:val="0082569B"/>
    <w:rsid w:val="0082593C"/>
    <w:rsid w:val="00830683"/>
    <w:rsid w:val="00833139"/>
    <w:rsid w:val="00834B80"/>
    <w:rsid w:val="00834CAC"/>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38C8"/>
    <w:rsid w:val="008A52E8"/>
    <w:rsid w:val="008A699D"/>
    <w:rsid w:val="008A6AC1"/>
    <w:rsid w:val="008A76B1"/>
    <w:rsid w:val="008B0FB1"/>
    <w:rsid w:val="008B3D8F"/>
    <w:rsid w:val="008B698E"/>
    <w:rsid w:val="008C4945"/>
    <w:rsid w:val="008C4DFD"/>
    <w:rsid w:val="008C6D60"/>
    <w:rsid w:val="008D109C"/>
    <w:rsid w:val="008D1A61"/>
    <w:rsid w:val="008D1F1A"/>
    <w:rsid w:val="008D3783"/>
    <w:rsid w:val="008D65BB"/>
    <w:rsid w:val="008D6DA3"/>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32482"/>
    <w:rsid w:val="00943CD9"/>
    <w:rsid w:val="00944AAC"/>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1DD7"/>
    <w:rsid w:val="00A121C5"/>
    <w:rsid w:val="00A213BE"/>
    <w:rsid w:val="00A216B0"/>
    <w:rsid w:val="00A22D9D"/>
    <w:rsid w:val="00A2302A"/>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72A"/>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B7551"/>
    <w:rsid w:val="00BC0A9C"/>
    <w:rsid w:val="00BC4684"/>
    <w:rsid w:val="00BC65FA"/>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661"/>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97414"/>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0E3F"/>
    <w:rsid w:val="00D21862"/>
    <w:rsid w:val="00D22E0E"/>
    <w:rsid w:val="00D2479A"/>
    <w:rsid w:val="00D25B9C"/>
    <w:rsid w:val="00D26959"/>
    <w:rsid w:val="00D27ECC"/>
    <w:rsid w:val="00D326AB"/>
    <w:rsid w:val="00D33970"/>
    <w:rsid w:val="00D366B7"/>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5A31"/>
    <w:rsid w:val="00D66DB2"/>
    <w:rsid w:val="00D70EDF"/>
    <w:rsid w:val="00D72BB7"/>
    <w:rsid w:val="00D73D31"/>
    <w:rsid w:val="00D77A7C"/>
    <w:rsid w:val="00D807CA"/>
    <w:rsid w:val="00D839A9"/>
    <w:rsid w:val="00D916D5"/>
    <w:rsid w:val="00D94C95"/>
    <w:rsid w:val="00D97C92"/>
    <w:rsid w:val="00DA360F"/>
    <w:rsid w:val="00DA4249"/>
    <w:rsid w:val="00DB0DC0"/>
    <w:rsid w:val="00DB381D"/>
    <w:rsid w:val="00DB45B2"/>
    <w:rsid w:val="00DC0966"/>
    <w:rsid w:val="00DC14EF"/>
    <w:rsid w:val="00DC164E"/>
    <w:rsid w:val="00DC26DE"/>
    <w:rsid w:val="00DC3726"/>
    <w:rsid w:val="00DC4018"/>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07578"/>
    <w:rsid w:val="00E112F5"/>
    <w:rsid w:val="00E22DE2"/>
    <w:rsid w:val="00E242A3"/>
    <w:rsid w:val="00E25E62"/>
    <w:rsid w:val="00E26F50"/>
    <w:rsid w:val="00E30113"/>
    <w:rsid w:val="00E301CC"/>
    <w:rsid w:val="00E30B67"/>
    <w:rsid w:val="00E31406"/>
    <w:rsid w:val="00E3431C"/>
    <w:rsid w:val="00E3499C"/>
    <w:rsid w:val="00E35D14"/>
    <w:rsid w:val="00E36826"/>
    <w:rsid w:val="00E37079"/>
    <w:rsid w:val="00E42575"/>
    <w:rsid w:val="00E42FAF"/>
    <w:rsid w:val="00E44994"/>
    <w:rsid w:val="00E474CC"/>
    <w:rsid w:val="00E47626"/>
    <w:rsid w:val="00E519FA"/>
    <w:rsid w:val="00E535E4"/>
    <w:rsid w:val="00E53DA1"/>
    <w:rsid w:val="00E5482B"/>
    <w:rsid w:val="00E57619"/>
    <w:rsid w:val="00E660E0"/>
    <w:rsid w:val="00E711E5"/>
    <w:rsid w:val="00E7147E"/>
    <w:rsid w:val="00E719AC"/>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630"/>
    <w:rsid w:val="00EC1D87"/>
    <w:rsid w:val="00EC290F"/>
    <w:rsid w:val="00EC3F53"/>
    <w:rsid w:val="00EC4E50"/>
    <w:rsid w:val="00ED035E"/>
    <w:rsid w:val="00ED7316"/>
    <w:rsid w:val="00EE0026"/>
    <w:rsid w:val="00EE0049"/>
    <w:rsid w:val="00EE1584"/>
    <w:rsid w:val="00EE257F"/>
    <w:rsid w:val="00EE2FE7"/>
    <w:rsid w:val="00EE3147"/>
    <w:rsid w:val="00EE7795"/>
    <w:rsid w:val="00EF0C99"/>
    <w:rsid w:val="00EF1BC5"/>
    <w:rsid w:val="00EF4E2E"/>
    <w:rsid w:val="00EF55E4"/>
    <w:rsid w:val="00EF681F"/>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1C09"/>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72BC"/>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63BB"/>
    <w:rsid w:val="00FB70E6"/>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B6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544D-0367-4F04-A695-CBD201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6909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7DA8-A8B3-426A-A6A0-3271C5A2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2015-03-19T18:28:00Z</cp:lastPrinted>
  <dcterms:created xsi:type="dcterms:W3CDTF">2015-03-19T17:57:00Z</dcterms:created>
  <dcterms:modified xsi:type="dcterms:W3CDTF">2015-03-19T18:38:00Z</dcterms:modified>
</cp:coreProperties>
</file>