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1216C"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July 18</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51216C" w:rsidRPr="0051216C" w:rsidRDefault="00516E35" w:rsidP="0051216C">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r>
      <w:r w:rsidR="0051216C">
        <w:rPr>
          <w:rFonts w:asciiTheme="majorHAnsi" w:hAnsiTheme="majorHAnsi" w:cs="Tahoma"/>
          <w:sz w:val="24"/>
          <w:szCs w:val="24"/>
        </w:rPr>
        <w:softHyphen/>
        <w:t xml:space="preserve"> 6</w:t>
      </w:r>
      <w:r w:rsidR="0045470F">
        <w:rPr>
          <w:rFonts w:asciiTheme="majorHAnsi" w:hAnsiTheme="majorHAnsi" w:cs="Tahoma"/>
          <w:sz w:val="24"/>
          <w:szCs w:val="24"/>
        </w:rPr>
        <w:t>:3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51216C">
        <w:rPr>
          <w:rFonts w:asciiTheme="majorHAnsi" w:hAnsiTheme="majorHAnsi" w:cs="Tahoma"/>
          <w:sz w:val="24"/>
          <w:szCs w:val="24"/>
        </w:rPr>
        <w:t>p.m. on Tuesday, July 18</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51216C">
        <w:rPr>
          <w:rFonts w:asciiTheme="majorHAnsi" w:hAnsiTheme="majorHAnsi" w:cs="Tahoma"/>
          <w:sz w:val="24"/>
          <w:szCs w:val="24"/>
        </w:rPr>
        <w:t>Phil Anderson, Jack Parks, Bill Paris &amp;</w:t>
      </w:r>
      <w:r w:rsidR="00B37DC2">
        <w:rPr>
          <w:rFonts w:asciiTheme="majorHAnsi" w:hAnsiTheme="majorHAnsi" w:cs="Tahoma"/>
          <w:sz w:val="24"/>
          <w:szCs w:val="24"/>
        </w:rPr>
        <w:t xml:space="preserve"> Amy Bannister</w:t>
      </w:r>
      <w:r w:rsidR="0051216C">
        <w:rPr>
          <w:rFonts w:asciiTheme="majorHAnsi" w:hAnsiTheme="majorHAnsi" w:cs="Tahoma"/>
          <w:sz w:val="24"/>
          <w:szCs w:val="24"/>
        </w:rPr>
        <w:t>. Absent: Scott Toothman.</w:t>
      </w:r>
    </w:p>
    <w:p w:rsidR="009842A6" w:rsidRDefault="00516E35" w:rsidP="009842A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51216C">
        <w:rPr>
          <w:rFonts w:asciiTheme="majorHAnsi" w:hAnsiTheme="majorHAnsi" w:cs="Tahoma"/>
          <w:sz w:val="24"/>
          <w:szCs w:val="24"/>
        </w:rPr>
        <w:t>Parks</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51216C">
        <w:rPr>
          <w:rFonts w:asciiTheme="majorHAnsi" w:hAnsiTheme="majorHAnsi" w:cs="Tahoma"/>
          <w:sz w:val="24"/>
          <w:szCs w:val="24"/>
        </w:rPr>
        <w:t>by Bannister</w:t>
      </w:r>
      <w:r w:rsidR="00893DE2">
        <w:rPr>
          <w:rFonts w:asciiTheme="majorHAnsi" w:hAnsiTheme="majorHAnsi" w:cs="Tahoma"/>
          <w:sz w:val="24"/>
          <w:szCs w:val="24"/>
        </w:rPr>
        <w:t xml:space="preserve"> to approve the </w:t>
      </w:r>
      <w:r w:rsidR="009842A6">
        <w:rPr>
          <w:rFonts w:asciiTheme="majorHAnsi" w:hAnsiTheme="majorHAnsi" w:cs="Tahoma"/>
          <w:sz w:val="24"/>
          <w:szCs w:val="24"/>
        </w:rPr>
        <w:t>Regular</w:t>
      </w:r>
      <w:r w:rsidR="009E57C0">
        <w:rPr>
          <w:rFonts w:asciiTheme="majorHAnsi" w:hAnsiTheme="majorHAnsi" w:cs="Tahoma"/>
          <w:sz w:val="24"/>
          <w:szCs w:val="24"/>
        </w:rPr>
        <w:t xml:space="preserve"> Meeting </w:t>
      </w:r>
      <w:r w:rsidR="0051216C">
        <w:rPr>
          <w:rFonts w:asciiTheme="majorHAnsi" w:hAnsiTheme="majorHAnsi" w:cs="Tahoma"/>
          <w:sz w:val="24"/>
          <w:szCs w:val="24"/>
        </w:rPr>
        <w:t>Minutes from June 20</w:t>
      </w:r>
      <w:r w:rsidR="00893DE2">
        <w:rPr>
          <w:rFonts w:asciiTheme="majorHAnsi" w:hAnsiTheme="majorHAnsi" w:cs="Tahoma"/>
          <w:sz w:val="24"/>
          <w:szCs w:val="24"/>
        </w:rPr>
        <w:t>, 2017</w:t>
      </w:r>
      <w:r w:rsidR="00B37DC2">
        <w:rPr>
          <w:rFonts w:asciiTheme="majorHAnsi" w:hAnsiTheme="majorHAnsi" w:cs="Tahoma"/>
          <w:sz w:val="24"/>
          <w:szCs w:val="24"/>
        </w:rPr>
        <w:t>.</w:t>
      </w:r>
      <w:r w:rsidR="00893DE2">
        <w:rPr>
          <w:rFonts w:asciiTheme="majorHAnsi" w:hAnsiTheme="majorHAnsi" w:cs="Tahoma"/>
          <w:sz w:val="24"/>
          <w:szCs w:val="24"/>
        </w:rPr>
        <w:t xml:space="preserve"> All voted “Aye”. </w:t>
      </w:r>
      <w:r w:rsidR="002A35B8">
        <w:rPr>
          <w:rFonts w:asciiTheme="majorHAnsi" w:hAnsiTheme="majorHAnsi" w:cs="Tahoma"/>
          <w:b/>
          <w:sz w:val="24"/>
          <w:szCs w:val="24"/>
        </w:rPr>
        <w:t>Motion Carried.</w:t>
      </w:r>
      <w:r w:rsidR="009842A6">
        <w:rPr>
          <w:rFonts w:asciiTheme="majorHAnsi" w:hAnsiTheme="majorHAnsi" w:cs="Tahoma"/>
          <w:b/>
          <w:sz w:val="24"/>
          <w:szCs w:val="24"/>
        </w:rPr>
        <w:t xml:space="preserve">  </w:t>
      </w:r>
      <w:r w:rsidR="0051216C">
        <w:rPr>
          <w:rFonts w:asciiTheme="majorHAnsi" w:hAnsiTheme="majorHAnsi" w:cs="Tahoma"/>
          <w:sz w:val="24"/>
          <w:szCs w:val="24"/>
        </w:rPr>
        <w:t>b) Bannister</w:t>
      </w:r>
      <w:r w:rsidR="009A0C8D" w:rsidRPr="009842A6">
        <w:rPr>
          <w:rFonts w:asciiTheme="majorHAnsi" w:hAnsiTheme="majorHAnsi" w:cs="Tahoma"/>
          <w:sz w:val="24"/>
          <w:szCs w:val="24"/>
        </w:rPr>
        <w:t xml:space="preserve"> made </w:t>
      </w:r>
      <w:r w:rsidR="009A0C8D" w:rsidRPr="009842A6">
        <w:rPr>
          <w:rFonts w:asciiTheme="majorHAnsi" w:hAnsiTheme="majorHAnsi" w:cs="Tahoma"/>
          <w:b/>
          <w:sz w:val="24"/>
          <w:szCs w:val="24"/>
        </w:rPr>
        <w:t xml:space="preserve">Motion </w:t>
      </w:r>
      <w:r w:rsidR="009A0C8D" w:rsidRPr="009842A6">
        <w:rPr>
          <w:rFonts w:asciiTheme="majorHAnsi" w:hAnsiTheme="majorHAnsi" w:cs="Tahoma"/>
          <w:sz w:val="24"/>
          <w:szCs w:val="24"/>
        </w:rPr>
        <w:t xml:space="preserve">to </w:t>
      </w:r>
      <w:r w:rsidR="009842A6" w:rsidRPr="009842A6">
        <w:rPr>
          <w:rFonts w:asciiTheme="majorHAnsi" w:hAnsiTheme="majorHAnsi" w:cs="Tahoma"/>
          <w:sz w:val="24"/>
          <w:szCs w:val="24"/>
        </w:rPr>
        <w:t>approve the Special</w:t>
      </w:r>
      <w:r w:rsidR="009E57C0" w:rsidRPr="009842A6">
        <w:rPr>
          <w:rFonts w:asciiTheme="majorHAnsi" w:hAnsiTheme="majorHAnsi" w:cs="Tahoma"/>
          <w:sz w:val="24"/>
          <w:szCs w:val="24"/>
        </w:rPr>
        <w:t xml:space="preserve"> </w:t>
      </w:r>
      <w:r w:rsidR="009A0C8D" w:rsidRPr="009842A6">
        <w:rPr>
          <w:rFonts w:asciiTheme="majorHAnsi" w:hAnsiTheme="majorHAnsi" w:cs="Tahoma"/>
          <w:sz w:val="24"/>
          <w:szCs w:val="24"/>
        </w:rPr>
        <w:t>Meeting Minutes from</w:t>
      </w:r>
      <w:r w:rsidR="0051216C">
        <w:rPr>
          <w:rFonts w:asciiTheme="majorHAnsi" w:hAnsiTheme="majorHAnsi" w:cs="Tahoma"/>
          <w:sz w:val="24"/>
          <w:szCs w:val="24"/>
        </w:rPr>
        <w:t xml:space="preserve"> June 30</w:t>
      </w:r>
      <w:r w:rsidR="009A0C8D" w:rsidRPr="009842A6">
        <w:rPr>
          <w:rFonts w:asciiTheme="majorHAnsi" w:hAnsiTheme="majorHAnsi" w:cs="Tahoma"/>
          <w:sz w:val="24"/>
          <w:szCs w:val="24"/>
        </w:rPr>
        <w:t xml:space="preserve">, 2017, </w:t>
      </w:r>
      <w:r w:rsidR="009A0C8D" w:rsidRPr="009842A6">
        <w:rPr>
          <w:rFonts w:asciiTheme="majorHAnsi" w:hAnsiTheme="majorHAnsi" w:cs="Tahoma"/>
          <w:b/>
          <w:sz w:val="24"/>
          <w:szCs w:val="24"/>
        </w:rPr>
        <w:t>Seconded</w:t>
      </w:r>
      <w:r w:rsidR="00B37DC2">
        <w:rPr>
          <w:rFonts w:asciiTheme="majorHAnsi" w:hAnsiTheme="majorHAnsi" w:cs="Tahoma"/>
          <w:sz w:val="24"/>
          <w:szCs w:val="24"/>
        </w:rPr>
        <w:t xml:space="preserve"> by Paris</w:t>
      </w:r>
      <w:r w:rsidR="009A0C8D" w:rsidRPr="009842A6">
        <w:rPr>
          <w:rFonts w:asciiTheme="majorHAnsi" w:hAnsiTheme="majorHAnsi" w:cs="Tahoma"/>
          <w:sz w:val="24"/>
          <w:szCs w:val="24"/>
        </w:rPr>
        <w:t xml:space="preserve">. All voted “Aye”. </w:t>
      </w:r>
      <w:r w:rsidR="009A0C8D" w:rsidRPr="009842A6">
        <w:rPr>
          <w:rFonts w:asciiTheme="majorHAnsi" w:hAnsiTheme="majorHAnsi" w:cs="Tahoma"/>
          <w:b/>
          <w:sz w:val="24"/>
          <w:szCs w:val="24"/>
        </w:rPr>
        <w:t>Motion carried.</w:t>
      </w:r>
    </w:p>
    <w:p w:rsidR="0051216C" w:rsidRPr="006A6C5D" w:rsidRDefault="0051216C" w:rsidP="009842A6">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Schleusner, Greenhaw and retained attorneys were present to discuss problems with neighbor Lomelin. Attorney explained the various parts of the complaint and asked the City Board to step in and help remedy the situation. After discussion, the drainage ditch will be looked at </w:t>
      </w:r>
      <w:r w:rsidR="006A6C5D">
        <w:rPr>
          <w:rFonts w:asciiTheme="majorHAnsi" w:hAnsiTheme="majorHAnsi" w:cs="Tahoma"/>
          <w:sz w:val="24"/>
          <w:szCs w:val="24"/>
        </w:rPr>
        <w:t xml:space="preserve">and Lomelin will be visited about the clean-up and mowing. If dogs are a problem the Sheriff should be called. </w:t>
      </w:r>
    </w:p>
    <w:p w:rsidR="0051216C" w:rsidRPr="000360CB" w:rsidRDefault="006A6C5D" w:rsidP="0051216C">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Kwinn Neff from Mike Rounds office was present to tell about services that Rounds is working on and to let the Public know that if anything is needed to contact the office. </w:t>
      </w:r>
    </w:p>
    <w:p w:rsidR="0051216C" w:rsidRDefault="00116861" w:rsidP="0051216C">
      <w:pPr>
        <w:pStyle w:val="ListParagraph"/>
        <w:numPr>
          <w:ilvl w:val="0"/>
          <w:numId w:val="7"/>
        </w:numPr>
        <w:rPr>
          <w:rFonts w:asciiTheme="majorHAnsi" w:hAnsiTheme="majorHAnsi" w:cs="Tahoma"/>
          <w:b/>
          <w:sz w:val="24"/>
          <w:szCs w:val="24"/>
        </w:rPr>
      </w:pPr>
      <w:r w:rsidRPr="006A6C5D">
        <w:rPr>
          <w:rFonts w:asciiTheme="majorHAnsi" w:hAnsiTheme="majorHAnsi" w:cs="Tahoma"/>
          <w:sz w:val="24"/>
          <w:szCs w:val="24"/>
        </w:rPr>
        <w:t>Planning &amp; Zoning:</w:t>
      </w:r>
      <w:r w:rsidR="002B3162" w:rsidRPr="006A6C5D">
        <w:rPr>
          <w:rFonts w:asciiTheme="majorHAnsi" w:hAnsiTheme="majorHAnsi" w:cs="Tahoma"/>
          <w:sz w:val="24"/>
          <w:szCs w:val="24"/>
        </w:rPr>
        <w:t xml:space="preserve"> a)</w:t>
      </w:r>
      <w:r w:rsidRPr="006A6C5D">
        <w:rPr>
          <w:rFonts w:asciiTheme="majorHAnsi" w:hAnsiTheme="majorHAnsi" w:cs="Tahoma"/>
          <w:sz w:val="24"/>
          <w:szCs w:val="24"/>
        </w:rPr>
        <w:t xml:space="preserve"> </w:t>
      </w:r>
      <w:r w:rsidR="006A6C5D">
        <w:rPr>
          <w:rFonts w:asciiTheme="majorHAnsi" w:hAnsiTheme="majorHAnsi" w:cs="Tahoma"/>
          <w:sz w:val="24"/>
          <w:szCs w:val="24"/>
        </w:rPr>
        <w:t xml:space="preserve">changes of the Honerkamp/Linneweber Plat were presented and City Attorney gave his opinion. Planning &amp; Zoning recommended approval with the restrictions discussed. Paris made </w:t>
      </w:r>
      <w:r w:rsidR="006A6C5D">
        <w:rPr>
          <w:rFonts w:asciiTheme="majorHAnsi" w:hAnsiTheme="majorHAnsi" w:cs="Tahoma"/>
          <w:b/>
          <w:sz w:val="24"/>
          <w:szCs w:val="24"/>
        </w:rPr>
        <w:t xml:space="preserve">Motion, Seconded </w:t>
      </w:r>
      <w:r w:rsidR="006A6C5D">
        <w:rPr>
          <w:rFonts w:asciiTheme="majorHAnsi" w:hAnsiTheme="majorHAnsi" w:cs="Tahoma"/>
          <w:sz w:val="24"/>
          <w:szCs w:val="24"/>
        </w:rPr>
        <w:t xml:space="preserve">by Bannister to approve with discussed restrictions. All voted “Aye”. </w:t>
      </w:r>
      <w:r w:rsidR="006A6C5D">
        <w:rPr>
          <w:rFonts w:asciiTheme="majorHAnsi" w:hAnsiTheme="majorHAnsi" w:cs="Tahoma"/>
          <w:b/>
          <w:sz w:val="24"/>
          <w:szCs w:val="24"/>
        </w:rPr>
        <w:t xml:space="preserve">Motion carried. </w:t>
      </w:r>
      <w:r w:rsidR="006A6C5D">
        <w:rPr>
          <w:rFonts w:asciiTheme="majorHAnsi" w:hAnsiTheme="majorHAnsi" w:cs="Tahoma"/>
          <w:sz w:val="24"/>
          <w:szCs w:val="24"/>
        </w:rPr>
        <w:t>b) Terry Olson from Lamar was present to explain the changes he would like to make to the 2 signs on the Hight property. Planning &amp; Zoning recommended to have the application be re-su</w:t>
      </w:r>
      <w:r w:rsidR="000360CB">
        <w:rPr>
          <w:rFonts w:asciiTheme="majorHAnsi" w:hAnsiTheme="majorHAnsi" w:cs="Tahoma"/>
          <w:sz w:val="24"/>
          <w:szCs w:val="24"/>
        </w:rPr>
        <w:t xml:space="preserve">bmitted under the new Ordinance. Bannister made </w:t>
      </w:r>
      <w:r w:rsidR="000360CB">
        <w:rPr>
          <w:rFonts w:asciiTheme="majorHAnsi" w:hAnsiTheme="majorHAnsi" w:cs="Tahoma"/>
          <w:b/>
          <w:sz w:val="24"/>
          <w:szCs w:val="24"/>
        </w:rPr>
        <w:t xml:space="preserve">Motion, Seconded </w:t>
      </w:r>
      <w:r w:rsidR="000360CB">
        <w:rPr>
          <w:rFonts w:asciiTheme="majorHAnsi" w:hAnsiTheme="majorHAnsi" w:cs="Tahoma"/>
          <w:sz w:val="24"/>
          <w:szCs w:val="24"/>
        </w:rPr>
        <w:t>by Parks to have the application re-submitted and then come back to the Board. All vo</w:t>
      </w:r>
      <w:r w:rsidR="000A769C">
        <w:rPr>
          <w:rFonts w:asciiTheme="majorHAnsi" w:hAnsiTheme="majorHAnsi" w:cs="Tahoma"/>
          <w:sz w:val="24"/>
          <w:szCs w:val="24"/>
        </w:rPr>
        <w:t>t</w:t>
      </w:r>
      <w:r w:rsidR="000360CB">
        <w:rPr>
          <w:rFonts w:asciiTheme="majorHAnsi" w:hAnsiTheme="majorHAnsi" w:cs="Tahoma"/>
          <w:sz w:val="24"/>
          <w:szCs w:val="24"/>
        </w:rPr>
        <w:t xml:space="preserve">ed “Aye”. </w:t>
      </w:r>
      <w:r w:rsidR="000360CB">
        <w:rPr>
          <w:rFonts w:asciiTheme="majorHAnsi" w:hAnsiTheme="majorHAnsi" w:cs="Tahoma"/>
          <w:b/>
          <w:sz w:val="24"/>
          <w:szCs w:val="24"/>
        </w:rPr>
        <w:t>Motion carried.</w:t>
      </w:r>
    </w:p>
    <w:p w:rsidR="000360CB" w:rsidRDefault="000360CB" w:rsidP="000360CB">
      <w:pPr>
        <w:pStyle w:val="ListParagraph"/>
        <w:numPr>
          <w:ilvl w:val="0"/>
          <w:numId w:val="20"/>
        </w:numPr>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move item 14a to the next Agenda item, </w:t>
      </w:r>
      <w:r>
        <w:rPr>
          <w:rFonts w:asciiTheme="majorHAnsi" w:hAnsiTheme="majorHAnsi" w:cs="Tahoma"/>
          <w:b/>
          <w:sz w:val="24"/>
          <w:szCs w:val="24"/>
        </w:rPr>
        <w:t xml:space="preserve">Seconded </w:t>
      </w:r>
      <w:r>
        <w:rPr>
          <w:rFonts w:asciiTheme="majorHAnsi" w:hAnsiTheme="majorHAnsi" w:cs="Tahoma"/>
          <w:sz w:val="24"/>
          <w:szCs w:val="24"/>
        </w:rPr>
        <w:t xml:space="preserve">by Bannister. All voted “Aye”. </w:t>
      </w:r>
      <w:r>
        <w:rPr>
          <w:rFonts w:asciiTheme="majorHAnsi" w:hAnsiTheme="majorHAnsi" w:cs="Tahoma"/>
          <w:b/>
          <w:sz w:val="24"/>
          <w:szCs w:val="24"/>
        </w:rPr>
        <w:t xml:space="preserve">Motion carried. </w:t>
      </w:r>
    </w:p>
    <w:p w:rsidR="006A6C5D" w:rsidRPr="00893F95" w:rsidRDefault="000360CB" w:rsidP="00893F95">
      <w:pPr>
        <w:pStyle w:val="ListParagraph"/>
        <w:rPr>
          <w:rFonts w:asciiTheme="majorHAnsi" w:hAnsiTheme="majorHAnsi" w:cs="Tahoma"/>
          <w:sz w:val="24"/>
          <w:szCs w:val="24"/>
        </w:rPr>
      </w:pPr>
      <w:r>
        <w:rPr>
          <w:rFonts w:asciiTheme="majorHAnsi" w:hAnsiTheme="majorHAnsi" w:cs="Tahoma"/>
          <w:b/>
          <w:sz w:val="24"/>
          <w:szCs w:val="24"/>
        </w:rPr>
        <w:t>14a)</w:t>
      </w:r>
      <w:r>
        <w:rPr>
          <w:rFonts w:asciiTheme="majorHAnsi" w:hAnsiTheme="majorHAnsi" w:cs="Tahoma"/>
          <w:sz w:val="24"/>
          <w:szCs w:val="24"/>
        </w:rPr>
        <w:t xml:space="preserve"> Monte Hight was present to talk about a couple of events that he would like to hold on his property. He explained the Indian Relay Race which can draw up to 3,000-5,0</w:t>
      </w:r>
      <w:r w:rsidR="00D97649">
        <w:rPr>
          <w:rFonts w:asciiTheme="majorHAnsi" w:hAnsiTheme="majorHAnsi" w:cs="Tahoma"/>
          <w:sz w:val="24"/>
          <w:szCs w:val="24"/>
        </w:rPr>
        <w:t xml:space="preserve">00 people over the 3 day event and tentatively set for early October. It would have Tribal Security. Sales tax, food and drink were discussed. After some discussion it was decided that the area is not zoned so that </w:t>
      </w:r>
      <w:r w:rsidR="005D0776">
        <w:rPr>
          <w:rFonts w:asciiTheme="majorHAnsi" w:hAnsiTheme="majorHAnsi" w:cs="Tahoma"/>
          <w:sz w:val="24"/>
          <w:szCs w:val="24"/>
        </w:rPr>
        <w:t xml:space="preserve">these events can be held and a Re-zoning request should be done. The other event planned is Bikini Barrel Race in August. Reminder that a Special Event license needs to be applied for to serve alcohol. </w:t>
      </w:r>
    </w:p>
    <w:p w:rsidR="00526193" w:rsidRPr="00893F95" w:rsidRDefault="003F792D" w:rsidP="00526193">
      <w:pPr>
        <w:pStyle w:val="ListParagraph"/>
        <w:numPr>
          <w:ilvl w:val="0"/>
          <w:numId w:val="7"/>
        </w:numPr>
        <w:rPr>
          <w:rFonts w:asciiTheme="majorHAnsi" w:hAnsiTheme="majorHAnsi" w:cs="Tahoma"/>
          <w:b/>
          <w:sz w:val="24"/>
          <w:szCs w:val="24"/>
        </w:rPr>
      </w:pPr>
      <w:r w:rsidRPr="00702FB7">
        <w:rPr>
          <w:rFonts w:asciiTheme="majorHAnsi" w:hAnsiTheme="majorHAnsi" w:cs="Tahoma"/>
          <w:sz w:val="24"/>
          <w:szCs w:val="24"/>
        </w:rPr>
        <w:t>L</w:t>
      </w:r>
      <w:r w:rsidR="00395643" w:rsidRPr="00702FB7">
        <w:rPr>
          <w:rFonts w:asciiTheme="majorHAnsi" w:hAnsiTheme="majorHAnsi" w:cs="Tahoma"/>
          <w:sz w:val="24"/>
          <w:szCs w:val="24"/>
        </w:rPr>
        <w:t xml:space="preserve">ibrary: </w:t>
      </w:r>
      <w:r w:rsidR="00FC3AB4" w:rsidRPr="00702FB7">
        <w:rPr>
          <w:rFonts w:asciiTheme="majorHAnsi" w:hAnsiTheme="majorHAnsi" w:cs="Tahoma"/>
          <w:sz w:val="24"/>
          <w:szCs w:val="24"/>
        </w:rPr>
        <w:t>a</w:t>
      </w:r>
      <w:r w:rsidR="00477928" w:rsidRPr="00702FB7">
        <w:rPr>
          <w:rFonts w:asciiTheme="majorHAnsi" w:hAnsiTheme="majorHAnsi" w:cs="Tahoma"/>
          <w:sz w:val="24"/>
          <w:szCs w:val="24"/>
        </w:rPr>
        <w:t>)</w:t>
      </w:r>
      <w:r w:rsidR="00613108" w:rsidRPr="00702FB7">
        <w:rPr>
          <w:rFonts w:asciiTheme="majorHAnsi" w:hAnsiTheme="majorHAnsi" w:cs="Tahoma"/>
          <w:sz w:val="24"/>
          <w:szCs w:val="24"/>
        </w:rPr>
        <w:t xml:space="preserve"> </w:t>
      </w:r>
      <w:r w:rsidR="00893F95">
        <w:rPr>
          <w:rFonts w:asciiTheme="majorHAnsi" w:hAnsiTheme="majorHAnsi" w:cs="Tahoma"/>
          <w:sz w:val="24"/>
          <w:szCs w:val="24"/>
        </w:rPr>
        <w:t>$2,500 was made over the 4</w:t>
      </w:r>
      <w:r w:rsidR="00893F95" w:rsidRPr="00893F95">
        <w:rPr>
          <w:rFonts w:asciiTheme="majorHAnsi" w:hAnsiTheme="majorHAnsi" w:cs="Tahoma"/>
          <w:sz w:val="24"/>
          <w:szCs w:val="24"/>
          <w:vertAlign w:val="superscript"/>
        </w:rPr>
        <w:t>th</w:t>
      </w:r>
      <w:r w:rsidR="00893F95">
        <w:rPr>
          <w:rFonts w:asciiTheme="majorHAnsi" w:hAnsiTheme="majorHAnsi" w:cs="Tahoma"/>
          <w:sz w:val="24"/>
          <w:szCs w:val="24"/>
        </w:rPr>
        <w:t xml:space="preserve"> of July all together. Reading Program ends with a party this Saturday. </w:t>
      </w:r>
    </w:p>
    <w:p w:rsidR="00893F95" w:rsidRPr="00893F95" w:rsidRDefault="00893F95" w:rsidP="00893F95">
      <w:pPr>
        <w:pStyle w:val="ListParagraph"/>
        <w:numPr>
          <w:ilvl w:val="0"/>
          <w:numId w:val="20"/>
        </w:numPr>
        <w:rPr>
          <w:rFonts w:asciiTheme="majorHAnsi" w:hAnsiTheme="majorHAnsi" w:cs="Tahoma"/>
          <w:b/>
          <w:sz w:val="24"/>
          <w:szCs w:val="24"/>
        </w:rPr>
      </w:pPr>
      <w:r>
        <w:rPr>
          <w:rFonts w:asciiTheme="majorHAnsi" w:hAnsiTheme="majorHAnsi" w:cs="Tahoma"/>
          <w:sz w:val="24"/>
          <w:szCs w:val="24"/>
        </w:rPr>
        <w:t xml:space="preserve">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14h to the next Agenda Item. All voted “Aye”. </w:t>
      </w:r>
      <w:r>
        <w:rPr>
          <w:rFonts w:asciiTheme="majorHAnsi" w:hAnsiTheme="majorHAnsi" w:cs="Tahoma"/>
          <w:b/>
          <w:sz w:val="24"/>
          <w:szCs w:val="24"/>
        </w:rPr>
        <w:t xml:space="preserve">Motion carried. </w:t>
      </w:r>
    </w:p>
    <w:p w:rsidR="00893F95" w:rsidRPr="00A35D7A" w:rsidRDefault="00893F95" w:rsidP="00893F95">
      <w:pPr>
        <w:pStyle w:val="ListParagraph"/>
        <w:rPr>
          <w:rFonts w:asciiTheme="majorHAnsi" w:hAnsiTheme="majorHAnsi" w:cs="Tahoma"/>
          <w:sz w:val="24"/>
          <w:szCs w:val="24"/>
        </w:rPr>
      </w:pPr>
      <w:r>
        <w:rPr>
          <w:rFonts w:asciiTheme="majorHAnsi" w:hAnsiTheme="majorHAnsi" w:cs="Tahoma"/>
          <w:sz w:val="24"/>
          <w:szCs w:val="24"/>
        </w:rPr>
        <w:t>14h) Lane talked about the Pop-up town that is scheduled for July 29</w:t>
      </w:r>
      <w:r w:rsidRPr="00893F95">
        <w:rPr>
          <w:rFonts w:asciiTheme="majorHAnsi" w:hAnsiTheme="majorHAnsi" w:cs="Tahoma"/>
          <w:sz w:val="24"/>
          <w:szCs w:val="24"/>
          <w:vertAlign w:val="superscript"/>
        </w:rPr>
        <w:t>th</w:t>
      </w:r>
      <w:r>
        <w:rPr>
          <w:rFonts w:asciiTheme="majorHAnsi" w:hAnsiTheme="majorHAnsi" w:cs="Tahoma"/>
          <w:sz w:val="24"/>
          <w:szCs w:val="24"/>
        </w:rPr>
        <w:t xml:space="preserve"> </w:t>
      </w:r>
      <w:r w:rsidR="00A35D7A">
        <w:rPr>
          <w:rFonts w:asciiTheme="majorHAnsi" w:hAnsiTheme="majorHAnsi" w:cs="Tahoma"/>
          <w:sz w:val="24"/>
          <w:szCs w:val="24"/>
        </w:rPr>
        <w:t>and a few of the businesses she hopes to have present. She asked the Board to be able to block off the 1</w:t>
      </w:r>
      <w:r w:rsidR="00A35D7A" w:rsidRPr="00A35D7A">
        <w:rPr>
          <w:rFonts w:asciiTheme="majorHAnsi" w:hAnsiTheme="majorHAnsi" w:cs="Tahoma"/>
          <w:sz w:val="24"/>
          <w:szCs w:val="24"/>
          <w:vertAlign w:val="superscript"/>
        </w:rPr>
        <w:t>st</w:t>
      </w:r>
      <w:r w:rsidR="00A35D7A">
        <w:rPr>
          <w:rFonts w:asciiTheme="majorHAnsi" w:hAnsiTheme="majorHAnsi" w:cs="Tahoma"/>
          <w:sz w:val="24"/>
          <w:szCs w:val="24"/>
        </w:rPr>
        <w:t xml:space="preserve"> block of Main Street and to have Vendor fees waived. Paris made </w:t>
      </w:r>
      <w:r w:rsidR="00A35D7A">
        <w:rPr>
          <w:rFonts w:asciiTheme="majorHAnsi" w:hAnsiTheme="majorHAnsi" w:cs="Tahoma"/>
          <w:b/>
          <w:sz w:val="24"/>
          <w:szCs w:val="24"/>
        </w:rPr>
        <w:t>Motion</w:t>
      </w:r>
      <w:r w:rsidR="00A35D7A">
        <w:rPr>
          <w:rFonts w:asciiTheme="majorHAnsi" w:hAnsiTheme="majorHAnsi" w:cs="Tahoma"/>
          <w:sz w:val="24"/>
          <w:szCs w:val="24"/>
        </w:rPr>
        <w:t xml:space="preserve"> to approve blocking the 1</w:t>
      </w:r>
      <w:r w:rsidR="00A35D7A" w:rsidRPr="00A35D7A">
        <w:rPr>
          <w:rFonts w:asciiTheme="majorHAnsi" w:hAnsiTheme="majorHAnsi" w:cs="Tahoma"/>
          <w:sz w:val="24"/>
          <w:szCs w:val="24"/>
          <w:vertAlign w:val="superscript"/>
        </w:rPr>
        <w:t>st</w:t>
      </w:r>
      <w:r w:rsidR="00A35D7A">
        <w:rPr>
          <w:rFonts w:asciiTheme="majorHAnsi" w:hAnsiTheme="majorHAnsi" w:cs="Tahoma"/>
          <w:sz w:val="24"/>
          <w:szCs w:val="24"/>
        </w:rPr>
        <w:t xml:space="preserve"> block of Main Street from 8-5 on July 29</w:t>
      </w:r>
      <w:r w:rsidR="00A35D7A" w:rsidRPr="00A35D7A">
        <w:rPr>
          <w:rFonts w:asciiTheme="majorHAnsi" w:hAnsiTheme="majorHAnsi" w:cs="Tahoma"/>
          <w:sz w:val="24"/>
          <w:szCs w:val="24"/>
          <w:vertAlign w:val="superscript"/>
        </w:rPr>
        <w:t>th</w:t>
      </w:r>
      <w:r w:rsidR="00A35D7A">
        <w:rPr>
          <w:rFonts w:asciiTheme="majorHAnsi" w:hAnsiTheme="majorHAnsi" w:cs="Tahoma"/>
          <w:sz w:val="24"/>
          <w:szCs w:val="24"/>
        </w:rPr>
        <w:t xml:space="preserve"> and to waive the Vendor fees. Parks </w:t>
      </w:r>
      <w:r w:rsidR="00A35D7A">
        <w:rPr>
          <w:rFonts w:asciiTheme="majorHAnsi" w:hAnsiTheme="majorHAnsi" w:cs="Tahoma"/>
          <w:b/>
          <w:sz w:val="24"/>
          <w:szCs w:val="24"/>
        </w:rPr>
        <w:t xml:space="preserve">Seconded. </w:t>
      </w:r>
      <w:r w:rsidR="00A35D7A">
        <w:rPr>
          <w:rFonts w:asciiTheme="majorHAnsi" w:hAnsiTheme="majorHAnsi" w:cs="Tahoma"/>
          <w:sz w:val="24"/>
          <w:szCs w:val="24"/>
        </w:rPr>
        <w:t xml:space="preserve">All voted “Aye”. </w:t>
      </w:r>
      <w:r w:rsidR="00A35D7A">
        <w:rPr>
          <w:rFonts w:asciiTheme="majorHAnsi" w:hAnsiTheme="majorHAnsi" w:cs="Tahoma"/>
          <w:b/>
          <w:sz w:val="24"/>
          <w:szCs w:val="24"/>
        </w:rPr>
        <w:t xml:space="preserve">Motion carried. </w:t>
      </w:r>
    </w:p>
    <w:p w:rsidR="00A35D7A" w:rsidRPr="001D3724" w:rsidRDefault="00A35D7A" w:rsidP="001D3724">
      <w:pPr>
        <w:pStyle w:val="ListParagraph"/>
        <w:numPr>
          <w:ilvl w:val="0"/>
          <w:numId w:val="20"/>
        </w:numPr>
        <w:rPr>
          <w:rFonts w:asciiTheme="majorHAnsi" w:hAnsiTheme="majorHAnsi" w:cs="Tahoma"/>
          <w:b/>
          <w:sz w:val="24"/>
          <w:szCs w:val="24"/>
        </w:rPr>
      </w:pPr>
      <w:r w:rsidRPr="001D3724">
        <w:rPr>
          <w:rFonts w:asciiTheme="majorHAnsi" w:hAnsiTheme="majorHAnsi" w:cs="Tahoma"/>
          <w:sz w:val="24"/>
          <w:szCs w:val="24"/>
        </w:rPr>
        <w:lastRenderedPageBreak/>
        <w:t xml:space="preserve">Bannister made </w:t>
      </w:r>
      <w:r w:rsidRPr="001D3724">
        <w:rPr>
          <w:rFonts w:asciiTheme="majorHAnsi" w:hAnsiTheme="majorHAnsi" w:cs="Tahoma"/>
          <w:b/>
          <w:sz w:val="24"/>
          <w:szCs w:val="24"/>
        </w:rPr>
        <w:t xml:space="preserve">Motion, Seconded </w:t>
      </w:r>
      <w:r w:rsidRPr="001D3724">
        <w:rPr>
          <w:rFonts w:asciiTheme="majorHAnsi" w:hAnsiTheme="majorHAnsi" w:cs="Tahoma"/>
          <w:sz w:val="24"/>
          <w:szCs w:val="24"/>
        </w:rPr>
        <w:t xml:space="preserve">by Parks to move 10 to the next item on the Agenda. All voted “Aye”. </w:t>
      </w:r>
      <w:r w:rsidRPr="001D3724">
        <w:rPr>
          <w:rFonts w:asciiTheme="majorHAnsi" w:hAnsiTheme="majorHAnsi" w:cs="Tahoma"/>
          <w:b/>
          <w:sz w:val="24"/>
          <w:szCs w:val="24"/>
        </w:rPr>
        <w:t xml:space="preserve">Motion carried. </w:t>
      </w:r>
    </w:p>
    <w:p w:rsidR="001D3724" w:rsidRDefault="00A35D7A" w:rsidP="001D3724">
      <w:pPr>
        <w:pStyle w:val="ListParagraph"/>
        <w:rPr>
          <w:rFonts w:asciiTheme="majorHAnsi" w:hAnsiTheme="majorHAnsi" w:cs="Tahoma"/>
          <w:sz w:val="24"/>
          <w:szCs w:val="24"/>
        </w:rPr>
      </w:pPr>
      <w:r>
        <w:rPr>
          <w:rFonts w:asciiTheme="majorHAnsi" w:hAnsiTheme="majorHAnsi" w:cs="Tahoma"/>
          <w:b/>
          <w:sz w:val="24"/>
          <w:szCs w:val="24"/>
        </w:rPr>
        <w:t xml:space="preserve">10) </w:t>
      </w:r>
      <w:r w:rsidR="007842CC">
        <w:rPr>
          <w:rFonts w:asciiTheme="majorHAnsi" w:hAnsiTheme="majorHAnsi" w:cs="Tahoma"/>
          <w:sz w:val="24"/>
          <w:szCs w:val="24"/>
        </w:rPr>
        <w:t>AE2S Engineering Services presented proposals for the Wastewater Plan and the Safe Routes to Schools Plan. After some explanation, the Board will look it over and call a Special Meeting for 6:30 next Tuesday, July 25</w:t>
      </w:r>
      <w:r w:rsidR="007842CC" w:rsidRPr="007842CC">
        <w:rPr>
          <w:rFonts w:asciiTheme="majorHAnsi" w:hAnsiTheme="majorHAnsi" w:cs="Tahoma"/>
          <w:sz w:val="24"/>
          <w:szCs w:val="24"/>
          <w:vertAlign w:val="superscript"/>
        </w:rPr>
        <w:t>th</w:t>
      </w:r>
      <w:r w:rsidR="007842CC">
        <w:rPr>
          <w:rFonts w:asciiTheme="majorHAnsi" w:hAnsiTheme="majorHAnsi" w:cs="Tahoma"/>
          <w:sz w:val="24"/>
          <w:szCs w:val="24"/>
        </w:rPr>
        <w:t xml:space="preserve"> to further discuss these proposals. </w:t>
      </w:r>
    </w:p>
    <w:p w:rsidR="001C4ECE" w:rsidRPr="001D3724" w:rsidRDefault="001D3724" w:rsidP="001D3724">
      <w:pPr>
        <w:pStyle w:val="ListParagraph"/>
        <w:rPr>
          <w:rFonts w:asciiTheme="majorHAnsi" w:hAnsiTheme="majorHAnsi" w:cs="Tahoma"/>
          <w:sz w:val="24"/>
          <w:szCs w:val="24"/>
        </w:rPr>
      </w:pPr>
      <w:r>
        <w:rPr>
          <w:rFonts w:asciiTheme="majorHAnsi" w:hAnsiTheme="majorHAnsi" w:cs="Tahoma"/>
          <w:b/>
          <w:sz w:val="24"/>
          <w:szCs w:val="24"/>
        </w:rPr>
        <w:t xml:space="preserve">* </w:t>
      </w:r>
      <w:r w:rsidR="001C4ECE" w:rsidRPr="001D3724">
        <w:rPr>
          <w:rFonts w:asciiTheme="majorHAnsi" w:hAnsiTheme="majorHAnsi" w:cs="Tahoma"/>
          <w:sz w:val="24"/>
          <w:szCs w:val="24"/>
        </w:rPr>
        <w:t xml:space="preserve">Bannister made </w:t>
      </w:r>
      <w:r w:rsidR="001C4ECE" w:rsidRPr="001D3724">
        <w:rPr>
          <w:rFonts w:asciiTheme="majorHAnsi" w:hAnsiTheme="majorHAnsi" w:cs="Tahoma"/>
          <w:b/>
          <w:sz w:val="24"/>
          <w:szCs w:val="24"/>
        </w:rPr>
        <w:t xml:space="preserve">Motion </w:t>
      </w:r>
      <w:r w:rsidR="001C4ECE" w:rsidRPr="001D3724">
        <w:rPr>
          <w:rFonts w:asciiTheme="majorHAnsi" w:hAnsiTheme="majorHAnsi" w:cs="Tahoma"/>
          <w:sz w:val="24"/>
          <w:szCs w:val="24"/>
        </w:rPr>
        <w:t xml:space="preserve">to move 14e to the next item on the Agenda, </w:t>
      </w:r>
      <w:r w:rsidR="001C4ECE" w:rsidRPr="001D3724">
        <w:rPr>
          <w:rFonts w:asciiTheme="majorHAnsi" w:hAnsiTheme="majorHAnsi" w:cs="Tahoma"/>
          <w:b/>
          <w:sz w:val="24"/>
          <w:szCs w:val="24"/>
        </w:rPr>
        <w:t xml:space="preserve">Seconded </w:t>
      </w:r>
      <w:r w:rsidR="001C4ECE" w:rsidRPr="001D3724">
        <w:rPr>
          <w:rFonts w:asciiTheme="majorHAnsi" w:hAnsiTheme="majorHAnsi" w:cs="Tahoma"/>
          <w:sz w:val="24"/>
          <w:szCs w:val="24"/>
        </w:rPr>
        <w:t xml:space="preserve">by Paris. All voted “Aye”. </w:t>
      </w:r>
      <w:r w:rsidR="001C4ECE" w:rsidRPr="001D3724">
        <w:rPr>
          <w:rFonts w:asciiTheme="majorHAnsi" w:hAnsiTheme="majorHAnsi" w:cs="Tahoma"/>
          <w:b/>
          <w:sz w:val="24"/>
          <w:szCs w:val="24"/>
        </w:rPr>
        <w:t xml:space="preserve">Motion carried. </w:t>
      </w:r>
    </w:p>
    <w:p w:rsidR="001C4ECE" w:rsidRDefault="001C4ECE" w:rsidP="001C4ECE">
      <w:pPr>
        <w:pStyle w:val="ListParagraph"/>
        <w:rPr>
          <w:rFonts w:asciiTheme="majorHAnsi" w:hAnsiTheme="majorHAnsi" w:cs="Tahoma"/>
          <w:sz w:val="24"/>
          <w:szCs w:val="24"/>
        </w:rPr>
      </w:pPr>
      <w:r>
        <w:rPr>
          <w:rFonts w:asciiTheme="majorHAnsi" w:hAnsiTheme="majorHAnsi" w:cs="Tahoma"/>
          <w:b/>
          <w:sz w:val="24"/>
          <w:szCs w:val="24"/>
        </w:rPr>
        <w:t xml:space="preserve">14e) </w:t>
      </w:r>
      <w:r>
        <w:rPr>
          <w:rFonts w:asciiTheme="majorHAnsi" w:hAnsiTheme="majorHAnsi" w:cs="Tahoma"/>
          <w:sz w:val="24"/>
          <w:szCs w:val="24"/>
        </w:rPr>
        <w:t xml:space="preserve">Trustee Toothman was in Pierre for the </w:t>
      </w:r>
      <w:r w:rsidR="00B52017">
        <w:rPr>
          <w:rFonts w:asciiTheme="majorHAnsi" w:hAnsiTheme="majorHAnsi" w:cs="Tahoma"/>
          <w:sz w:val="24"/>
          <w:szCs w:val="24"/>
        </w:rPr>
        <w:t xml:space="preserve">Elected Officials Workshop and unable to attend the meeting, so was called to be part of the Board Reorganization. </w:t>
      </w:r>
    </w:p>
    <w:p w:rsidR="00B52017" w:rsidRDefault="00B52017" w:rsidP="001C4ECE">
      <w:pPr>
        <w:pStyle w:val="ListParagraph"/>
        <w:rPr>
          <w:rFonts w:asciiTheme="majorHAnsi" w:hAnsiTheme="majorHAnsi" w:cs="Tahoma"/>
          <w:sz w:val="24"/>
          <w:szCs w:val="24"/>
        </w:rPr>
      </w:pPr>
      <w:r>
        <w:rPr>
          <w:rFonts w:asciiTheme="majorHAnsi" w:hAnsiTheme="majorHAnsi" w:cs="Tahoma"/>
          <w:b/>
          <w:sz w:val="24"/>
          <w:szCs w:val="24"/>
        </w:rPr>
        <w:t>-</w:t>
      </w:r>
      <w:r>
        <w:rPr>
          <w:rFonts w:asciiTheme="majorHAnsi" w:hAnsiTheme="majorHAnsi" w:cs="Tahoma"/>
          <w:sz w:val="24"/>
          <w:szCs w:val="24"/>
        </w:rPr>
        <w:t>Parks Nominated Anderson for Board President, Seconded by Bannister. Bannister recommended nominations cease after no more nominations were made, Seconded by Paris. All voted “Aye”. Anderson will be Board President</w:t>
      </w:r>
    </w:p>
    <w:p w:rsidR="00B52017" w:rsidRDefault="00B52017" w:rsidP="001C4ECE">
      <w:pPr>
        <w:pStyle w:val="ListParagraph"/>
        <w:rPr>
          <w:rFonts w:asciiTheme="majorHAnsi" w:hAnsiTheme="majorHAnsi" w:cs="Tahoma"/>
          <w:sz w:val="24"/>
          <w:szCs w:val="24"/>
        </w:rPr>
      </w:pPr>
      <w:r>
        <w:rPr>
          <w:rFonts w:asciiTheme="majorHAnsi" w:hAnsiTheme="majorHAnsi" w:cs="Tahoma"/>
          <w:b/>
          <w:sz w:val="24"/>
          <w:szCs w:val="24"/>
        </w:rPr>
        <w:t>-</w:t>
      </w:r>
      <w:r>
        <w:rPr>
          <w:rFonts w:asciiTheme="majorHAnsi" w:hAnsiTheme="majorHAnsi" w:cs="Tahoma"/>
          <w:sz w:val="24"/>
          <w:szCs w:val="24"/>
        </w:rPr>
        <w:t>Paris made Nomination to make Parks Vice President, Seconded by Bannister. No other nominations were made. Paris recommended nominations cease, Seconded by Bannister. All voted “Aye”. Parks will be Vice President of the Board.</w:t>
      </w:r>
    </w:p>
    <w:p w:rsidR="00B52017" w:rsidRDefault="00B52017" w:rsidP="001C4ECE">
      <w:pPr>
        <w:pStyle w:val="ListParagraph"/>
        <w:rPr>
          <w:rFonts w:asciiTheme="majorHAnsi" w:hAnsiTheme="majorHAnsi" w:cs="Tahoma"/>
          <w:sz w:val="24"/>
          <w:szCs w:val="24"/>
        </w:rPr>
      </w:pPr>
      <w:r>
        <w:rPr>
          <w:rFonts w:asciiTheme="majorHAnsi" w:hAnsiTheme="majorHAnsi" w:cs="Tahoma"/>
          <w:b/>
          <w:sz w:val="24"/>
          <w:szCs w:val="24"/>
        </w:rPr>
        <w:t>-</w:t>
      </w:r>
      <w:r>
        <w:rPr>
          <w:rFonts w:asciiTheme="majorHAnsi" w:hAnsiTheme="majorHAnsi" w:cs="Tahoma"/>
          <w:sz w:val="24"/>
          <w:szCs w:val="24"/>
        </w:rPr>
        <w:t>Board members discussed and decided what areas they would oversee.</w:t>
      </w:r>
    </w:p>
    <w:p w:rsidR="00B52017" w:rsidRDefault="00B52017" w:rsidP="001C4ECE">
      <w:pPr>
        <w:pStyle w:val="ListParagraph"/>
        <w:rPr>
          <w:rFonts w:asciiTheme="majorHAnsi" w:hAnsiTheme="majorHAnsi" w:cs="Tahoma"/>
          <w:sz w:val="24"/>
          <w:szCs w:val="24"/>
        </w:rPr>
      </w:pPr>
      <w:r>
        <w:rPr>
          <w:rFonts w:asciiTheme="majorHAnsi" w:hAnsiTheme="majorHAnsi" w:cs="Tahoma"/>
          <w:sz w:val="24"/>
          <w:szCs w:val="24"/>
        </w:rPr>
        <w:t>Anderson- co-Finance and Library Liaison</w:t>
      </w:r>
    </w:p>
    <w:p w:rsidR="00B52017" w:rsidRDefault="00B52017" w:rsidP="001C4ECE">
      <w:pPr>
        <w:pStyle w:val="ListParagraph"/>
        <w:rPr>
          <w:rFonts w:asciiTheme="majorHAnsi" w:hAnsiTheme="majorHAnsi" w:cs="Tahoma"/>
          <w:sz w:val="24"/>
          <w:szCs w:val="24"/>
        </w:rPr>
      </w:pPr>
      <w:r>
        <w:rPr>
          <w:rFonts w:asciiTheme="majorHAnsi" w:hAnsiTheme="majorHAnsi" w:cs="Tahoma"/>
          <w:sz w:val="24"/>
          <w:szCs w:val="24"/>
        </w:rPr>
        <w:t>Parks- Streets</w:t>
      </w:r>
    </w:p>
    <w:p w:rsidR="00B52017" w:rsidRDefault="00B52017" w:rsidP="001C4ECE">
      <w:pPr>
        <w:pStyle w:val="ListParagraph"/>
        <w:rPr>
          <w:rFonts w:asciiTheme="majorHAnsi" w:hAnsiTheme="majorHAnsi" w:cs="Tahoma"/>
          <w:sz w:val="24"/>
          <w:szCs w:val="24"/>
        </w:rPr>
      </w:pPr>
      <w:r>
        <w:rPr>
          <w:rFonts w:asciiTheme="majorHAnsi" w:hAnsiTheme="majorHAnsi" w:cs="Tahoma"/>
          <w:sz w:val="24"/>
          <w:szCs w:val="24"/>
        </w:rPr>
        <w:t>Paris-Public Safety and Code Enforcement</w:t>
      </w:r>
    </w:p>
    <w:p w:rsidR="00B52017" w:rsidRDefault="00B52017" w:rsidP="001C4ECE">
      <w:pPr>
        <w:pStyle w:val="ListParagraph"/>
        <w:rPr>
          <w:rFonts w:asciiTheme="majorHAnsi" w:hAnsiTheme="majorHAnsi" w:cs="Tahoma"/>
          <w:sz w:val="24"/>
          <w:szCs w:val="24"/>
        </w:rPr>
      </w:pPr>
      <w:r>
        <w:rPr>
          <w:rFonts w:asciiTheme="majorHAnsi" w:hAnsiTheme="majorHAnsi" w:cs="Tahoma"/>
          <w:sz w:val="24"/>
          <w:szCs w:val="24"/>
        </w:rPr>
        <w:t>Bannister-Park</w:t>
      </w:r>
    </w:p>
    <w:p w:rsidR="00B52017" w:rsidRDefault="00B52017" w:rsidP="001C4ECE">
      <w:pPr>
        <w:pStyle w:val="ListParagraph"/>
        <w:rPr>
          <w:rFonts w:asciiTheme="majorHAnsi" w:hAnsiTheme="majorHAnsi" w:cs="Tahoma"/>
          <w:sz w:val="24"/>
          <w:szCs w:val="24"/>
        </w:rPr>
      </w:pPr>
      <w:r>
        <w:rPr>
          <w:rFonts w:asciiTheme="majorHAnsi" w:hAnsiTheme="majorHAnsi" w:cs="Tahoma"/>
          <w:sz w:val="24"/>
          <w:szCs w:val="24"/>
        </w:rPr>
        <w:t>Toothman-co-Finance and Planning &amp; Zoning</w:t>
      </w:r>
    </w:p>
    <w:p w:rsidR="00B52017" w:rsidRDefault="00B52017" w:rsidP="001C4ECE">
      <w:pPr>
        <w:pStyle w:val="ListParagraph"/>
        <w:rPr>
          <w:rFonts w:asciiTheme="majorHAnsi" w:hAnsiTheme="majorHAnsi" w:cs="Tahoma"/>
          <w:b/>
          <w:sz w:val="24"/>
          <w:szCs w:val="24"/>
        </w:rPr>
      </w:pPr>
      <w:r>
        <w:rPr>
          <w:rFonts w:asciiTheme="majorHAnsi" w:hAnsiTheme="majorHAnsi" w:cs="Tahoma"/>
          <w:sz w:val="24"/>
          <w:szCs w:val="24"/>
        </w:rPr>
        <w:t xml:space="preserve">-Paris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appointments. All voted “Aye”. </w:t>
      </w:r>
      <w:r>
        <w:rPr>
          <w:rFonts w:asciiTheme="majorHAnsi" w:hAnsiTheme="majorHAnsi" w:cs="Tahoma"/>
          <w:b/>
          <w:sz w:val="24"/>
          <w:szCs w:val="24"/>
        </w:rPr>
        <w:t xml:space="preserve">Motion carried. </w:t>
      </w:r>
    </w:p>
    <w:p w:rsidR="00B52017" w:rsidRDefault="002B6101" w:rsidP="001C4ECE">
      <w:pPr>
        <w:pStyle w:val="ListParagraph"/>
        <w:rPr>
          <w:rFonts w:asciiTheme="majorHAnsi" w:hAnsiTheme="majorHAnsi" w:cs="Tahoma"/>
          <w:b/>
          <w:sz w:val="24"/>
          <w:szCs w:val="24"/>
        </w:rPr>
      </w:pPr>
      <w:r>
        <w:rPr>
          <w:rFonts w:asciiTheme="majorHAnsi" w:hAnsiTheme="majorHAnsi" w:cs="Tahoma"/>
          <w:sz w:val="24"/>
          <w:szCs w:val="24"/>
        </w:rPr>
        <w:t>10</w:t>
      </w:r>
      <w:r w:rsidR="00B52017">
        <w:rPr>
          <w:rFonts w:asciiTheme="majorHAnsi" w:hAnsiTheme="majorHAnsi" w:cs="Tahoma"/>
          <w:sz w:val="24"/>
          <w:szCs w:val="24"/>
        </w:rPr>
        <w:t xml:space="preserve">f) </w:t>
      </w:r>
      <w:r>
        <w:rPr>
          <w:rFonts w:asciiTheme="majorHAnsi" w:hAnsiTheme="majorHAnsi" w:cs="Tahoma"/>
          <w:sz w:val="24"/>
          <w:szCs w:val="24"/>
        </w:rPr>
        <w:t xml:space="preserve">Bannister made </w:t>
      </w:r>
      <w:r>
        <w:rPr>
          <w:rFonts w:asciiTheme="majorHAnsi" w:hAnsiTheme="majorHAnsi" w:cs="Tahoma"/>
          <w:b/>
          <w:sz w:val="24"/>
          <w:szCs w:val="24"/>
        </w:rPr>
        <w:t xml:space="preserve">Motion </w:t>
      </w:r>
      <w:r>
        <w:rPr>
          <w:rFonts w:asciiTheme="majorHAnsi" w:hAnsiTheme="majorHAnsi" w:cs="Tahoma"/>
          <w:sz w:val="24"/>
          <w:szCs w:val="24"/>
        </w:rPr>
        <w:t xml:space="preserve">to continue to retain Gunderson, Palmer, Nelson &amp; Ashmore as the City’s Legal Council with Weiczorek and primary and Cook as assistant.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p>
    <w:p w:rsidR="0051216C" w:rsidRPr="0051216C" w:rsidRDefault="002B6101" w:rsidP="002B6101">
      <w:pPr>
        <w:pStyle w:val="ListParagraph"/>
        <w:rPr>
          <w:rFonts w:asciiTheme="majorHAnsi" w:hAnsiTheme="majorHAnsi" w:cs="Tahoma"/>
          <w:b/>
          <w:sz w:val="24"/>
          <w:szCs w:val="24"/>
        </w:rPr>
      </w:pPr>
      <w:r>
        <w:rPr>
          <w:rFonts w:asciiTheme="majorHAnsi" w:hAnsiTheme="majorHAnsi" w:cs="Tahoma"/>
          <w:sz w:val="24"/>
          <w:szCs w:val="24"/>
        </w:rPr>
        <w:t xml:space="preserve">10g) 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keep Meade County Times as the official newspaper for publications. All voted “Aye”. </w:t>
      </w:r>
      <w:r>
        <w:rPr>
          <w:rFonts w:asciiTheme="majorHAnsi" w:hAnsiTheme="majorHAnsi" w:cs="Tahoma"/>
          <w:b/>
          <w:sz w:val="24"/>
          <w:szCs w:val="24"/>
        </w:rPr>
        <w:t xml:space="preserve">Motion carried. </w:t>
      </w:r>
    </w:p>
    <w:p w:rsidR="002B6101" w:rsidRPr="002B6101" w:rsidRDefault="00E0395B" w:rsidP="002B6101">
      <w:pPr>
        <w:pStyle w:val="ListParagraph"/>
        <w:numPr>
          <w:ilvl w:val="0"/>
          <w:numId w:val="7"/>
        </w:numPr>
        <w:rPr>
          <w:rFonts w:asciiTheme="majorHAnsi" w:hAnsiTheme="majorHAnsi" w:cs="Tahoma"/>
          <w:b/>
          <w:sz w:val="24"/>
          <w:szCs w:val="24"/>
        </w:rPr>
      </w:pPr>
      <w:r w:rsidRPr="00702FB7">
        <w:rPr>
          <w:rFonts w:asciiTheme="majorHAnsi" w:hAnsiTheme="majorHAnsi" w:cs="Tahoma"/>
          <w:sz w:val="24"/>
          <w:szCs w:val="24"/>
        </w:rPr>
        <w:t>Park:</w:t>
      </w:r>
      <w:r w:rsidR="00377EFC" w:rsidRPr="00702FB7">
        <w:rPr>
          <w:rFonts w:asciiTheme="majorHAnsi" w:hAnsiTheme="majorHAnsi" w:cs="Tahoma"/>
          <w:sz w:val="24"/>
          <w:szCs w:val="24"/>
        </w:rPr>
        <w:t xml:space="preserve"> </w:t>
      </w:r>
      <w:r w:rsidR="00A620BE" w:rsidRPr="00702FB7">
        <w:rPr>
          <w:rFonts w:asciiTheme="majorHAnsi" w:hAnsiTheme="majorHAnsi" w:cs="Tahoma"/>
          <w:sz w:val="24"/>
          <w:szCs w:val="24"/>
        </w:rPr>
        <w:t>a)</w:t>
      </w:r>
      <w:r w:rsidR="00215A92" w:rsidRPr="00702FB7">
        <w:rPr>
          <w:rFonts w:asciiTheme="majorHAnsi" w:hAnsiTheme="majorHAnsi" w:cs="Tahoma"/>
          <w:sz w:val="24"/>
          <w:szCs w:val="24"/>
        </w:rPr>
        <w:t xml:space="preserve"> </w:t>
      </w:r>
      <w:r w:rsidR="002B6101">
        <w:rPr>
          <w:rFonts w:asciiTheme="majorHAnsi" w:hAnsiTheme="majorHAnsi" w:cs="Tahoma"/>
          <w:sz w:val="24"/>
          <w:szCs w:val="24"/>
        </w:rPr>
        <w:t>4</w:t>
      </w:r>
      <w:r w:rsidR="002B6101" w:rsidRPr="002B6101">
        <w:rPr>
          <w:rFonts w:asciiTheme="majorHAnsi" w:hAnsiTheme="majorHAnsi" w:cs="Tahoma"/>
          <w:sz w:val="24"/>
          <w:szCs w:val="24"/>
          <w:vertAlign w:val="superscript"/>
        </w:rPr>
        <w:t>th</w:t>
      </w:r>
      <w:r w:rsidR="002B6101">
        <w:rPr>
          <w:rFonts w:asciiTheme="majorHAnsi" w:hAnsiTheme="majorHAnsi" w:cs="Tahoma"/>
          <w:sz w:val="24"/>
          <w:szCs w:val="24"/>
        </w:rPr>
        <w:t xml:space="preserve"> of July parade was a success. Car Show had about 50 participants and each got a keychain. b) No Report</w:t>
      </w:r>
    </w:p>
    <w:p w:rsidR="002B6101" w:rsidRPr="002B6101" w:rsidRDefault="006500CC" w:rsidP="002B6101">
      <w:pPr>
        <w:pStyle w:val="ListParagraph"/>
        <w:numPr>
          <w:ilvl w:val="0"/>
          <w:numId w:val="7"/>
        </w:numPr>
        <w:rPr>
          <w:rFonts w:asciiTheme="majorHAnsi" w:hAnsiTheme="majorHAnsi" w:cs="Tahoma"/>
          <w:b/>
          <w:sz w:val="24"/>
          <w:szCs w:val="24"/>
        </w:rPr>
      </w:pPr>
      <w:r w:rsidRPr="002B6101">
        <w:rPr>
          <w:rFonts w:asciiTheme="majorHAnsi" w:hAnsiTheme="majorHAnsi" w:cs="Tahoma"/>
          <w:sz w:val="24"/>
          <w:szCs w:val="24"/>
        </w:rPr>
        <w:t xml:space="preserve">Street Maintenance: </w:t>
      </w:r>
      <w:r w:rsidR="00B75E26" w:rsidRPr="002B6101">
        <w:rPr>
          <w:rFonts w:asciiTheme="majorHAnsi" w:hAnsiTheme="majorHAnsi" w:cs="Tahoma"/>
          <w:sz w:val="24"/>
          <w:szCs w:val="24"/>
        </w:rPr>
        <w:t xml:space="preserve">a) </w:t>
      </w:r>
      <w:r w:rsidR="002B6101">
        <w:rPr>
          <w:rFonts w:asciiTheme="majorHAnsi" w:hAnsiTheme="majorHAnsi" w:cs="Tahoma"/>
          <w:sz w:val="24"/>
          <w:szCs w:val="24"/>
        </w:rPr>
        <w:t>Drainage list was made after the big rain on Monday. There are about 8 places around town that need some attention.</w:t>
      </w:r>
    </w:p>
    <w:p w:rsidR="0051216C" w:rsidRPr="002B6101" w:rsidRDefault="006500CC" w:rsidP="0051216C">
      <w:pPr>
        <w:pStyle w:val="ListParagraph"/>
        <w:numPr>
          <w:ilvl w:val="0"/>
          <w:numId w:val="7"/>
        </w:numPr>
        <w:rPr>
          <w:rFonts w:asciiTheme="majorHAnsi" w:hAnsiTheme="majorHAnsi" w:cs="Tahoma"/>
          <w:sz w:val="24"/>
          <w:szCs w:val="24"/>
        </w:rPr>
      </w:pPr>
      <w:r w:rsidRPr="001A37B7">
        <w:rPr>
          <w:rFonts w:asciiTheme="majorHAnsi" w:hAnsiTheme="majorHAnsi" w:cs="Tahoma"/>
          <w:sz w:val="24"/>
          <w:szCs w:val="24"/>
        </w:rPr>
        <w:t xml:space="preserve">Water System: </w:t>
      </w:r>
      <w:r w:rsidR="00096821" w:rsidRPr="001A37B7">
        <w:rPr>
          <w:rFonts w:asciiTheme="majorHAnsi" w:hAnsiTheme="majorHAnsi" w:cs="Tahoma"/>
          <w:sz w:val="24"/>
          <w:szCs w:val="24"/>
        </w:rPr>
        <w:t xml:space="preserve">a) </w:t>
      </w:r>
      <w:r w:rsidR="002B6101">
        <w:rPr>
          <w:rFonts w:asciiTheme="majorHAnsi" w:hAnsiTheme="majorHAnsi" w:cs="Tahoma"/>
          <w:sz w:val="24"/>
          <w:szCs w:val="24"/>
        </w:rPr>
        <w:t xml:space="preserve">Written report </w:t>
      </w:r>
    </w:p>
    <w:p w:rsidR="00526193" w:rsidRPr="001D3724" w:rsidRDefault="001161D4" w:rsidP="00526193">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2B6101">
        <w:rPr>
          <w:rFonts w:asciiTheme="majorHAnsi" w:hAnsiTheme="majorHAnsi" w:cs="Tahoma"/>
          <w:sz w:val="24"/>
          <w:szCs w:val="24"/>
        </w:rPr>
        <w:t xml:space="preserve"> earlier in the agenda</w:t>
      </w:r>
    </w:p>
    <w:p w:rsidR="001D3724" w:rsidRPr="001D3724" w:rsidRDefault="00A629E6" w:rsidP="001D3724">
      <w:pPr>
        <w:pStyle w:val="ListParagraph"/>
        <w:numPr>
          <w:ilvl w:val="0"/>
          <w:numId w:val="7"/>
        </w:numPr>
        <w:rPr>
          <w:rFonts w:asciiTheme="majorHAnsi" w:hAnsiTheme="majorHAnsi" w:cs="Tahoma"/>
          <w:sz w:val="24"/>
          <w:szCs w:val="24"/>
        </w:rPr>
      </w:pPr>
      <w:r w:rsidRPr="007D450E">
        <w:rPr>
          <w:rFonts w:asciiTheme="majorHAnsi" w:hAnsiTheme="majorHAnsi" w:cs="Tahoma"/>
          <w:sz w:val="24"/>
          <w:szCs w:val="24"/>
        </w:rPr>
        <w:t xml:space="preserve">Finance: </w:t>
      </w:r>
      <w:r w:rsidR="00566EF0" w:rsidRPr="007D450E">
        <w:rPr>
          <w:rFonts w:asciiTheme="majorHAnsi" w:hAnsiTheme="majorHAnsi" w:cs="Tahoma"/>
          <w:sz w:val="24"/>
          <w:szCs w:val="24"/>
        </w:rPr>
        <w:t>a</w:t>
      </w:r>
      <w:r w:rsidR="00EC19BB" w:rsidRPr="007D450E">
        <w:rPr>
          <w:rFonts w:asciiTheme="majorHAnsi" w:hAnsiTheme="majorHAnsi" w:cs="Tahoma"/>
          <w:sz w:val="24"/>
          <w:szCs w:val="24"/>
        </w:rPr>
        <w:t>)</w:t>
      </w:r>
      <w:r w:rsidR="001D3724">
        <w:rPr>
          <w:rFonts w:asciiTheme="majorHAnsi" w:hAnsiTheme="majorHAnsi" w:cs="Tahoma"/>
          <w:sz w:val="24"/>
          <w:szCs w:val="24"/>
        </w:rPr>
        <w:t xml:space="preserve"> </w:t>
      </w:r>
      <w:r w:rsidR="002B6101">
        <w:rPr>
          <w:rFonts w:asciiTheme="majorHAnsi" w:hAnsiTheme="majorHAnsi" w:cs="Tahoma"/>
          <w:sz w:val="24"/>
          <w:szCs w:val="24"/>
        </w:rPr>
        <w:t xml:space="preserve">Bannister made </w:t>
      </w:r>
      <w:r w:rsidR="002B6101">
        <w:rPr>
          <w:rFonts w:asciiTheme="majorHAnsi" w:hAnsiTheme="majorHAnsi" w:cs="Tahoma"/>
          <w:b/>
          <w:sz w:val="24"/>
          <w:szCs w:val="24"/>
        </w:rPr>
        <w:t xml:space="preserve">Motion </w:t>
      </w:r>
      <w:r w:rsidR="002B6101">
        <w:rPr>
          <w:rFonts w:asciiTheme="majorHAnsi" w:hAnsiTheme="majorHAnsi" w:cs="Tahoma"/>
          <w:sz w:val="24"/>
          <w:szCs w:val="24"/>
        </w:rPr>
        <w:t xml:space="preserve">to approve the bills, </w:t>
      </w:r>
      <w:r w:rsidR="002B6101">
        <w:rPr>
          <w:rFonts w:asciiTheme="majorHAnsi" w:hAnsiTheme="majorHAnsi" w:cs="Tahoma"/>
          <w:b/>
          <w:sz w:val="24"/>
          <w:szCs w:val="24"/>
        </w:rPr>
        <w:t xml:space="preserve">Seconded </w:t>
      </w:r>
      <w:r w:rsidR="002B6101">
        <w:rPr>
          <w:rFonts w:asciiTheme="majorHAnsi" w:hAnsiTheme="majorHAnsi" w:cs="Tahoma"/>
          <w:sz w:val="24"/>
          <w:szCs w:val="24"/>
        </w:rPr>
        <w:t xml:space="preserve">by Paris. All voted “Aye”. </w:t>
      </w:r>
      <w:r w:rsidR="002B6101">
        <w:rPr>
          <w:rFonts w:asciiTheme="majorHAnsi" w:hAnsiTheme="majorHAnsi" w:cs="Tahoma"/>
          <w:b/>
          <w:sz w:val="24"/>
          <w:szCs w:val="24"/>
        </w:rPr>
        <w:t xml:space="preserve">Motion carried. </w:t>
      </w:r>
      <w:r w:rsidR="002B6101">
        <w:rPr>
          <w:rFonts w:asciiTheme="majorHAnsi" w:hAnsiTheme="majorHAnsi" w:cs="Tahoma"/>
          <w:sz w:val="24"/>
          <w:szCs w:val="24"/>
        </w:rPr>
        <w:t xml:space="preserve">Bills Paid: </w:t>
      </w:r>
      <w:r w:rsidR="00BA1F17">
        <w:rPr>
          <w:rFonts w:asciiTheme="majorHAnsi" w:hAnsiTheme="majorHAnsi" w:cs="Tahoma"/>
          <w:sz w:val="24"/>
          <w:szCs w:val="24"/>
        </w:rPr>
        <w:t>United States Treasury $1,396.84, South Dakota Dept. of Revenue-2</w:t>
      </w:r>
      <w:r w:rsidR="00BA1F17" w:rsidRPr="00BA1F17">
        <w:rPr>
          <w:rFonts w:asciiTheme="majorHAnsi" w:hAnsiTheme="majorHAnsi" w:cs="Tahoma"/>
          <w:sz w:val="24"/>
          <w:szCs w:val="24"/>
          <w:vertAlign w:val="superscript"/>
        </w:rPr>
        <w:t>nd</w:t>
      </w:r>
      <w:r w:rsidR="00BA1F17">
        <w:rPr>
          <w:rFonts w:asciiTheme="majorHAnsi" w:hAnsiTheme="majorHAnsi" w:cs="Tahoma"/>
          <w:sz w:val="24"/>
          <w:szCs w:val="24"/>
        </w:rPr>
        <w:t xml:space="preserve"> quarter $225.24, US National Bank-Phase 2 $ 10,000.93, All Seasons Property Care-park mowing $740.00, Black Hawk water users $5,551.42,</w:t>
      </w:r>
      <w:r w:rsidR="001D3724">
        <w:rPr>
          <w:rFonts w:asciiTheme="majorHAnsi" w:hAnsiTheme="majorHAnsi" w:cs="Tahoma"/>
          <w:sz w:val="24"/>
          <w:szCs w:val="24"/>
        </w:rPr>
        <w:t xml:space="preserve"> EZ-IT-computers $436.34, Gunderson, Palmer, Nelson &amp; Ashmore-attorney $4,651.76, Kieffer Sanitation $55.66, Midcontinent Testing-water tests $57.00, MDU $20.25, Print Mark-et-Foothills Monthly for Park $175.00, Rapid City Journal-publishing $133.54, SD One Call $28.35, Vast Broadband $199.57, Trail West-May surcharge $5,255.82 &amp; June surcharge $5,892.02, Karen Sutton-reimburse $40.59, Rocking Tree-Park flowers $300.00, Sand Scripts-Park key chains $164.60. </w:t>
      </w:r>
    </w:p>
    <w:p w:rsidR="001D3724" w:rsidRPr="001D3724" w:rsidRDefault="001D3724" w:rsidP="001D3724">
      <w:pPr>
        <w:rPr>
          <w:rFonts w:asciiTheme="majorHAnsi" w:hAnsiTheme="majorHAnsi" w:cs="Tahoma"/>
          <w:sz w:val="24"/>
          <w:szCs w:val="24"/>
        </w:rPr>
      </w:pPr>
      <w:r>
        <w:rPr>
          <w:rFonts w:asciiTheme="majorHAnsi" w:hAnsiTheme="majorHAnsi" w:cs="Tahoma"/>
          <w:sz w:val="24"/>
          <w:szCs w:val="24"/>
        </w:rPr>
        <w:lastRenderedPageBreak/>
        <w:t>It was decided because of the time that the rest of the Agenda would be carried over to the Special Meeting that will be held at 6:30 p.m. on Tuesday, July 25</w:t>
      </w:r>
      <w:r w:rsidRPr="001D3724">
        <w:rPr>
          <w:rFonts w:asciiTheme="majorHAnsi" w:hAnsiTheme="majorHAnsi" w:cs="Tahoma"/>
          <w:sz w:val="24"/>
          <w:szCs w:val="24"/>
          <w:vertAlign w:val="superscript"/>
        </w:rPr>
        <w:t>th</w:t>
      </w:r>
      <w:r>
        <w:rPr>
          <w:rFonts w:asciiTheme="majorHAnsi" w:hAnsiTheme="majorHAnsi" w:cs="Tahoma"/>
          <w:sz w:val="24"/>
          <w:szCs w:val="24"/>
        </w:rPr>
        <w:t xml:space="preserve">. </w:t>
      </w:r>
    </w:p>
    <w:p w:rsidR="0051216C" w:rsidRPr="0051216C" w:rsidRDefault="00351205" w:rsidP="00393080">
      <w:pPr>
        <w:pStyle w:val="ListParagraph"/>
        <w:numPr>
          <w:ilvl w:val="0"/>
          <w:numId w:val="7"/>
        </w:numPr>
        <w:rPr>
          <w:rFonts w:asciiTheme="majorHAnsi" w:hAnsiTheme="majorHAnsi" w:cs="Tahoma"/>
          <w:sz w:val="24"/>
          <w:szCs w:val="24"/>
        </w:rPr>
      </w:pPr>
      <w:r w:rsidRPr="001D3724">
        <w:rPr>
          <w:rFonts w:asciiTheme="majorHAnsi" w:hAnsiTheme="majorHAnsi" w:cs="Tahoma"/>
          <w:sz w:val="24"/>
          <w:szCs w:val="24"/>
        </w:rPr>
        <w:t>Public Safety</w:t>
      </w:r>
      <w:r w:rsidR="00816505" w:rsidRPr="001D3724">
        <w:rPr>
          <w:rFonts w:asciiTheme="majorHAnsi" w:hAnsiTheme="majorHAnsi" w:cs="Tahoma"/>
          <w:sz w:val="24"/>
          <w:szCs w:val="24"/>
        </w:rPr>
        <w:t xml:space="preserve">: </w:t>
      </w:r>
    </w:p>
    <w:p w:rsidR="0051216C" w:rsidRPr="001D3724" w:rsidRDefault="009041A4" w:rsidP="0051216C">
      <w:pPr>
        <w:pStyle w:val="ListParagraph"/>
        <w:numPr>
          <w:ilvl w:val="0"/>
          <w:numId w:val="7"/>
        </w:numPr>
        <w:rPr>
          <w:rFonts w:asciiTheme="majorHAnsi" w:hAnsiTheme="majorHAnsi" w:cs="Tahoma"/>
          <w:b/>
          <w:sz w:val="24"/>
          <w:szCs w:val="24"/>
        </w:rPr>
      </w:pPr>
      <w:r w:rsidRPr="00DA6ABB">
        <w:rPr>
          <w:rFonts w:asciiTheme="majorHAnsi" w:hAnsiTheme="majorHAnsi" w:cs="Tahoma"/>
          <w:sz w:val="24"/>
          <w:szCs w:val="24"/>
        </w:rPr>
        <w:t>Old</w:t>
      </w:r>
      <w:r w:rsidR="00947BEA" w:rsidRPr="00DA6ABB">
        <w:rPr>
          <w:rFonts w:asciiTheme="majorHAnsi" w:hAnsiTheme="majorHAnsi" w:cs="Tahoma"/>
          <w:sz w:val="24"/>
          <w:szCs w:val="24"/>
        </w:rPr>
        <w:t xml:space="preserve"> Business: </w:t>
      </w:r>
    </w:p>
    <w:p w:rsidR="0051216C" w:rsidRPr="001D3724" w:rsidRDefault="009041A4" w:rsidP="0051216C">
      <w:pPr>
        <w:pStyle w:val="ListParagraph"/>
        <w:numPr>
          <w:ilvl w:val="0"/>
          <w:numId w:val="7"/>
        </w:numPr>
        <w:rPr>
          <w:rFonts w:asciiTheme="majorHAnsi" w:hAnsiTheme="majorHAnsi" w:cs="Tahoma"/>
          <w:sz w:val="24"/>
          <w:szCs w:val="24"/>
        </w:rPr>
      </w:pPr>
      <w:r w:rsidRPr="001D3724">
        <w:rPr>
          <w:rFonts w:asciiTheme="majorHAnsi" w:hAnsiTheme="majorHAnsi" w:cs="Tahoma"/>
          <w:sz w:val="24"/>
          <w:szCs w:val="24"/>
        </w:rPr>
        <w:t xml:space="preserve">New </w:t>
      </w:r>
      <w:r w:rsidR="00194CD5" w:rsidRPr="001D3724">
        <w:rPr>
          <w:rFonts w:asciiTheme="majorHAnsi" w:hAnsiTheme="majorHAnsi" w:cs="Tahoma"/>
          <w:sz w:val="24"/>
          <w:szCs w:val="24"/>
        </w:rPr>
        <w:t xml:space="preserve">Business: </w:t>
      </w:r>
      <w:r w:rsidR="001D3724">
        <w:rPr>
          <w:rFonts w:asciiTheme="majorHAnsi" w:hAnsiTheme="majorHAnsi" w:cs="Tahoma"/>
          <w:sz w:val="24"/>
          <w:szCs w:val="24"/>
        </w:rPr>
        <w:t>items a, e, f, g, h were discussed earlier on the Agenda</w:t>
      </w:r>
    </w:p>
    <w:p w:rsidR="0051216C" w:rsidRPr="001D3724" w:rsidRDefault="00234021" w:rsidP="0051216C">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51216C" w:rsidRPr="00795AC6" w:rsidRDefault="00DB381D" w:rsidP="0051216C">
      <w:pPr>
        <w:pStyle w:val="ListParagraph"/>
        <w:numPr>
          <w:ilvl w:val="0"/>
          <w:numId w:val="7"/>
        </w:numPr>
        <w:rPr>
          <w:rFonts w:asciiTheme="majorHAnsi" w:hAnsiTheme="majorHAnsi" w:cs="Tahoma"/>
          <w:b/>
          <w:sz w:val="24"/>
          <w:szCs w:val="24"/>
        </w:rPr>
      </w:pPr>
      <w:r w:rsidRPr="001D3724">
        <w:rPr>
          <w:rFonts w:asciiTheme="majorHAnsi" w:hAnsiTheme="majorHAnsi" w:cs="Tahoma"/>
          <w:sz w:val="24"/>
          <w:szCs w:val="24"/>
        </w:rPr>
        <w:t>Executive Session</w:t>
      </w:r>
      <w:r w:rsidR="007B51A8" w:rsidRPr="001D3724">
        <w:rPr>
          <w:rFonts w:asciiTheme="majorHAnsi" w:hAnsiTheme="majorHAnsi" w:cs="Tahoma"/>
          <w:sz w:val="24"/>
          <w:szCs w:val="24"/>
        </w:rPr>
        <w:t xml:space="preserve">: </w:t>
      </w:r>
      <w:r w:rsidR="001D3724">
        <w:rPr>
          <w:rFonts w:asciiTheme="majorHAnsi" w:hAnsiTheme="majorHAnsi" w:cs="Tahoma"/>
          <w:sz w:val="24"/>
          <w:szCs w:val="24"/>
        </w:rPr>
        <w:t>No need</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1D3724">
        <w:rPr>
          <w:rFonts w:asciiTheme="majorHAnsi" w:hAnsiTheme="majorHAnsi" w:cs="Tahoma"/>
          <w:sz w:val="24"/>
          <w:szCs w:val="24"/>
        </w:rPr>
        <w:t>Pari</w:t>
      </w:r>
      <w:r w:rsidR="001E0CE3">
        <w:rPr>
          <w:rFonts w:asciiTheme="majorHAnsi" w:hAnsiTheme="majorHAnsi" w:cs="Tahoma"/>
          <w:sz w:val="24"/>
          <w:szCs w:val="24"/>
        </w:rPr>
        <w:t>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1D3724">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795AC6">
        <w:rPr>
          <w:rFonts w:asciiTheme="majorHAnsi" w:hAnsiTheme="majorHAnsi" w:cs="Tahoma"/>
          <w:sz w:val="24"/>
          <w:szCs w:val="24"/>
        </w:rPr>
        <w:t>10:00</w:t>
      </w:r>
      <w:bookmarkStart w:id="0" w:name="_GoBack"/>
      <w:bookmarkEnd w:id="0"/>
      <w:r w:rsidR="001E0CE3">
        <w:rPr>
          <w:rFonts w:asciiTheme="majorHAnsi" w:hAnsiTheme="majorHAnsi" w:cs="Tahoma"/>
          <w:sz w:val="24"/>
          <w:szCs w:val="24"/>
        </w:rPr>
        <w:t>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2"/>
  </w:num>
  <w:num w:numId="5">
    <w:abstractNumId w:val="19"/>
  </w:num>
  <w:num w:numId="6">
    <w:abstractNumId w:val="16"/>
  </w:num>
  <w:num w:numId="7">
    <w:abstractNumId w:val="6"/>
  </w:num>
  <w:num w:numId="8">
    <w:abstractNumId w:val="18"/>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23DF-B327-4466-B336-6266583B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2017-06-22T16:57:00Z</cp:lastPrinted>
  <dcterms:created xsi:type="dcterms:W3CDTF">2017-07-20T18:22:00Z</dcterms:created>
  <dcterms:modified xsi:type="dcterms:W3CDTF">2017-07-20T18:22:00Z</dcterms:modified>
</cp:coreProperties>
</file>