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0C6627" w:rsidRDefault="009F21F2">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9F21F2" w:rsidRPr="000C6627" w:rsidRDefault="000B5F97">
      <w:pPr>
        <w:contextualSpacing/>
        <w:rPr>
          <w:rFonts w:asciiTheme="majorHAnsi" w:hAnsiTheme="majorHAnsi" w:cs="Tahoma"/>
          <w:sz w:val="24"/>
          <w:szCs w:val="24"/>
        </w:rPr>
      </w:pPr>
      <w:r>
        <w:rPr>
          <w:rFonts w:asciiTheme="majorHAnsi" w:hAnsiTheme="majorHAnsi" w:cs="Tahoma"/>
          <w:sz w:val="24"/>
          <w:szCs w:val="24"/>
        </w:rPr>
        <w:t>January 18</w:t>
      </w:r>
      <w:r w:rsidR="000F2FED" w:rsidRPr="000C6627">
        <w:rPr>
          <w:rFonts w:asciiTheme="majorHAnsi" w:hAnsiTheme="majorHAnsi" w:cs="Tahoma"/>
          <w:sz w:val="24"/>
          <w:szCs w:val="24"/>
        </w:rPr>
        <w:t>, 2011</w:t>
      </w:r>
    </w:p>
    <w:p w:rsidR="009F21F2" w:rsidRPr="000C6627" w:rsidRDefault="009F21F2">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9F21F2" w:rsidRPr="000C6627" w:rsidRDefault="009F21F2">
      <w:pPr>
        <w:contextualSpacing/>
        <w:rPr>
          <w:rFonts w:asciiTheme="majorHAnsi" w:hAnsiTheme="majorHAnsi" w:cs="Tahoma"/>
          <w:sz w:val="24"/>
          <w:szCs w:val="24"/>
        </w:rPr>
      </w:pPr>
    </w:p>
    <w:p w:rsidR="009F21F2" w:rsidRPr="000C6627" w:rsidRDefault="009F21F2">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w:t>
      </w:r>
      <w:r w:rsidR="00654A48" w:rsidRPr="000C6627">
        <w:rPr>
          <w:rFonts w:asciiTheme="majorHAnsi" w:hAnsiTheme="majorHAnsi" w:cs="Tahoma"/>
          <w:sz w:val="24"/>
          <w:szCs w:val="24"/>
        </w:rPr>
        <w:t xml:space="preserve"> order at</w:t>
      </w:r>
      <w:r w:rsidR="000B5F97">
        <w:rPr>
          <w:rFonts w:asciiTheme="majorHAnsi" w:hAnsiTheme="majorHAnsi" w:cs="Tahoma"/>
          <w:sz w:val="24"/>
          <w:szCs w:val="24"/>
        </w:rPr>
        <w:softHyphen/>
      </w:r>
      <w:r w:rsidR="000B5F97">
        <w:rPr>
          <w:rFonts w:asciiTheme="majorHAnsi" w:hAnsiTheme="majorHAnsi" w:cs="Tahoma"/>
          <w:sz w:val="24"/>
          <w:szCs w:val="24"/>
        </w:rPr>
        <w:softHyphen/>
      </w:r>
      <w:r w:rsidR="000B5F97">
        <w:rPr>
          <w:rFonts w:asciiTheme="majorHAnsi" w:hAnsiTheme="majorHAnsi" w:cs="Tahoma"/>
          <w:sz w:val="24"/>
          <w:szCs w:val="24"/>
        </w:rPr>
        <w:softHyphen/>
      </w:r>
      <w:r w:rsidR="000B5F97">
        <w:rPr>
          <w:rFonts w:asciiTheme="majorHAnsi" w:hAnsiTheme="majorHAnsi" w:cs="Tahoma"/>
          <w:sz w:val="24"/>
          <w:szCs w:val="24"/>
        </w:rPr>
        <w:softHyphen/>
      </w:r>
      <w:r w:rsidR="000B5F97">
        <w:rPr>
          <w:rFonts w:asciiTheme="majorHAnsi" w:hAnsiTheme="majorHAnsi" w:cs="Tahoma"/>
          <w:sz w:val="24"/>
          <w:szCs w:val="24"/>
        </w:rPr>
        <w:softHyphen/>
      </w:r>
      <w:r w:rsidR="000B5F97">
        <w:rPr>
          <w:rFonts w:asciiTheme="majorHAnsi" w:hAnsiTheme="majorHAnsi" w:cs="Tahoma"/>
          <w:sz w:val="24"/>
          <w:szCs w:val="24"/>
        </w:rPr>
        <w:softHyphen/>
        <w:t xml:space="preserve"> 7:30</w:t>
      </w:r>
      <w:r w:rsidR="0036130B" w:rsidRPr="000C6627">
        <w:rPr>
          <w:rFonts w:asciiTheme="majorHAnsi" w:hAnsiTheme="majorHAnsi" w:cs="Tahoma"/>
          <w:sz w:val="24"/>
          <w:szCs w:val="24"/>
        </w:rPr>
        <w:t xml:space="preserve"> </w:t>
      </w:r>
      <w:r w:rsidR="000B5F97">
        <w:rPr>
          <w:rFonts w:asciiTheme="majorHAnsi" w:hAnsiTheme="majorHAnsi" w:cs="Tahoma"/>
          <w:sz w:val="24"/>
          <w:szCs w:val="24"/>
        </w:rPr>
        <w:t>p.m. on Tuesday, January 18</w:t>
      </w:r>
      <w:r w:rsidR="000F2FED" w:rsidRPr="000C6627">
        <w:rPr>
          <w:rFonts w:asciiTheme="majorHAnsi" w:hAnsiTheme="majorHAnsi" w:cs="Tahoma"/>
          <w:sz w:val="24"/>
          <w:szCs w:val="24"/>
        </w:rPr>
        <w:t>, 2011</w:t>
      </w:r>
      <w:r w:rsidRPr="000C6627">
        <w:rPr>
          <w:rFonts w:asciiTheme="majorHAnsi" w:hAnsiTheme="majorHAnsi" w:cs="Tahoma"/>
          <w:sz w:val="24"/>
          <w:szCs w:val="24"/>
        </w:rPr>
        <w:t>, beginning with the Pledge of Allegiance.</w:t>
      </w:r>
    </w:p>
    <w:p w:rsidR="0036130B" w:rsidRPr="000C6627" w:rsidRDefault="009F21F2">
      <w:pPr>
        <w:contextualSpacing/>
        <w:rPr>
          <w:rFonts w:asciiTheme="majorHAnsi" w:hAnsiTheme="majorHAnsi" w:cs="Tahoma"/>
          <w:sz w:val="24"/>
          <w:szCs w:val="24"/>
        </w:rPr>
      </w:pPr>
      <w:r w:rsidRPr="000C6627">
        <w:rPr>
          <w:rFonts w:asciiTheme="majorHAnsi" w:hAnsiTheme="majorHAnsi" w:cs="Tahoma"/>
          <w:sz w:val="24"/>
          <w:szCs w:val="24"/>
        </w:rPr>
        <w:t>In attend</w:t>
      </w:r>
      <w:r w:rsidR="00911543" w:rsidRPr="000C6627">
        <w:rPr>
          <w:rFonts w:asciiTheme="majorHAnsi" w:hAnsiTheme="majorHAnsi" w:cs="Tahoma"/>
          <w:sz w:val="24"/>
          <w:szCs w:val="24"/>
        </w:rPr>
        <w:t xml:space="preserve">ance: </w:t>
      </w:r>
      <w:r w:rsidR="000B5F97">
        <w:rPr>
          <w:rFonts w:asciiTheme="majorHAnsi" w:hAnsiTheme="majorHAnsi" w:cs="Tahoma"/>
          <w:sz w:val="24"/>
          <w:szCs w:val="24"/>
        </w:rPr>
        <w:t xml:space="preserve">Philip Anderson, </w:t>
      </w:r>
      <w:r w:rsidR="0036130B" w:rsidRPr="000C6627">
        <w:rPr>
          <w:rFonts w:asciiTheme="majorHAnsi" w:hAnsiTheme="majorHAnsi" w:cs="Tahoma"/>
          <w:sz w:val="24"/>
          <w:szCs w:val="24"/>
        </w:rPr>
        <w:t xml:space="preserve">Jack Parks, </w:t>
      </w:r>
      <w:r w:rsidR="000B5F97">
        <w:rPr>
          <w:rFonts w:asciiTheme="majorHAnsi" w:hAnsiTheme="majorHAnsi" w:cs="Tahoma"/>
          <w:sz w:val="24"/>
          <w:szCs w:val="24"/>
        </w:rPr>
        <w:t xml:space="preserve">Dennis Price, Kim </w:t>
      </w:r>
      <w:proofErr w:type="spellStart"/>
      <w:r w:rsidR="000B5F97">
        <w:rPr>
          <w:rFonts w:asciiTheme="majorHAnsi" w:hAnsiTheme="majorHAnsi" w:cs="Tahoma"/>
          <w:sz w:val="24"/>
          <w:szCs w:val="24"/>
        </w:rPr>
        <w:t>Plymate</w:t>
      </w:r>
      <w:proofErr w:type="spellEnd"/>
      <w:r w:rsidR="000B5F97">
        <w:rPr>
          <w:rFonts w:asciiTheme="majorHAnsi" w:hAnsiTheme="majorHAnsi" w:cs="Tahoma"/>
          <w:sz w:val="24"/>
          <w:szCs w:val="24"/>
        </w:rPr>
        <w:t xml:space="preserve"> &amp; David Murphy.</w:t>
      </w:r>
    </w:p>
    <w:p w:rsidR="000F2FED" w:rsidRDefault="00F12B57">
      <w:pPr>
        <w:contextualSpacing/>
        <w:rPr>
          <w:rFonts w:asciiTheme="majorHAnsi" w:hAnsiTheme="majorHAnsi" w:cs="Tahoma"/>
          <w:b/>
          <w:sz w:val="24"/>
          <w:szCs w:val="24"/>
        </w:rPr>
      </w:pPr>
      <w:r w:rsidRPr="000C6627">
        <w:rPr>
          <w:rFonts w:asciiTheme="majorHAnsi" w:hAnsiTheme="majorHAnsi" w:cs="Tahoma"/>
          <w:sz w:val="24"/>
          <w:szCs w:val="24"/>
        </w:rPr>
        <w:t>-The</w:t>
      </w:r>
      <w:r w:rsidR="000F2FED" w:rsidRPr="000C6627">
        <w:rPr>
          <w:rFonts w:asciiTheme="majorHAnsi" w:hAnsiTheme="majorHAnsi" w:cs="Tahoma"/>
          <w:sz w:val="24"/>
          <w:szCs w:val="24"/>
        </w:rPr>
        <w:t xml:space="preserve"> </w:t>
      </w:r>
      <w:r w:rsidRPr="000C6627">
        <w:rPr>
          <w:rFonts w:asciiTheme="majorHAnsi" w:hAnsiTheme="majorHAnsi" w:cs="Tahoma"/>
          <w:sz w:val="24"/>
          <w:szCs w:val="24"/>
        </w:rPr>
        <w:t xml:space="preserve">Special </w:t>
      </w:r>
      <w:r w:rsidR="000F2FED" w:rsidRPr="000C6627">
        <w:rPr>
          <w:rFonts w:asciiTheme="majorHAnsi" w:hAnsiTheme="majorHAnsi" w:cs="Tahoma"/>
          <w:sz w:val="24"/>
          <w:szCs w:val="24"/>
        </w:rPr>
        <w:t>Meeting Minutes from</w:t>
      </w:r>
      <w:r w:rsidR="000B5F97">
        <w:rPr>
          <w:rFonts w:asciiTheme="majorHAnsi" w:hAnsiTheme="majorHAnsi" w:cs="Tahoma"/>
          <w:sz w:val="24"/>
          <w:szCs w:val="24"/>
        </w:rPr>
        <w:t xml:space="preserve"> January 4</w:t>
      </w:r>
      <w:r w:rsidRPr="000C6627">
        <w:rPr>
          <w:rFonts w:asciiTheme="majorHAnsi" w:hAnsiTheme="majorHAnsi" w:cs="Tahoma"/>
          <w:sz w:val="24"/>
          <w:szCs w:val="24"/>
        </w:rPr>
        <w:t>, 2011</w:t>
      </w:r>
      <w:r w:rsidR="000F2FED" w:rsidRPr="000C6627">
        <w:rPr>
          <w:rFonts w:asciiTheme="majorHAnsi" w:hAnsiTheme="majorHAnsi" w:cs="Tahoma"/>
          <w:sz w:val="24"/>
          <w:szCs w:val="24"/>
        </w:rPr>
        <w:t xml:space="preserve"> were read.</w:t>
      </w:r>
      <w:r w:rsidR="000B5F97">
        <w:rPr>
          <w:rFonts w:asciiTheme="majorHAnsi" w:hAnsiTheme="majorHAnsi" w:cs="Tahoma"/>
          <w:sz w:val="24"/>
          <w:szCs w:val="24"/>
        </w:rPr>
        <w:t xml:space="preserve"> </w:t>
      </w:r>
      <w:proofErr w:type="spellStart"/>
      <w:r w:rsidR="000B5F97">
        <w:rPr>
          <w:rFonts w:asciiTheme="majorHAnsi" w:hAnsiTheme="majorHAnsi" w:cs="Tahoma"/>
          <w:sz w:val="24"/>
          <w:szCs w:val="24"/>
        </w:rPr>
        <w:t>Plymate</w:t>
      </w:r>
      <w:proofErr w:type="spellEnd"/>
      <w:r w:rsidR="0036130B" w:rsidRPr="000C6627">
        <w:rPr>
          <w:rFonts w:asciiTheme="majorHAnsi" w:hAnsiTheme="majorHAnsi" w:cs="Tahoma"/>
          <w:sz w:val="24"/>
          <w:szCs w:val="24"/>
        </w:rPr>
        <w:t xml:space="preserve"> </w:t>
      </w:r>
      <w:r w:rsidR="000F2FED" w:rsidRPr="000C6627">
        <w:rPr>
          <w:rFonts w:asciiTheme="majorHAnsi" w:hAnsiTheme="majorHAnsi" w:cs="Tahoma"/>
          <w:sz w:val="24"/>
          <w:szCs w:val="24"/>
        </w:rPr>
        <w:t xml:space="preserve">made </w:t>
      </w:r>
      <w:r w:rsidR="000F2FED" w:rsidRPr="000C6627">
        <w:rPr>
          <w:rFonts w:asciiTheme="majorHAnsi" w:hAnsiTheme="majorHAnsi" w:cs="Tahoma"/>
          <w:b/>
          <w:sz w:val="24"/>
          <w:szCs w:val="24"/>
        </w:rPr>
        <w:t>Motion</w:t>
      </w:r>
      <w:r w:rsidR="00F1584A" w:rsidRPr="000C6627">
        <w:rPr>
          <w:rFonts w:asciiTheme="majorHAnsi" w:hAnsiTheme="majorHAnsi" w:cs="Tahoma"/>
          <w:b/>
          <w:sz w:val="24"/>
          <w:szCs w:val="24"/>
        </w:rPr>
        <w:t xml:space="preserve"> </w:t>
      </w:r>
      <w:r w:rsidR="000F2FED" w:rsidRPr="000C6627">
        <w:rPr>
          <w:rFonts w:asciiTheme="majorHAnsi" w:hAnsiTheme="majorHAnsi" w:cs="Tahoma"/>
          <w:sz w:val="24"/>
          <w:szCs w:val="24"/>
        </w:rPr>
        <w:t xml:space="preserve">to accept the Minutes as read, </w:t>
      </w:r>
      <w:r w:rsidR="000F2FED" w:rsidRPr="000C6627">
        <w:rPr>
          <w:rFonts w:asciiTheme="majorHAnsi" w:hAnsiTheme="majorHAnsi" w:cs="Tahoma"/>
          <w:b/>
          <w:sz w:val="24"/>
          <w:szCs w:val="24"/>
        </w:rPr>
        <w:t xml:space="preserve">Seconded </w:t>
      </w:r>
      <w:r w:rsidR="000B5F97">
        <w:rPr>
          <w:rFonts w:asciiTheme="majorHAnsi" w:hAnsiTheme="majorHAnsi" w:cs="Tahoma"/>
          <w:sz w:val="24"/>
          <w:szCs w:val="24"/>
        </w:rPr>
        <w:t>by Parks</w:t>
      </w:r>
      <w:r w:rsidR="000F2FED" w:rsidRPr="000C6627">
        <w:rPr>
          <w:rFonts w:asciiTheme="majorHAnsi" w:hAnsiTheme="majorHAnsi" w:cs="Tahoma"/>
          <w:sz w:val="24"/>
          <w:szCs w:val="24"/>
        </w:rPr>
        <w:t xml:space="preserve">. All voted “Aye”. </w:t>
      </w:r>
      <w:r w:rsidR="000F2FED" w:rsidRPr="000C6627">
        <w:rPr>
          <w:rFonts w:asciiTheme="majorHAnsi" w:hAnsiTheme="majorHAnsi" w:cs="Tahoma"/>
          <w:b/>
          <w:sz w:val="24"/>
          <w:szCs w:val="24"/>
        </w:rPr>
        <w:t>Motion carried.</w:t>
      </w:r>
    </w:p>
    <w:p w:rsidR="0069272E" w:rsidRDefault="000B5F97">
      <w:pPr>
        <w:contextualSpacing/>
        <w:rPr>
          <w:rFonts w:asciiTheme="majorHAnsi" w:hAnsiTheme="majorHAnsi" w:cs="Tahoma"/>
          <w:sz w:val="24"/>
          <w:szCs w:val="24"/>
        </w:rPr>
      </w:pPr>
      <w:r>
        <w:rPr>
          <w:rFonts w:asciiTheme="majorHAnsi" w:hAnsiTheme="majorHAnsi" w:cs="Tahoma"/>
          <w:sz w:val="24"/>
          <w:szCs w:val="24"/>
        </w:rPr>
        <w:t>-</w:t>
      </w:r>
      <w:r w:rsidR="00C51520" w:rsidRPr="000C6627">
        <w:rPr>
          <w:rFonts w:asciiTheme="majorHAnsi" w:hAnsiTheme="majorHAnsi" w:cs="Tahoma"/>
          <w:sz w:val="24"/>
          <w:szCs w:val="24"/>
        </w:rPr>
        <w:t>T</w:t>
      </w:r>
      <w:r w:rsidR="00F63F1D" w:rsidRPr="000C6627">
        <w:rPr>
          <w:rFonts w:asciiTheme="majorHAnsi" w:hAnsiTheme="majorHAnsi" w:cs="Tahoma"/>
          <w:sz w:val="24"/>
          <w:szCs w:val="24"/>
        </w:rPr>
        <w:t xml:space="preserve">he </w:t>
      </w:r>
      <w:r w:rsidR="00E02D67" w:rsidRPr="000C6627">
        <w:rPr>
          <w:rFonts w:asciiTheme="majorHAnsi" w:hAnsiTheme="majorHAnsi" w:cs="Tahoma"/>
          <w:sz w:val="24"/>
          <w:szCs w:val="24"/>
        </w:rPr>
        <w:t xml:space="preserve">Regular Meeting </w:t>
      </w:r>
      <w:r w:rsidR="00F63F1D" w:rsidRPr="000C6627">
        <w:rPr>
          <w:rFonts w:asciiTheme="majorHAnsi" w:hAnsiTheme="majorHAnsi" w:cs="Tahoma"/>
          <w:sz w:val="24"/>
          <w:szCs w:val="24"/>
        </w:rPr>
        <w:t>Minutes</w:t>
      </w:r>
      <w:r w:rsidR="0069272E" w:rsidRPr="000C6627">
        <w:rPr>
          <w:rFonts w:asciiTheme="majorHAnsi" w:hAnsiTheme="majorHAnsi" w:cs="Tahoma"/>
          <w:sz w:val="24"/>
          <w:szCs w:val="24"/>
        </w:rPr>
        <w:t xml:space="preserve"> from </w:t>
      </w:r>
      <w:r w:rsidR="00786F93">
        <w:rPr>
          <w:rFonts w:asciiTheme="majorHAnsi" w:hAnsiTheme="majorHAnsi" w:cs="Tahoma"/>
          <w:sz w:val="24"/>
          <w:szCs w:val="24"/>
        </w:rPr>
        <w:t>January 4</w:t>
      </w:r>
      <w:r w:rsidR="00F12B57" w:rsidRPr="000C6627">
        <w:rPr>
          <w:rFonts w:asciiTheme="majorHAnsi" w:hAnsiTheme="majorHAnsi" w:cs="Tahoma"/>
          <w:sz w:val="24"/>
          <w:szCs w:val="24"/>
        </w:rPr>
        <w:t>, 2011</w:t>
      </w:r>
      <w:r w:rsidR="00073448" w:rsidRPr="000C6627">
        <w:rPr>
          <w:rFonts w:asciiTheme="majorHAnsi" w:hAnsiTheme="majorHAnsi" w:cs="Tahoma"/>
          <w:sz w:val="24"/>
          <w:szCs w:val="24"/>
        </w:rPr>
        <w:t xml:space="preserve"> were read</w:t>
      </w:r>
      <w:r w:rsidR="00786F93">
        <w:rPr>
          <w:rFonts w:asciiTheme="majorHAnsi" w:hAnsiTheme="majorHAnsi" w:cs="Tahoma"/>
          <w:sz w:val="24"/>
          <w:szCs w:val="24"/>
        </w:rPr>
        <w:t xml:space="preserve">. </w:t>
      </w:r>
      <w:proofErr w:type="spellStart"/>
      <w:r w:rsidR="00786F93">
        <w:rPr>
          <w:rFonts w:asciiTheme="majorHAnsi" w:hAnsiTheme="majorHAnsi" w:cs="Tahoma"/>
          <w:sz w:val="24"/>
          <w:szCs w:val="24"/>
        </w:rPr>
        <w:t>Plymate</w:t>
      </w:r>
      <w:proofErr w:type="spellEnd"/>
      <w:r w:rsidR="00C51520" w:rsidRPr="000C6627">
        <w:rPr>
          <w:rFonts w:asciiTheme="majorHAnsi" w:hAnsiTheme="majorHAnsi" w:cs="Tahoma"/>
          <w:sz w:val="24"/>
          <w:szCs w:val="24"/>
        </w:rPr>
        <w:t xml:space="preserve"> ma</w:t>
      </w:r>
      <w:r w:rsidR="00F83F2E" w:rsidRPr="000C6627">
        <w:rPr>
          <w:rFonts w:asciiTheme="majorHAnsi" w:hAnsiTheme="majorHAnsi" w:cs="Tahoma"/>
          <w:sz w:val="24"/>
          <w:szCs w:val="24"/>
        </w:rPr>
        <w:t xml:space="preserve">de </w:t>
      </w:r>
      <w:r w:rsidR="00F83F2E" w:rsidRPr="000C6627">
        <w:rPr>
          <w:rFonts w:asciiTheme="majorHAnsi" w:hAnsiTheme="majorHAnsi" w:cs="Tahoma"/>
          <w:b/>
          <w:sz w:val="24"/>
          <w:szCs w:val="24"/>
        </w:rPr>
        <w:t>Motion</w:t>
      </w:r>
      <w:r w:rsidR="00F83F2E" w:rsidRPr="000C6627">
        <w:rPr>
          <w:rFonts w:asciiTheme="majorHAnsi" w:hAnsiTheme="majorHAnsi" w:cs="Tahoma"/>
          <w:sz w:val="24"/>
          <w:szCs w:val="24"/>
        </w:rPr>
        <w:t xml:space="preserve"> to accept the Minutes</w:t>
      </w:r>
      <w:r w:rsidR="00073448" w:rsidRPr="000C6627">
        <w:rPr>
          <w:rFonts w:asciiTheme="majorHAnsi" w:hAnsiTheme="majorHAnsi" w:cs="Tahoma"/>
          <w:sz w:val="24"/>
          <w:szCs w:val="24"/>
        </w:rPr>
        <w:t xml:space="preserve"> </w:t>
      </w:r>
      <w:r w:rsidR="00162DAA" w:rsidRPr="000C6627">
        <w:rPr>
          <w:rFonts w:asciiTheme="majorHAnsi" w:hAnsiTheme="majorHAnsi" w:cs="Tahoma"/>
          <w:sz w:val="24"/>
          <w:szCs w:val="24"/>
        </w:rPr>
        <w:t>as read</w:t>
      </w:r>
      <w:r w:rsidR="00C90042" w:rsidRPr="000C6627">
        <w:rPr>
          <w:rFonts w:asciiTheme="majorHAnsi" w:hAnsiTheme="majorHAnsi" w:cs="Tahoma"/>
          <w:sz w:val="24"/>
          <w:szCs w:val="24"/>
        </w:rPr>
        <w:t xml:space="preserve">, </w:t>
      </w:r>
      <w:r w:rsidR="00C90042" w:rsidRPr="000C6627">
        <w:rPr>
          <w:rFonts w:asciiTheme="majorHAnsi" w:hAnsiTheme="majorHAnsi" w:cs="Tahoma"/>
          <w:b/>
          <w:sz w:val="24"/>
          <w:szCs w:val="24"/>
        </w:rPr>
        <w:t>S</w:t>
      </w:r>
      <w:r w:rsidR="00F83F2E" w:rsidRPr="000C6627">
        <w:rPr>
          <w:rFonts w:asciiTheme="majorHAnsi" w:hAnsiTheme="majorHAnsi" w:cs="Tahoma"/>
          <w:b/>
          <w:sz w:val="24"/>
          <w:szCs w:val="24"/>
        </w:rPr>
        <w:t>econded</w:t>
      </w:r>
      <w:r w:rsidR="00786F93">
        <w:rPr>
          <w:rFonts w:asciiTheme="majorHAnsi" w:hAnsiTheme="majorHAnsi" w:cs="Tahoma"/>
          <w:sz w:val="24"/>
          <w:szCs w:val="24"/>
        </w:rPr>
        <w:t xml:space="preserve"> by Parks</w:t>
      </w:r>
      <w:r w:rsidR="009F21F2" w:rsidRPr="000C6627">
        <w:rPr>
          <w:rFonts w:asciiTheme="majorHAnsi" w:hAnsiTheme="majorHAnsi" w:cs="Tahoma"/>
          <w:sz w:val="24"/>
          <w:szCs w:val="24"/>
        </w:rPr>
        <w:t xml:space="preserve">. </w:t>
      </w:r>
      <w:r w:rsidR="00636D03" w:rsidRPr="000C6627">
        <w:rPr>
          <w:rFonts w:asciiTheme="majorHAnsi" w:hAnsiTheme="majorHAnsi" w:cs="Tahoma"/>
          <w:sz w:val="24"/>
          <w:szCs w:val="24"/>
        </w:rPr>
        <w:t xml:space="preserve">All voted “Aye”. </w:t>
      </w:r>
      <w:r w:rsidR="00636D03" w:rsidRPr="000C6627">
        <w:rPr>
          <w:rFonts w:asciiTheme="majorHAnsi" w:hAnsiTheme="majorHAnsi" w:cs="Tahoma"/>
          <w:b/>
          <w:sz w:val="24"/>
          <w:szCs w:val="24"/>
        </w:rPr>
        <w:t>Motion carried</w:t>
      </w:r>
      <w:r w:rsidR="00636D03" w:rsidRPr="000C6627">
        <w:rPr>
          <w:rFonts w:asciiTheme="majorHAnsi" w:hAnsiTheme="majorHAnsi" w:cs="Tahoma"/>
          <w:sz w:val="24"/>
          <w:szCs w:val="24"/>
        </w:rPr>
        <w:t>.</w:t>
      </w:r>
      <w:r w:rsidR="000F2FED" w:rsidRPr="000C6627">
        <w:rPr>
          <w:rFonts w:asciiTheme="majorHAnsi" w:hAnsiTheme="majorHAnsi" w:cs="Tahoma"/>
          <w:sz w:val="24"/>
          <w:szCs w:val="24"/>
        </w:rPr>
        <w:t xml:space="preserve"> </w:t>
      </w:r>
    </w:p>
    <w:p w:rsidR="00786F93" w:rsidRPr="00786F93" w:rsidRDefault="00786F93">
      <w:pPr>
        <w:contextualSpacing/>
        <w:rPr>
          <w:rFonts w:asciiTheme="majorHAnsi" w:hAnsiTheme="majorHAnsi" w:cs="Tahoma"/>
          <w:sz w:val="24"/>
          <w:szCs w:val="24"/>
        </w:rPr>
      </w:pPr>
      <w:r>
        <w:rPr>
          <w:rFonts w:asciiTheme="majorHAnsi" w:hAnsiTheme="majorHAnsi" w:cs="Tahoma"/>
          <w:sz w:val="24"/>
          <w:szCs w:val="24"/>
        </w:rPr>
        <w:t xml:space="preserve">-The American Legion requests a Temporary Liquor License to hold the Fire Dept. Christmas Party. Parks made </w:t>
      </w:r>
      <w:r>
        <w:rPr>
          <w:rFonts w:asciiTheme="majorHAnsi" w:hAnsiTheme="majorHAnsi" w:cs="Tahoma"/>
          <w:b/>
          <w:sz w:val="24"/>
          <w:szCs w:val="24"/>
        </w:rPr>
        <w:t>Motion</w:t>
      </w:r>
      <w:r>
        <w:rPr>
          <w:rFonts w:asciiTheme="majorHAnsi" w:hAnsiTheme="majorHAnsi" w:cs="Tahoma"/>
          <w:sz w:val="24"/>
          <w:szCs w:val="24"/>
        </w:rPr>
        <w:t xml:space="preserve"> to approve the Temporary License upon receipt of the fee, </w:t>
      </w:r>
      <w:r>
        <w:rPr>
          <w:rFonts w:asciiTheme="majorHAnsi" w:hAnsiTheme="majorHAnsi" w:cs="Tahoma"/>
          <w:b/>
          <w:sz w:val="24"/>
          <w:szCs w:val="24"/>
        </w:rPr>
        <w:t xml:space="preserve">Seconded </w:t>
      </w:r>
      <w:r>
        <w:rPr>
          <w:rFonts w:asciiTheme="majorHAnsi" w:hAnsiTheme="majorHAnsi" w:cs="Tahoma"/>
          <w:sz w:val="24"/>
          <w:szCs w:val="24"/>
        </w:rPr>
        <w:t xml:space="preserve">by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All voted “Aye”. </w:t>
      </w:r>
      <w:r>
        <w:rPr>
          <w:rFonts w:asciiTheme="majorHAnsi" w:hAnsiTheme="majorHAnsi" w:cs="Tahoma"/>
          <w:b/>
          <w:sz w:val="24"/>
          <w:szCs w:val="24"/>
        </w:rPr>
        <w:t>Motion carried.</w:t>
      </w:r>
    </w:p>
    <w:p w:rsidR="00786F93" w:rsidRPr="00866053" w:rsidRDefault="00786F93" w:rsidP="00654A48">
      <w:pPr>
        <w:contextualSpacing/>
        <w:rPr>
          <w:rFonts w:asciiTheme="majorHAnsi" w:hAnsiTheme="majorHAnsi" w:cs="Tahoma"/>
          <w:sz w:val="24"/>
          <w:szCs w:val="24"/>
        </w:rPr>
      </w:pPr>
      <w:r>
        <w:rPr>
          <w:rFonts w:asciiTheme="majorHAnsi" w:hAnsiTheme="majorHAnsi" w:cs="Tahoma"/>
          <w:sz w:val="24"/>
          <w:szCs w:val="24"/>
        </w:rPr>
        <w:t>-</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made </w:t>
      </w:r>
      <w:r w:rsidR="0069272E" w:rsidRPr="000C6627">
        <w:rPr>
          <w:rFonts w:asciiTheme="majorHAnsi" w:hAnsiTheme="majorHAnsi" w:cs="Tahoma"/>
          <w:b/>
          <w:sz w:val="24"/>
          <w:szCs w:val="24"/>
        </w:rPr>
        <w:t>Motion</w:t>
      </w:r>
      <w:r w:rsidR="002F6139" w:rsidRPr="000C6627">
        <w:rPr>
          <w:rFonts w:asciiTheme="majorHAnsi" w:hAnsiTheme="majorHAnsi" w:cs="Tahoma"/>
          <w:sz w:val="24"/>
          <w:szCs w:val="24"/>
        </w:rPr>
        <w:t xml:space="preserve"> to approve </w:t>
      </w:r>
      <w:r>
        <w:rPr>
          <w:rFonts w:asciiTheme="majorHAnsi" w:hAnsiTheme="majorHAnsi" w:cs="Tahoma"/>
          <w:sz w:val="24"/>
          <w:szCs w:val="24"/>
        </w:rPr>
        <w:t xml:space="preserve">the Finance Report, </w:t>
      </w:r>
      <w:r w:rsidR="0069272E" w:rsidRPr="000C6627">
        <w:rPr>
          <w:rFonts w:asciiTheme="majorHAnsi" w:hAnsiTheme="majorHAnsi" w:cs="Tahoma"/>
          <w:b/>
          <w:sz w:val="24"/>
          <w:szCs w:val="24"/>
        </w:rPr>
        <w:t xml:space="preserve">Seconded </w:t>
      </w:r>
      <w:r w:rsidR="00636D03" w:rsidRPr="000C6627">
        <w:rPr>
          <w:rFonts w:asciiTheme="majorHAnsi" w:hAnsiTheme="majorHAnsi" w:cs="Tahoma"/>
          <w:sz w:val="24"/>
          <w:szCs w:val="24"/>
        </w:rPr>
        <w:t xml:space="preserve">by </w:t>
      </w:r>
      <w:r>
        <w:rPr>
          <w:rFonts w:asciiTheme="majorHAnsi" w:hAnsiTheme="majorHAnsi" w:cs="Tahoma"/>
          <w:sz w:val="24"/>
          <w:szCs w:val="24"/>
        </w:rPr>
        <w:t>Murphy</w:t>
      </w:r>
      <w:r w:rsidR="00712667" w:rsidRPr="000C6627">
        <w:rPr>
          <w:rFonts w:asciiTheme="majorHAnsi" w:hAnsiTheme="majorHAnsi" w:cs="Tahoma"/>
          <w:sz w:val="24"/>
          <w:szCs w:val="24"/>
        </w:rPr>
        <w:t xml:space="preserve">. All voted “Aye”. </w:t>
      </w:r>
      <w:r w:rsidR="00712667" w:rsidRPr="000C6627">
        <w:rPr>
          <w:rFonts w:asciiTheme="majorHAnsi" w:hAnsiTheme="majorHAnsi" w:cs="Tahoma"/>
          <w:b/>
          <w:sz w:val="24"/>
          <w:szCs w:val="24"/>
        </w:rPr>
        <w:t>Motion carried</w:t>
      </w:r>
      <w:r w:rsidR="00C55272" w:rsidRPr="000C6627">
        <w:rPr>
          <w:rFonts w:asciiTheme="majorHAnsi" w:hAnsiTheme="majorHAnsi" w:cs="Tahoma"/>
          <w:sz w:val="24"/>
          <w:szCs w:val="24"/>
        </w:rPr>
        <w:t xml:space="preserve">. </w:t>
      </w:r>
      <w:r w:rsidR="009F21F2" w:rsidRPr="000C6627">
        <w:rPr>
          <w:rFonts w:asciiTheme="majorHAnsi" w:hAnsiTheme="majorHAnsi" w:cs="Tahoma"/>
          <w:sz w:val="24"/>
          <w:szCs w:val="24"/>
        </w:rPr>
        <w:t>Bills paid:</w:t>
      </w:r>
      <w:r w:rsidR="00866053">
        <w:rPr>
          <w:rFonts w:asciiTheme="majorHAnsi" w:hAnsiTheme="majorHAnsi" w:cs="Tahoma"/>
          <w:sz w:val="24"/>
          <w:szCs w:val="24"/>
        </w:rPr>
        <w:t xml:space="preserve"> Diana Evans-reimburse office supplies $38.54; SD Dept. of Revenue-License transfer fee $150.00; SD Municipal League-</w:t>
      </w:r>
      <w:proofErr w:type="spellStart"/>
      <w:r w:rsidR="00866053">
        <w:rPr>
          <w:rFonts w:asciiTheme="majorHAnsi" w:hAnsiTheme="majorHAnsi" w:cs="Tahoma"/>
          <w:sz w:val="24"/>
          <w:szCs w:val="24"/>
        </w:rPr>
        <w:t>Gov’t</w:t>
      </w:r>
      <w:proofErr w:type="spellEnd"/>
      <w:r w:rsidR="00866053">
        <w:rPr>
          <w:rFonts w:asciiTheme="majorHAnsi" w:hAnsiTheme="majorHAnsi" w:cs="Tahoma"/>
          <w:sz w:val="24"/>
          <w:szCs w:val="24"/>
        </w:rPr>
        <w:t xml:space="preserve"> day/Rib dinner $35.00; Gunderson, Palmer, Nelson &amp; </w:t>
      </w:r>
      <w:proofErr w:type="spellStart"/>
      <w:r w:rsidR="00866053">
        <w:rPr>
          <w:rFonts w:asciiTheme="majorHAnsi" w:hAnsiTheme="majorHAnsi" w:cs="Tahoma"/>
          <w:sz w:val="24"/>
          <w:szCs w:val="24"/>
        </w:rPr>
        <w:t>Ashmore</w:t>
      </w:r>
      <w:proofErr w:type="spellEnd"/>
      <w:r w:rsidR="00866053">
        <w:rPr>
          <w:rFonts w:asciiTheme="majorHAnsi" w:hAnsiTheme="majorHAnsi" w:cs="Tahoma"/>
          <w:sz w:val="24"/>
          <w:szCs w:val="24"/>
        </w:rPr>
        <w:t xml:space="preserve">-misc. $2,843.51; Gunderson, Palmer, Nelson &amp; </w:t>
      </w:r>
      <w:proofErr w:type="spellStart"/>
      <w:r w:rsidR="00866053">
        <w:rPr>
          <w:rFonts w:asciiTheme="majorHAnsi" w:hAnsiTheme="majorHAnsi" w:cs="Tahoma"/>
          <w:sz w:val="24"/>
          <w:szCs w:val="24"/>
        </w:rPr>
        <w:t>Ashmore</w:t>
      </w:r>
      <w:proofErr w:type="spellEnd"/>
      <w:r w:rsidR="00866053">
        <w:rPr>
          <w:rFonts w:asciiTheme="majorHAnsi" w:hAnsiTheme="majorHAnsi" w:cs="Tahoma"/>
          <w:sz w:val="24"/>
          <w:szCs w:val="24"/>
        </w:rPr>
        <w:t xml:space="preserve">-water project $8,675.00; </w:t>
      </w:r>
      <w:proofErr w:type="spellStart"/>
      <w:r w:rsidR="00866053">
        <w:rPr>
          <w:rFonts w:asciiTheme="majorHAnsi" w:hAnsiTheme="majorHAnsi" w:cs="Tahoma"/>
          <w:sz w:val="24"/>
          <w:szCs w:val="24"/>
        </w:rPr>
        <w:t>BHPower</w:t>
      </w:r>
      <w:proofErr w:type="spellEnd"/>
      <w:r w:rsidR="00866053">
        <w:rPr>
          <w:rFonts w:asciiTheme="majorHAnsi" w:hAnsiTheme="majorHAnsi" w:cs="Tahoma"/>
          <w:sz w:val="24"/>
          <w:szCs w:val="24"/>
        </w:rPr>
        <w:t xml:space="preserve"> $127.41; Emery Pratt-books $13.46; Jane Abernathy-reimburse postage &amp; supplies $67.68; Jane Abernathy-reimburse Website $129.47; Diana Evans-travel for Annual Report meeting $398.90. Murphy made </w:t>
      </w:r>
      <w:r w:rsidR="00866053">
        <w:rPr>
          <w:rFonts w:asciiTheme="majorHAnsi" w:hAnsiTheme="majorHAnsi" w:cs="Tahoma"/>
          <w:b/>
          <w:sz w:val="24"/>
          <w:szCs w:val="24"/>
        </w:rPr>
        <w:t>Motion,</w:t>
      </w:r>
      <w:r w:rsidR="00866053">
        <w:rPr>
          <w:rFonts w:asciiTheme="majorHAnsi" w:hAnsiTheme="majorHAnsi" w:cs="Tahoma"/>
          <w:sz w:val="24"/>
          <w:szCs w:val="24"/>
        </w:rPr>
        <w:t xml:space="preserve"> </w:t>
      </w:r>
      <w:r w:rsidR="00866053" w:rsidRPr="00866053">
        <w:rPr>
          <w:rFonts w:asciiTheme="majorHAnsi" w:hAnsiTheme="majorHAnsi" w:cs="Tahoma"/>
          <w:b/>
          <w:sz w:val="24"/>
          <w:szCs w:val="24"/>
        </w:rPr>
        <w:t>Seconded</w:t>
      </w:r>
      <w:r w:rsidR="00866053">
        <w:rPr>
          <w:rFonts w:asciiTheme="majorHAnsi" w:hAnsiTheme="majorHAnsi" w:cs="Tahoma"/>
          <w:b/>
          <w:sz w:val="24"/>
          <w:szCs w:val="24"/>
        </w:rPr>
        <w:t xml:space="preserve"> </w:t>
      </w:r>
      <w:r w:rsidR="00866053">
        <w:rPr>
          <w:rFonts w:asciiTheme="majorHAnsi" w:hAnsiTheme="majorHAnsi" w:cs="Tahoma"/>
          <w:sz w:val="24"/>
          <w:szCs w:val="24"/>
        </w:rPr>
        <w:t xml:space="preserve">by </w:t>
      </w:r>
      <w:proofErr w:type="spellStart"/>
      <w:r w:rsidR="00866053">
        <w:rPr>
          <w:rFonts w:asciiTheme="majorHAnsi" w:hAnsiTheme="majorHAnsi" w:cs="Tahoma"/>
          <w:sz w:val="24"/>
          <w:szCs w:val="24"/>
        </w:rPr>
        <w:t>Plymate</w:t>
      </w:r>
      <w:proofErr w:type="spellEnd"/>
      <w:r w:rsidR="00866053">
        <w:rPr>
          <w:rFonts w:asciiTheme="majorHAnsi" w:hAnsiTheme="majorHAnsi" w:cs="Tahoma"/>
          <w:sz w:val="24"/>
          <w:szCs w:val="24"/>
        </w:rPr>
        <w:t xml:space="preserve"> to Publish Salaries-$10.00 per every working meeting for </w:t>
      </w:r>
      <w:proofErr w:type="gramStart"/>
      <w:r w:rsidR="00866053">
        <w:rPr>
          <w:rFonts w:asciiTheme="majorHAnsi" w:hAnsiTheme="majorHAnsi" w:cs="Tahoma"/>
          <w:sz w:val="24"/>
          <w:szCs w:val="24"/>
        </w:rPr>
        <w:t>Planning</w:t>
      </w:r>
      <w:proofErr w:type="gramEnd"/>
      <w:r w:rsidR="00866053">
        <w:rPr>
          <w:rFonts w:asciiTheme="majorHAnsi" w:hAnsiTheme="majorHAnsi" w:cs="Tahoma"/>
          <w:sz w:val="24"/>
          <w:szCs w:val="24"/>
        </w:rPr>
        <w:t xml:space="preserve"> &amp; Zoning, and Library Aide $9.77 an hour. All voted “Aye”. </w:t>
      </w:r>
      <w:r w:rsidR="00866053">
        <w:rPr>
          <w:rFonts w:asciiTheme="majorHAnsi" w:hAnsiTheme="majorHAnsi" w:cs="Tahoma"/>
          <w:b/>
          <w:sz w:val="24"/>
          <w:szCs w:val="24"/>
        </w:rPr>
        <w:t>Motion carried.</w:t>
      </w:r>
    </w:p>
    <w:p w:rsidR="000E49F3" w:rsidRDefault="00866053" w:rsidP="00A80471">
      <w:pPr>
        <w:contextualSpacing/>
        <w:rPr>
          <w:rFonts w:asciiTheme="majorHAnsi" w:hAnsiTheme="majorHAnsi" w:cs="Tahoma"/>
          <w:sz w:val="24"/>
          <w:szCs w:val="24"/>
        </w:rPr>
      </w:pPr>
      <w:r>
        <w:rPr>
          <w:rFonts w:asciiTheme="majorHAnsi" w:hAnsiTheme="majorHAnsi" w:cs="Tahoma"/>
          <w:sz w:val="24"/>
          <w:szCs w:val="24"/>
        </w:rPr>
        <w:t>-Planning &amp; Zoning reported that they met with Meade County and showed their Comp. Plan and Street Plan. Discussion was referred to Executive Session at the end of the meeting. Sign Ordinance is still being discussed. Also discussed was the idea of adding a 6</w:t>
      </w:r>
      <w:r w:rsidRPr="00866053">
        <w:rPr>
          <w:rFonts w:asciiTheme="majorHAnsi" w:hAnsiTheme="majorHAnsi" w:cs="Tahoma"/>
          <w:sz w:val="24"/>
          <w:szCs w:val="24"/>
          <w:vertAlign w:val="superscript"/>
        </w:rPr>
        <w:t>th</w:t>
      </w:r>
      <w:r>
        <w:rPr>
          <w:rFonts w:asciiTheme="majorHAnsi" w:hAnsiTheme="majorHAnsi" w:cs="Tahoma"/>
          <w:sz w:val="24"/>
          <w:szCs w:val="24"/>
        </w:rPr>
        <w:t xml:space="preserve"> person on P &amp; Z committee.</w:t>
      </w:r>
    </w:p>
    <w:p w:rsidR="00D73D31" w:rsidRDefault="00866053" w:rsidP="00A80471">
      <w:pPr>
        <w:contextualSpacing/>
        <w:rPr>
          <w:rFonts w:asciiTheme="majorHAnsi" w:hAnsiTheme="majorHAnsi" w:cs="Tahoma"/>
          <w:sz w:val="24"/>
          <w:szCs w:val="24"/>
        </w:rPr>
      </w:pPr>
      <w:r>
        <w:rPr>
          <w:rFonts w:asciiTheme="majorHAnsi" w:hAnsiTheme="majorHAnsi" w:cs="Tahoma"/>
          <w:sz w:val="24"/>
          <w:szCs w:val="24"/>
        </w:rPr>
        <w:t>-Library reported that the Book Sale went well, about $591 was made. There was discussion about the room for storage and the Website now up for the Library.</w:t>
      </w:r>
    </w:p>
    <w:p w:rsidR="00D73D31" w:rsidRDefault="00E83387" w:rsidP="00A80471">
      <w:pPr>
        <w:contextualSpacing/>
        <w:rPr>
          <w:rFonts w:asciiTheme="majorHAnsi" w:hAnsiTheme="majorHAnsi" w:cs="Tahoma"/>
          <w:sz w:val="24"/>
          <w:szCs w:val="24"/>
        </w:rPr>
      </w:pPr>
      <w:r>
        <w:rPr>
          <w:rFonts w:asciiTheme="majorHAnsi" w:hAnsiTheme="majorHAnsi" w:cs="Tahoma"/>
          <w:sz w:val="24"/>
          <w:szCs w:val="24"/>
        </w:rPr>
        <w:t>-Park had nothing new to report.</w:t>
      </w:r>
    </w:p>
    <w:p w:rsidR="00866053" w:rsidRDefault="00E83387" w:rsidP="00A80471">
      <w:pPr>
        <w:contextualSpacing/>
        <w:rPr>
          <w:rFonts w:asciiTheme="majorHAnsi" w:hAnsiTheme="majorHAnsi" w:cs="Tahoma"/>
          <w:sz w:val="24"/>
          <w:szCs w:val="24"/>
        </w:rPr>
      </w:pPr>
      <w:r>
        <w:rPr>
          <w:rFonts w:asciiTheme="majorHAnsi" w:hAnsiTheme="majorHAnsi" w:cs="Tahoma"/>
          <w:sz w:val="24"/>
          <w:szCs w:val="24"/>
        </w:rPr>
        <w:t>-Annexation is something board members are being asked about as the water project is progressing.</w:t>
      </w:r>
    </w:p>
    <w:p w:rsidR="00866053" w:rsidRDefault="00E83387" w:rsidP="00A80471">
      <w:pPr>
        <w:contextualSpacing/>
        <w:rPr>
          <w:rFonts w:asciiTheme="majorHAnsi" w:hAnsiTheme="majorHAnsi" w:cs="Tahoma"/>
          <w:sz w:val="24"/>
          <w:szCs w:val="24"/>
        </w:rPr>
      </w:pPr>
      <w:r>
        <w:rPr>
          <w:rFonts w:asciiTheme="majorHAnsi" w:hAnsiTheme="majorHAnsi" w:cs="Tahoma"/>
          <w:sz w:val="24"/>
          <w:szCs w:val="24"/>
        </w:rPr>
        <w:t>-Jeff Hines gave an update on the Water Project. We are days away from an obligation letter and we are preparing to get the project out to bid.</w:t>
      </w:r>
    </w:p>
    <w:p w:rsidR="00E83387" w:rsidRDefault="00E83387" w:rsidP="00A80471">
      <w:pPr>
        <w:contextualSpacing/>
        <w:rPr>
          <w:rFonts w:asciiTheme="majorHAnsi" w:hAnsiTheme="majorHAnsi" w:cs="Tahoma"/>
          <w:sz w:val="24"/>
          <w:szCs w:val="24"/>
        </w:rPr>
      </w:pPr>
      <w:r>
        <w:rPr>
          <w:rFonts w:asciiTheme="majorHAnsi" w:hAnsiTheme="majorHAnsi" w:cs="Tahoma"/>
          <w:sz w:val="24"/>
          <w:szCs w:val="24"/>
        </w:rPr>
        <w:t>-</w:t>
      </w:r>
      <w:r>
        <w:rPr>
          <w:rFonts w:asciiTheme="majorHAnsi" w:hAnsiTheme="majorHAnsi" w:cs="Tahoma"/>
          <w:sz w:val="24"/>
          <w:szCs w:val="24"/>
          <w:u w:val="single"/>
        </w:rPr>
        <w:t>Resolution 2011-1 A Resolution Establishing a Water reserve Fund</w:t>
      </w:r>
      <w:r>
        <w:rPr>
          <w:rFonts w:asciiTheme="majorHAnsi" w:hAnsiTheme="majorHAnsi" w:cs="Tahoma"/>
          <w:sz w:val="24"/>
          <w:szCs w:val="24"/>
        </w:rPr>
        <w:t xml:space="preserve"> was read. Murphy made </w:t>
      </w:r>
      <w:proofErr w:type="gramStart"/>
      <w:r>
        <w:rPr>
          <w:rFonts w:asciiTheme="majorHAnsi" w:hAnsiTheme="majorHAnsi" w:cs="Tahoma"/>
          <w:b/>
          <w:sz w:val="24"/>
          <w:szCs w:val="24"/>
        </w:rPr>
        <w:t xml:space="preserve">Motion </w:t>
      </w:r>
      <w:r>
        <w:rPr>
          <w:rFonts w:asciiTheme="majorHAnsi" w:hAnsiTheme="majorHAnsi" w:cs="Tahoma"/>
          <w:sz w:val="24"/>
          <w:szCs w:val="24"/>
        </w:rPr>
        <w:t xml:space="preserve"> to</w:t>
      </w:r>
      <w:proofErr w:type="gramEnd"/>
      <w:r>
        <w:rPr>
          <w:rFonts w:asciiTheme="majorHAnsi" w:hAnsiTheme="majorHAnsi" w:cs="Tahoma"/>
          <w:sz w:val="24"/>
          <w:szCs w:val="24"/>
        </w:rPr>
        <w:t xml:space="preserve"> accept as read, </w:t>
      </w:r>
      <w:r>
        <w:rPr>
          <w:rFonts w:asciiTheme="majorHAnsi" w:hAnsiTheme="majorHAnsi" w:cs="Tahoma"/>
          <w:b/>
          <w:sz w:val="24"/>
          <w:szCs w:val="24"/>
        </w:rPr>
        <w:t>Seconded</w:t>
      </w:r>
      <w:r>
        <w:rPr>
          <w:rFonts w:asciiTheme="majorHAnsi" w:hAnsiTheme="majorHAnsi" w:cs="Tahoma"/>
          <w:sz w:val="24"/>
          <w:szCs w:val="24"/>
        </w:rPr>
        <w:t xml:space="preserve"> by Parks. </w:t>
      </w:r>
      <w:proofErr w:type="gramStart"/>
      <w:r>
        <w:rPr>
          <w:rFonts w:asciiTheme="majorHAnsi" w:hAnsiTheme="majorHAnsi" w:cs="Tahoma"/>
          <w:sz w:val="24"/>
          <w:szCs w:val="24"/>
        </w:rPr>
        <w:t>Discussion.</w:t>
      </w:r>
      <w:proofErr w:type="gramEnd"/>
      <w:r>
        <w:rPr>
          <w:rFonts w:asciiTheme="majorHAnsi" w:hAnsiTheme="majorHAnsi" w:cs="Tahoma"/>
          <w:sz w:val="24"/>
          <w:szCs w:val="24"/>
        </w:rPr>
        <w:t xml:space="preserve"> All voted “Aye”. </w:t>
      </w:r>
      <w:r>
        <w:rPr>
          <w:rFonts w:asciiTheme="majorHAnsi" w:hAnsiTheme="majorHAnsi" w:cs="Tahoma"/>
          <w:b/>
          <w:sz w:val="24"/>
          <w:szCs w:val="24"/>
        </w:rPr>
        <w:t>Motion carried.</w:t>
      </w:r>
      <w:r>
        <w:rPr>
          <w:rFonts w:asciiTheme="majorHAnsi" w:hAnsiTheme="majorHAnsi" w:cs="Tahoma"/>
          <w:sz w:val="24"/>
          <w:szCs w:val="24"/>
        </w:rPr>
        <w:t xml:space="preserve"> –</w:t>
      </w:r>
      <w:r>
        <w:rPr>
          <w:rFonts w:asciiTheme="majorHAnsi" w:hAnsiTheme="majorHAnsi" w:cs="Tahoma"/>
          <w:sz w:val="24"/>
          <w:szCs w:val="24"/>
          <w:u w:val="single"/>
        </w:rPr>
        <w:t xml:space="preserve">Resolution 2011-2 Loan Resolution approving Loan with Rural Development </w:t>
      </w:r>
      <w:r>
        <w:rPr>
          <w:rFonts w:asciiTheme="majorHAnsi" w:hAnsiTheme="majorHAnsi" w:cs="Tahoma"/>
          <w:sz w:val="24"/>
          <w:szCs w:val="24"/>
        </w:rPr>
        <w:t xml:space="preserve">was read. </w:t>
      </w:r>
      <w:r>
        <w:rPr>
          <w:rFonts w:asciiTheme="majorHAnsi" w:hAnsiTheme="majorHAnsi" w:cs="Tahoma"/>
          <w:b/>
          <w:sz w:val="24"/>
          <w:szCs w:val="24"/>
        </w:rPr>
        <w:t xml:space="preserve">Motion </w:t>
      </w:r>
      <w:r>
        <w:rPr>
          <w:rFonts w:asciiTheme="majorHAnsi" w:hAnsiTheme="majorHAnsi" w:cs="Tahoma"/>
          <w:sz w:val="24"/>
          <w:szCs w:val="24"/>
        </w:rPr>
        <w:t xml:space="preserve">was made by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to accept as read,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Motion carried.</w:t>
      </w:r>
      <w:r>
        <w:rPr>
          <w:rFonts w:asciiTheme="majorHAnsi" w:hAnsiTheme="majorHAnsi" w:cs="Tahoma"/>
          <w:sz w:val="24"/>
          <w:szCs w:val="24"/>
        </w:rPr>
        <w:t xml:space="preserve">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made </w:t>
      </w:r>
      <w:r>
        <w:rPr>
          <w:rFonts w:asciiTheme="majorHAnsi" w:hAnsiTheme="majorHAnsi" w:cs="Tahoma"/>
          <w:b/>
          <w:sz w:val="24"/>
          <w:szCs w:val="24"/>
        </w:rPr>
        <w:t>Motion</w:t>
      </w:r>
      <w:r>
        <w:rPr>
          <w:rFonts w:asciiTheme="majorHAnsi" w:hAnsiTheme="majorHAnsi" w:cs="Tahoma"/>
          <w:sz w:val="24"/>
          <w:szCs w:val="24"/>
        </w:rPr>
        <w:t xml:space="preserve"> to authorize publication for bids on the Water project, Phase 1, upon approval of RD, </w:t>
      </w:r>
      <w:r>
        <w:rPr>
          <w:rFonts w:asciiTheme="majorHAnsi" w:hAnsiTheme="majorHAnsi" w:cs="Tahoma"/>
          <w:b/>
          <w:sz w:val="24"/>
          <w:szCs w:val="24"/>
        </w:rPr>
        <w:t xml:space="preserve">Seconded </w:t>
      </w:r>
      <w:r>
        <w:rPr>
          <w:rFonts w:asciiTheme="majorHAnsi" w:hAnsiTheme="majorHAnsi" w:cs="Tahoma"/>
          <w:sz w:val="24"/>
          <w:szCs w:val="24"/>
        </w:rPr>
        <w:t xml:space="preserve">by Murphy. Discussion about how it </w:t>
      </w:r>
      <w:r>
        <w:rPr>
          <w:rFonts w:asciiTheme="majorHAnsi" w:hAnsiTheme="majorHAnsi" w:cs="Tahoma"/>
          <w:sz w:val="24"/>
          <w:szCs w:val="24"/>
        </w:rPr>
        <w:lastRenderedPageBreak/>
        <w:t xml:space="preserve">needs to be published.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–Murphy made </w:t>
      </w:r>
      <w:r>
        <w:rPr>
          <w:rFonts w:asciiTheme="majorHAnsi" w:hAnsiTheme="majorHAnsi" w:cs="Tahoma"/>
          <w:b/>
          <w:sz w:val="24"/>
          <w:szCs w:val="24"/>
        </w:rPr>
        <w:t xml:space="preserve">Motion </w:t>
      </w:r>
      <w:r>
        <w:rPr>
          <w:rFonts w:asciiTheme="majorHAnsi" w:hAnsiTheme="majorHAnsi" w:cs="Tahoma"/>
          <w:sz w:val="24"/>
          <w:szCs w:val="24"/>
        </w:rPr>
        <w:t xml:space="preserve">to authorize Board President to complete and execute required RD forms finalizing funding for Water Project, Phase 1. </w:t>
      </w:r>
      <w:proofErr w:type="gramStart"/>
      <w:r>
        <w:rPr>
          <w:rFonts w:asciiTheme="majorHAnsi" w:hAnsiTheme="majorHAnsi" w:cs="Tahoma"/>
          <w:b/>
          <w:sz w:val="24"/>
          <w:szCs w:val="24"/>
        </w:rPr>
        <w:t xml:space="preserve">Seconded </w:t>
      </w:r>
      <w:r w:rsidR="00BA3848">
        <w:rPr>
          <w:rFonts w:asciiTheme="majorHAnsi" w:hAnsiTheme="majorHAnsi" w:cs="Tahoma"/>
          <w:sz w:val="24"/>
          <w:szCs w:val="24"/>
        </w:rPr>
        <w:t>by Parks.</w:t>
      </w:r>
      <w:proofErr w:type="gramEnd"/>
      <w:r w:rsidR="00BA3848">
        <w:rPr>
          <w:rFonts w:asciiTheme="majorHAnsi" w:hAnsiTheme="majorHAnsi" w:cs="Tahoma"/>
          <w:sz w:val="24"/>
          <w:szCs w:val="24"/>
        </w:rPr>
        <w:t xml:space="preserve"> All voted “Aye”. </w:t>
      </w:r>
      <w:r w:rsidR="00BA3848">
        <w:rPr>
          <w:rFonts w:asciiTheme="majorHAnsi" w:hAnsiTheme="majorHAnsi" w:cs="Tahoma"/>
          <w:b/>
          <w:sz w:val="24"/>
          <w:szCs w:val="24"/>
        </w:rPr>
        <w:t xml:space="preserve">Motion carried. </w:t>
      </w:r>
      <w:r w:rsidR="00BA3848">
        <w:rPr>
          <w:rFonts w:asciiTheme="majorHAnsi" w:hAnsiTheme="majorHAnsi" w:cs="Tahoma"/>
          <w:sz w:val="24"/>
          <w:szCs w:val="24"/>
        </w:rPr>
        <w:t xml:space="preserve">–Murphy made </w:t>
      </w:r>
      <w:r w:rsidR="00BA3848">
        <w:rPr>
          <w:rFonts w:asciiTheme="majorHAnsi" w:hAnsiTheme="majorHAnsi" w:cs="Tahoma"/>
          <w:b/>
          <w:sz w:val="24"/>
          <w:szCs w:val="24"/>
        </w:rPr>
        <w:t xml:space="preserve">Motion </w:t>
      </w:r>
      <w:r w:rsidR="00BA3848">
        <w:rPr>
          <w:rFonts w:asciiTheme="majorHAnsi" w:hAnsiTheme="majorHAnsi" w:cs="Tahoma"/>
          <w:sz w:val="24"/>
          <w:szCs w:val="24"/>
        </w:rPr>
        <w:t xml:space="preserve">to approve revised contract with Bartlett &amp; West Engineers (at request of RD).  </w:t>
      </w:r>
      <w:proofErr w:type="gramStart"/>
      <w:r w:rsidR="00BA3848">
        <w:rPr>
          <w:rFonts w:asciiTheme="majorHAnsi" w:hAnsiTheme="majorHAnsi" w:cs="Tahoma"/>
          <w:b/>
          <w:sz w:val="24"/>
          <w:szCs w:val="24"/>
        </w:rPr>
        <w:t>Seconded</w:t>
      </w:r>
      <w:r w:rsidR="00BA3848">
        <w:rPr>
          <w:rFonts w:asciiTheme="majorHAnsi" w:hAnsiTheme="majorHAnsi" w:cs="Tahoma"/>
          <w:sz w:val="24"/>
          <w:szCs w:val="24"/>
        </w:rPr>
        <w:t xml:space="preserve"> by </w:t>
      </w:r>
      <w:proofErr w:type="spellStart"/>
      <w:r w:rsidR="00BA3848">
        <w:rPr>
          <w:rFonts w:asciiTheme="majorHAnsi" w:hAnsiTheme="majorHAnsi" w:cs="Tahoma"/>
          <w:sz w:val="24"/>
          <w:szCs w:val="24"/>
        </w:rPr>
        <w:t>Plymate</w:t>
      </w:r>
      <w:proofErr w:type="spellEnd"/>
      <w:r w:rsidR="00BA3848">
        <w:rPr>
          <w:rFonts w:asciiTheme="majorHAnsi" w:hAnsiTheme="majorHAnsi" w:cs="Tahoma"/>
          <w:sz w:val="24"/>
          <w:szCs w:val="24"/>
        </w:rPr>
        <w:t>.</w:t>
      </w:r>
      <w:proofErr w:type="gramEnd"/>
      <w:r w:rsidR="00BA3848">
        <w:rPr>
          <w:rFonts w:asciiTheme="majorHAnsi" w:hAnsiTheme="majorHAnsi" w:cs="Tahoma"/>
          <w:sz w:val="24"/>
          <w:szCs w:val="24"/>
        </w:rPr>
        <w:t xml:space="preserve"> </w:t>
      </w:r>
      <w:proofErr w:type="gramStart"/>
      <w:r w:rsidR="00BA3848">
        <w:rPr>
          <w:rFonts w:asciiTheme="majorHAnsi" w:hAnsiTheme="majorHAnsi" w:cs="Tahoma"/>
          <w:sz w:val="24"/>
          <w:szCs w:val="24"/>
        </w:rPr>
        <w:t>Discussion.</w:t>
      </w:r>
      <w:proofErr w:type="gramEnd"/>
      <w:r w:rsidR="00BA3848">
        <w:rPr>
          <w:rFonts w:asciiTheme="majorHAnsi" w:hAnsiTheme="majorHAnsi" w:cs="Tahoma"/>
          <w:sz w:val="24"/>
          <w:szCs w:val="24"/>
        </w:rPr>
        <w:t xml:space="preserve"> All voted “Aye”. </w:t>
      </w:r>
      <w:r w:rsidR="00BA3848">
        <w:rPr>
          <w:rFonts w:asciiTheme="majorHAnsi" w:hAnsiTheme="majorHAnsi" w:cs="Tahoma"/>
          <w:b/>
          <w:sz w:val="24"/>
          <w:szCs w:val="24"/>
        </w:rPr>
        <w:t>Motion carried.</w:t>
      </w:r>
      <w:r w:rsidR="00BA3848">
        <w:rPr>
          <w:rFonts w:asciiTheme="majorHAnsi" w:hAnsiTheme="majorHAnsi" w:cs="Tahoma"/>
          <w:sz w:val="24"/>
          <w:szCs w:val="24"/>
        </w:rPr>
        <w:t xml:space="preserve"> –Parks made </w:t>
      </w:r>
      <w:r w:rsidR="00BA3848">
        <w:rPr>
          <w:rFonts w:asciiTheme="majorHAnsi" w:hAnsiTheme="majorHAnsi" w:cs="Tahoma"/>
          <w:b/>
          <w:sz w:val="24"/>
          <w:szCs w:val="24"/>
        </w:rPr>
        <w:t xml:space="preserve">Motion, Seconded </w:t>
      </w:r>
      <w:r w:rsidR="00BA3848">
        <w:rPr>
          <w:rFonts w:asciiTheme="majorHAnsi" w:hAnsiTheme="majorHAnsi" w:cs="Tahoma"/>
          <w:sz w:val="24"/>
          <w:szCs w:val="24"/>
        </w:rPr>
        <w:t xml:space="preserve">by Murphy, to adopt and execute the following forms. All voted “Aye”. </w:t>
      </w:r>
      <w:r w:rsidR="00BA3848">
        <w:rPr>
          <w:rFonts w:asciiTheme="majorHAnsi" w:hAnsiTheme="majorHAnsi" w:cs="Tahoma"/>
          <w:b/>
          <w:sz w:val="24"/>
          <w:szCs w:val="24"/>
        </w:rPr>
        <w:t>Motion carried.</w:t>
      </w:r>
      <w:r w:rsidR="00BA3848">
        <w:rPr>
          <w:rFonts w:asciiTheme="majorHAnsi" w:hAnsiTheme="majorHAnsi" w:cs="Tahoma"/>
          <w:sz w:val="24"/>
          <w:szCs w:val="24"/>
        </w:rPr>
        <w:t xml:space="preserve"> Form </w:t>
      </w:r>
      <w:r w:rsidR="00BA3848">
        <w:rPr>
          <w:rFonts w:asciiTheme="majorHAnsi" w:hAnsiTheme="majorHAnsi" w:cs="Tahoma"/>
          <w:sz w:val="24"/>
          <w:szCs w:val="24"/>
          <w:u w:val="single"/>
        </w:rPr>
        <w:t>RD 400-1 “Equal Opportunity Agreement”</w:t>
      </w:r>
      <w:r w:rsidR="00BA3848">
        <w:rPr>
          <w:rFonts w:asciiTheme="majorHAnsi" w:hAnsiTheme="majorHAnsi" w:cs="Tahoma"/>
          <w:sz w:val="24"/>
          <w:szCs w:val="24"/>
        </w:rPr>
        <w:t xml:space="preserve">; Form </w:t>
      </w:r>
      <w:r w:rsidR="00BA3848">
        <w:rPr>
          <w:rFonts w:asciiTheme="majorHAnsi" w:hAnsiTheme="majorHAnsi" w:cs="Tahoma"/>
          <w:sz w:val="24"/>
          <w:szCs w:val="24"/>
          <w:u w:val="single"/>
        </w:rPr>
        <w:t>RD 400-4 “Assurance Agreement”</w:t>
      </w:r>
      <w:r w:rsidR="00BA3848">
        <w:rPr>
          <w:rFonts w:asciiTheme="majorHAnsi" w:hAnsiTheme="majorHAnsi" w:cs="Tahoma"/>
          <w:sz w:val="24"/>
          <w:szCs w:val="24"/>
        </w:rPr>
        <w:t xml:space="preserve">; Form </w:t>
      </w:r>
      <w:r w:rsidR="00BA3848">
        <w:rPr>
          <w:rFonts w:asciiTheme="majorHAnsi" w:hAnsiTheme="majorHAnsi" w:cs="Tahoma"/>
          <w:sz w:val="24"/>
          <w:szCs w:val="24"/>
          <w:u w:val="single"/>
        </w:rPr>
        <w:t>AD 1047 “Certification Regarding Debarment, Suspension and other Responsibility Matters”</w:t>
      </w:r>
      <w:r w:rsidR="00BA3848">
        <w:rPr>
          <w:rFonts w:asciiTheme="majorHAnsi" w:hAnsiTheme="majorHAnsi" w:cs="Tahoma"/>
          <w:sz w:val="24"/>
          <w:szCs w:val="24"/>
        </w:rPr>
        <w:t xml:space="preserve">; Form </w:t>
      </w:r>
      <w:r w:rsidR="00BA3848">
        <w:rPr>
          <w:rFonts w:asciiTheme="majorHAnsi" w:hAnsiTheme="majorHAnsi" w:cs="Tahoma"/>
          <w:sz w:val="24"/>
          <w:szCs w:val="24"/>
          <w:u w:val="single"/>
        </w:rPr>
        <w:t>AD 1049 “Certification Regarding Drug-Free Workplace Requirements”</w:t>
      </w:r>
      <w:r w:rsidR="00BA3848">
        <w:rPr>
          <w:rFonts w:asciiTheme="majorHAnsi" w:hAnsiTheme="majorHAnsi" w:cs="Tahoma"/>
          <w:sz w:val="24"/>
          <w:szCs w:val="24"/>
        </w:rPr>
        <w:t xml:space="preserve">; Form </w:t>
      </w:r>
      <w:r w:rsidR="008C0D56">
        <w:rPr>
          <w:rFonts w:asciiTheme="majorHAnsi" w:hAnsiTheme="majorHAnsi" w:cs="Tahoma"/>
          <w:sz w:val="24"/>
          <w:szCs w:val="24"/>
          <w:u w:val="single"/>
        </w:rPr>
        <w:t xml:space="preserve">RD 1910-11 “Applicant </w:t>
      </w:r>
      <w:r w:rsidR="00BA3848">
        <w:rPr>
          <w:rFonts w:asciiTheme="majorHAnsi" w:hAnsiTheme="majorHAnsi" w:cs="Tahoma"/>
          <w:sz w:val="24"/>
          <w:szCs w:val="24"/>
          <w:u w:val="single"/>
        </w:rPr>
        <w:t xml:space="preserve"> Certification, Federal Collection Policies”</w:t>
      </w:r>
      <w:r w:rsidR="00BA3848">
        <w:rPr>
          <w:rFonts w:asciiTheme="majorHAnsi" w:hAnsiTheme="majorHAnsi" w:cs="Tahoma"/>
          <w:sz w:val="24"/>
          <w:szCs w:val="24"/>
        </w:rPr>
        <w:t>;</w:t>
      </w:r>
      <w:r w:rsidR="008C0D56">
        <w:rPr>
          <w:rFonts w:asciiTheme="majorHAnsi" w:hAnsiTheme="majorHAnsi" w:cs="Tahoma"/>
          <w:sz w:val="24"/>
          <w:szCs w:val="24"/>
        </w:rPr>
        <w:t xml:space="preserve"> </w:t>
      </w:r>
      <w:proofErr w:type="spellStart"/>
      <w:r w:rsidR="008C0D56">
        <w:rPr>
          <w:rFonts w:asciiTheme="majorHAnsi" w:hAnsiTheme="majorHAnsi" w:cs="Tahoma"/>
          <w:sz w:val="24"/>
          <w:szCs w:val="24"/>
        </w:rPr>
        <w:t>FmHA</w:t>
      </w:r>
      <w:proofErr w:type="spellEnd"/>
      <w:r w:rsidR="008C0D56">
        <w:rPr>
          <w:rFonts w:asciiTheme="majorHAnsi" w:hAnsiTheme="majorHAnsi" w:cs="Tahoma"/>
          <w:sz w:val="24"/>
          <w:szCs w:val="24"/>
        </w:rPr>
        <w:t xml:space="preserve"> RD Instruction </w:t>
      </w:r>
      <w:r w:rsidR="008C0D56">
        <w:rPr>
          <w:rFonts w:asciiTheme="majorHAnsi" w:hAnsiTheme="majorHAnsi" w:cs="Tahoma"/>
          <w:sz w:val="24"/>
          <w:szCs w:val="24"/>
          <w:u w:val="single"/>
        </w:rPr>
        <w:t>1940 Q, Exhibit A-1, “Certification for Contracts, Grants and Loans</w:t>
      </w:r>
      <w:r w:rsidR="008C0D56">
        <w:rPr>
          <w:rFonts w:asciiTheme="majorHAnsi" w:hAnsiTheme="majorHAnsi" w:cs="Tahoma"/>
          <w:sz w:val="24"/>
          <w:szCs w:val="24"/>
        </w:rPr>
        <w:t xml:space="preserve">; </w:t>
      </w:r>
      <w:r w:rsidR="008C0D56">
        <w:rPr>
          <w:rFonts w:asciiTheme="majorHAnsi" w:hAnsiTheme="majorHAnsi" w:cs="Tahoma"/>
          <w:sz w:val="24"/>
          <w:szCs w:val="24"/>
          <w:u w:val="single"/>
        </w:rPr>
        <w:t>RUS Bulletin 1780-22 “Eligibility Certification</w:t>
      </w:r>
      <w:r w:rsidR="008C0D56">
        <w:rPr>
          <w:rFonts w:asciiTheme="majorHAnsi" w:hAnsiTheme="majorHAnsi" w:cs="Tahoma"/>
          <w:sz w:val="24"/>
          <w:szCs w:val="24"/>
        </w:rPr>
        <w:t xml:space="preserve">; </w:t>
      </w:r>
      <w:r w:rsidR="008C0D56">
        <w:rPr>
          <w:rFonts w:asciiTheme="majorHAnsi" w:hAnsiTheme="majorHAnsi" w:cs="Tahoma"/>
          <w:sz w:val="24"/>
          <w:szCs w:val="24"/>
          <w:u w:val="single"/>
        </w:rPr>
        <w:t>RUS Bulletin 1780-27 “Loan Resolution(Public Bodies)” aka Resolution 2011-2</w:t>
      </w:r>
      <w:r w:rsidR="008C0D56">
        <w:rPr>
          <w:rFonts w:asciiTheme="majorHAnsi" w:hAnsiTheme="majorHAnsi" w:cs="Tahoma"/>
          <w:sz w:val="24"/>
          <w:szCs w:val="24"/>
        </w:rPr>
        <w:t xml:space="preserve">; </w:t>
      </w:r>
      <w:r w:rsidR="008C0D56">
        <w:rPr>
          <w:rFonts w:asciiTheme="majorHAnsi" w:hAnsiTheme="majorHAnsi" w:cs="Tahoma"/>
          <w:sz w:val="24"/>
          <w:szCs w:val="24"/>
          <w:u w:val="single"/>
        </w:rPr>
        <w:t>RD 1940-1 Obligation of Funds</w:t>
      </w:r>
      <w:r w:rsidR="008C0D56">
        <w:rPr>
          <w:rFonts w:asciiTheme="majorHAnsi" w:hAnsiTheme="majorHAnsi" w:cs="Tahoma"/>
          <w:sz w:val="24"/>
          <w:szCs w:val="24"/>
        </w:rPr>
        <w:t xml:space="preserve">; </w:t>
      </w:r>
      <w:r w:rsidR="008C0D56">
        <w:rPr>
          <w:rFonts w:asciiTheme="majorHAnsi" w:hAnsiTheme="majorHAnsi" w:cs="Tahoma"/>
          <w:sz w:val="24"/>
          <w:szCs w:val="24"/>
          <w:u w:val="single"/>
        </w:rPr>
        <w:t>1942-46 Letter of Intent to meet the Conditions</w:t>
      </w:r>
      <w:r w:rsidR="00535EE9">
        <w:rPr>
          <w:rFonts w:asciiTheme="majorHAnsi" w:hAnsiTheme="majorHAnsi" w:cs="Tahoma"/>
          <w:sz w:val="24"/>
          <w:szCs w:val="24"/>
          <w:u w:val="single"/>
        </w:rPr>
        <w:t xml:space="preserve">. </w:t>
      </w:r>
      <w:r w:rsidR="00535EE9">
        <w:rPr>
          <w:rFonts w:asciiTheme="majorHAnsi" w:hAnsiTheme="majorHAnsi" w:cs="Tahoma"/>
          <w:sz w:val="24"/>
          <w:szCs w:val="24"/>
        </w:rPr>
        <w:t xml:space="preserve">–Discussion about accountant needed to complete RD required Audits. </w:t>
      </w:r>
      <w:proofErr w:type="gramStart"/>
      <w:r w:rsidR="00535EE9">
        <w:rPr>
          <w:rFonts w:asciiTheme="majorHAnsi" w:hAnsiTheme="majorHAnsi" w:cs="Tahoma"/>
          <w:sz w:val="24"/>
          <w:szCs w:val="24"/>
        </w:rPr>
        <w:t>Will hold Special Meeting on Tuesday, January 25</w:t>
      </w:r>
      <w:r w:rsidR="00535EE9" w:rsidRPr="00535EE9">
        <w:rPr>
          <w:rFonts w:asciiTheme="majorHAnsi" w:hAnsiTheme="majorHAnsi" w:cs="Tahoma"/>
          <w:sz w:val="24"/>
          <w:szCs w:val="24"/>
          <w:vertAlign w:val="superscript"/>
        </w:rPr>
        <w:t>th</w:t>
      </w:r>
      <w:r w:rsidR="00535EE9">
        <w:rPr>
          <w:rFonts w:asciiTheme="majorHAnsi" w:hAnsiTheme="majorHAnsi" w:cs="Tahoma"/>
          <w:sz w:val="24"/>
          <w:szCs w:val="24"/>
        </w:rPr>
        <w:t xml:space="preserve"> at 7:30, at City Hall.</w:t>
      </w:r>
      <w:proofErr w:type="gramEnd"/>
    </w:p>
    <w:p w:rsidR="00714C15" w:rsidRDefault="00535EE9" w:rsidP="00A80471">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714C15">
        <w:rPr>
          <w:rFonts w:asciiTheme="majorHAnsi" w:hAnsiTheme="majorHAnsi" w:cs="Tahoma"/>
          <w:sz w:val="24"/>
          <w:szCs w:val="24"/>
        </w:rPr>
        <w:t xml:space="preserve">reported that snow was removed today, followed by the County coming through and putting down sand. </w:t>
      </w:r>
      <w:proofErr w:type="gramStart"/>
      <w:r w:rsidR="00714C15">
        <w:rPr>
          <w:rFonts w:asciiTheme="majorHAnsi" w:hAnsiTheme="majorHAnsi" w:cs="Tahoma"/>
          <w:sz w:val="24"/>
          <w:szCs w:val="24"/>
        </w:rPr>
        <w:t>Discussion about County commitment to fix roads.</w:t>
      </w:r>
      <w:proofErr w:type="gramEnd"/>
    </w:p>
    <w:p w:rsidR="00714C15" w:rsidRDefault="00714C15" w:rsidP="00A80471">
      <w:pPr>
        <w:contextualSpacing/>
        <w:rPr>
          <w:rFonts w:asciiTheme="majorHAnsi" w:hAnsiTheme="majorHAnsi" w:cs="Tahoma"/>
          <w:sz w:val="24"/>
          <w:szCs w:val="24"/>
        </w:rPr>
      </w:pPr>
      <w:r>
        <w:rPr>
          <w:rFonts w:asciiTheme="majorHAnsi" w:hAnsiTheme="majorHAnsi" w:cs="Tahoma"/>
          <w:sz w:val="24"/>
          <w:szCs w:val="24"/>
        </w:rPr>
        <w:t>-No Old Business</w:t>
      </w:r>
    </w:p>
    <w:p w:rsidR="00714C15" w:rsidRDefault="00714C15" w:rsidP="00A80471">
      <w:pPr>
        <w:contextualSpacing/>
        <w:rPr>
          <w:rFonts w:asciiTheme="majorHAnsi" w:hAnsiTheme="majorHAnsi" w:cs="Tahoma"/>
          <w:sz w:val="24"/>
          <w:szCs w:val="24"/>
        </w:rPr>
      </w:pPr>
      <w:r>
        <w:rPr>
          <w:rFonts w:asciiTheme="majorHAnsi" w:hAnsiTheme="majorHAnsi" w:cs="Tahoma"/>
          <w:sz w:val="24"/>
          <w:szCs w:val="24"/>
        </w:rPr>
        <w:t>-New Business-report on Summerset meeting</w:t>
      </w:r>
    </w:p>
    <w:p w:rsidR="00714C15" w:rsidRDefault="00714C15" w:rsidP="00A80471">
      <w:pPr>
        <w:contextualSpacing/>
        <w:rPr>
          <w:rFonts w:asciiTheme="majorHAnsi" w:hAnsiTheme="majorHAnsi" w:cs="Tahoma"/>
          <w:sz w:val="24"/>
          <w:szCs w:val="24"/>
        </w:rPr>
      </w:pPr>
      <w:r>
        <w:rPr>
          <w:rFonts w:asciiTheme="majorHAnsi" w:hAnsiTheme="majorHAnsi" w:cs="Tahoma"/>
          <w:sz w:val="24"/>
          <w:szCs w:val="24"/>
        </w:rPr>
        <w:t>-No Public Discussion.</w:t>
      </w:r>
    </w:p>
    <w:p w:rsidR="00101EB2" w:rsidRDefault="00714C15">
      <w:pPr>
        <w:contextualSpacing/>
        <w:rPr>
          <w:rFonts w:asciiTheme="majorHAnsi" w:hAnsiTheme="majorHAnsi" w:cs="Tahoma"/>
          <w:sz w:val="24"/>
          <w:szCs w:val="24"/>
        </w:rPr>
      </w:pPr>
      <w:r>
        <w:rPr>
          <w:rFonts w:asciiTheme="majorHAnsi" w:hAnsiTheme="majorHAnsi" w:cs="Tahoma"/>
          <w:sz w:val="24"/>
          <w:szCs w:val="24"/>
        </w:rPr>
        <w:t xml:space="preserve">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made </w:t>
      </w:r>
      <w:r>
        <w:rPr>
          <w:rFonts w:asciiTheme="majorHAnsi" w:hAnsiTheme="majorHAnsi" w:cs="Tahoma"/>
          <w:b/>
          <w:sz w:val="24"/>
          <w:szCs w:val="24"/>
        </w:rPr>
        <w:t>Motion</w:t>
      </w:r>
      <w:r>
        <w:rPr>
          <w:rFonts w:asciiTheme="majorHAnsi" w:hAnsiTheme="majorHAnsi" w:cs="Tahoma"/>
          <w:sz w:val="24"/>
          <w:szCs w:val="24"/>
        </w:rPr>
        <w:t xml:space="preserve"> to go into </w:t>
      </w:r>
      <w:r w:rsidR="00D73D31" w:rsidRPr="000C6627">
        <w:rPr>
          <w:rFonts w:asciiTheme="majorHAnsi" w:hAnsiTheme="majorHAnsi" w:cs="Tahoma"/>
          <w:sz w:val="24"/>
          <w:szCs w:val="24"/>
        </w:rPr>
        <w:t>Executive Session</w:t>
      </w:r>
      <w:r>
        <w:rPr>
          <w:rFonts w:asciiTheme="majorHAnsi" w:hAnsiTheme="majorHAnsi" w:cs="Tahoma"/>
          <w:sz w:val="24"/>
          <w:szCs w:val="24"/>
        </w:rPr>
        <w:t xml:space="preserve"> after a 5 minute break,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Motion carried.</w:t>
      </w:r>
      <w:r>
        <w:rPr>
          <w:rFonts w:asciiTheme="majorHAnsi" w:hAnsiTheme="majorHAnsi" w:cs="Tahoma"/>
          <w:sz w:val="24"/>
          <w:szCs w:val="24"/>
        </w:rPr>
        <w:t xml:space="preserve"> 9:15 p.m.</w:t>
      </w:r>
    </w:p>
    <w:p w:rsidR="00714C15" w:rsidRDefault="00714C15">
      <w:pPr>
        <w:contextualSpacing/>
        <w:rPr>
          <w:rFonts w:asciiTheme="majorHAnsi" w:hAnsiTheme="majorHAnsi" w:cs="Tahoma"/>
          <w:b/>
          <w:sz w:val="24"/>
          <w:szCs w:val="24"/>
        </w:rPr>
      </w:pPr>
      <w:r>
        <w:rPr>
          <w:rFonts w:asciiTheme="majorHAnsi" w:hAnsiTheme="majorHAnsi" w:cs="Tahoma"/>
          <w:sz w:val="24"/>
          <w:szCs w:val="24"/>
        </w:rPr>
        <w:t>-</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made </w:t>
      </w:r>
      <w:r>
        <w:rPr>
          <w:rFonts w:asciiTheme="majorHAnsi" w:hAnsiTheme="majorHAnsi" w:cs="Tahoma"/>
          <w:b/>
          <w:sz w:val="24"/>
          <w:szCs w:val="24"/>
        </w:rPr>
        <w:t xml:space="preserve">Motion </w:t>
      </w:r>
      <w:r>
        <w:rPr>
          <w:rFonts w:asciiTheme="majorHAnsi" w:hAnsiTheme="majorHAnsi" w:cs="Tahoma"/>
          <w:sz w:val="24"/>
          <w:szCs w:val="24"/>
        </w:rPr>
        <w:t xml:space="preserve">to come out of Executive Session, </w:t>
      </w:r>
      <w:r>
        <w:rPr>
          <w:rFonts w:asciiTheme="majorHAnsi" w:hAnsiTheme="majorHAnsi" w:cs="Tahoma"/>
          <w:b/>
          <w:sz w:val="24"/>
          <w:szCs w:val="24"/>
        </w:rPr>
        <w:t xml:space="preserve">Seconded </w:t>
      </w:r>
      <w:r>
        <w:rPr>
          <w:rFonts w:asciiTheme="majorHAnsi" w:hAnsiTheme="majorHAnsi" w:cs="Tahoma"/>
          <w:sz w:val="24"/>
          <w:szCs w:val="24"/>
        </w:rPr>
        <w:t xml:space="preserve">by Murphy. All voted “Aye”. </w:t>
      </w:r>
      <w:r>
        <w:rPr>
          <w:rFonts w:asciiTheme="majorHAnsi" w:hAnsiTheme="majorHAnsi" w:cs="Tahoma"/>
          <w:b/>
          <w:sz w:val="24"/>
          <w:szCs w:val="24"/>
        </w:rPr>
        <w:t>Motion carried.</w:t>
      </w:r>
    </w:p>
    <w:p w:rsidR="00714C15" w:rsidRDefault="00714C15">
      <w:pPr>
        <w:contextualSpacing/>
        <w:rPr>
          <w:rFonts w:asciiTheme="majorHAnsi" w:hAnsiTheme="majorHAnsi" w:cs="Tahoma"/>
          <w:sz w:val="24"/>
          <w:szCs w:val="24"/>
        </w:rPr>
      </w:pPr>
      <w:proofErr w:type="gramStart"/>
      <w:r>
        <w:rPr>
          <w:rFonts w:asciiTheme="majorHAnsi" w:hAnsiTheme="majorHAnsi" w:cs="Tahoma"/>
          <w:sz w:val="24"/>
          <w:szCs w:val="24"/>
        </w:rPr>
        <w:t xml:space="preserve">Murphy </w:t>
      </w:r>
      <w:r w:rsidR="00C90042" w:rsidRPr="000C6627">
        <w:rPr>
          <w:rFonts w:asciiTheme="majorHAnsi" w:hAnsiTheme="majorHAnsi" w:cs="Tahoma"/>
          <w:sz w:val="24"/>
          <w:szCs w:val="24"/>
        </w:rPr>
        <w:t xml:space="preserve"> made</w:t>
      </w:r>
      <w:proofErr w:type="gramEnd"/>
      <w:r w:rsidR="00C90042" w:rsidRPr="000C6627">
        <w:rPr>
          <w:rFonts w:asciiTheme="majorHAnsi" w:hAnsiTheme="majorHAnsi" w:cs="Tahoma"/>
          <w:sz w:val="24"/>
          <w:szCs w:val="24"/>
        </w:rPr>
        <w:t xml:space="preserve"> </w:t>
      </w:r>
      <w:r w:rsidR="00C90042" w:rsidRPr="000C6627">
        <w:rPr>
          <w:rFonts w:asciiTheme="majorHAnsi" w:hAnsiTheme="majorHAnsi" w:cs="Tahoma"/>
          <w:b/>
          <w:sz w:val="24"/>
          <w:szCs w:val="24"/>
        </w:rPr>
        <w:t>Motion</w:t>
      </w:r>
      <w:r w:rsidR="00163DCB" w:rsidRPr="000C6627">
        <w:rPr>
          <w:rFonts w:asciiTheme="majorHAnsi" w:hAnsiTheme="majorHAnsi" w:cs="Tahoma"/>
          <w:sz w:val="24"/>
          <w:szCs w:val="24"/>
        </w:rPr>
        <w:t xml:space="preserve"> to adjourn the m</w:t>
      </w:r>
      <w:r w:rsidR="00C90042" w:rsidRPr="000C6627">
        <w:rPr>
          <w:rFonts w:asciiTheme="majorHAnsi" w:hAnsiTheme="majorHAnsi" w:cs="Tahoma"/>
          <w:sz w:val="24"/>
          <w:szCs w:val="24"/>
        </w:rPr>
        <w:t xml:space="preserve">eeting, </w:t>
      </w:r>
      <w:r w:rsidR="00C90042" w:rsidRPr="000C6627">
        <w:rPr>
          <w:rFonts w:asciiTheme="majorHAnsi" w:hAnsiTheme="majorHAnsi" w:cs="Tahoma"/>
          <w:b/>
          <w:sz w:val="24"/>
          <w:szCs w:val="24"/>
        </w:rPr>
        <w:t>Seconded</w:t>
      </w:r>
      <w:r>
        <w:rPr>
          <w:rFonts w:asciiTheme="majorHAnsi" w:hAnsiTheme="majorHAnsi" w:cs="Tahoma"/>
          <w:sz w:val="24"/>
          <w:szCs w:val="24"/>
        </w:rPr>
        <w:t xml:space="preserve"> by </w:t>
      </w:r>
      <w:proofErr w:type="spellStart"/>
      <w:r>
        <w:rPr>
          <w:rFonts w:asciiTheme="majorHAnsi" w:hAnsiTheme="majorHAnsi" w:cs="Tahoma"/>
          <w:sz w:val="24"/>
          <w:szCs w:val="24"/>
        </w:rPr>
        <w:t>Plymate</w:t>
      </w:r>
      <w:proofErr w:type="spellEnd"/>
      <w:r w:rsidR="00C90042" w:rsidRPr="000C6627">
        <w:rPr>
          <w:rFonts w:asciiTheme="majorHAnsi" w:hAnsiTheme="majorHAnsi" w:cs="Tahoma"/>
          <w:sz w:val="24"/>
          <w:szCs w:val="24"/>
        </w:rPr>
        <w:t xml:space="preserve">. All voted “Aye”. </w:t>
      </w:r>
      <w:r w:rsidR="00C90042" w:rsidRPr="000C6627">
        <w:rPr>
          <w:rFonts w:asciiTheme="majorHAnsi" w:hAnsiTheme="majorHAnsi" w:cs="Tahoma"/>
          <w:b/>
          <w:sz w:val="24"/>
          <w:szCs w:val="24"/>
        </w:rPr>
        <w:t>Motion carried.</w:t>
      </w:r>
      <w:r w:rsidR="00C90042" w:rsidRPr="000C6627">
        <w:rPr>
          <w:rFonts w:asciiTheme="majorHAnsi" w:hAnsiTheme="majorHAnsi" w:cs="Tahoma"/>
          <w:sz w:val="24"/>
          <w:szCs w:val="24"/>
        </w:rPr>
        <w:t xml:space="preserve"> </w:t>
      </w:r>
    </w:p>
    <w:p w:rsidR="0051180A" w:rsidRPr="000C6627" w:rsidRDefault="0081191B">
      <w:pPr>
        <w:contextualSpacing/>
        <w:rPr>
          <w:rFonts w:asciiTheme="majorHAnsi" w:hAnsiTheme="majorHAnsi" w:cs="Tahoma"/>
          <w:sz w:val="24"/>
          <w:szCs w:val="24"/>
        </w:rPr>
      </w:pPr>
      <w:r w:rsidRPr="000C6627">
        <w:rPr>
          <w:rFonts w:asciiTheme="majorHAnsi" w:hAnsiTheme="majorHAnsi" w:cs="Tahoma"/>
          <w:sz w:val="24"/>
          <w:szCs w:val="24"/>
        </w:rPr>
        <w:t>Meeting</w:t>
      </w:r>
      <w:r w:rsidR="00714C15">
        <w:rPr>
          <w:rFonts w:asciiTheme="majorHAnsi" w:hAnsiTheme="majorHAnsi" w:cs="Tahoma"/>
          <w:sz w:val="24"/>
          <w:szCs w:val="24"/>
        </w:rPr>
        <w:t xml:space="preserve"> Adjourned at 10:10</w:t>
      </w:r>
      <w:r w:rsidR="005634FE" w:rsidRPr="000C6627">
        <w:rPr>
          <w:rFonts w:asciiTheme="majorHAnsi" w:hAnsiTheme="majorHAnsi" w:cs="Tahoma"/>
          <w:sz w:val="24"/>
          <w:szCs w:val="24"/>
        </w:rPr>
        <w:t xml:space="preserve"> p.m.</w:t>
      </w:r>
    </w:p>
    <w:p w:rsidR="000C6627" w:rsidRPr="000C6627" w:rsidRDefault="000C6627">
      <w:pPr>
        <w:contextualSpacing/>
        <w:rPr>
          <w:rFonts w:asciiTheme="majorHAnsi" w:hAnsiTheme="majorHAnsi" w:cs="Tahoma"/>
          <w:sz w:val="24"/>
          <w:szCs w:val="24"/>
        </w:rPr>
      </w:pPr>
    </w:p>
    <w:p w:rsidR="000C6627" w:rsidRDefault="000C6627">
      <w:pPr>
        <w:contextualSpacing/>
        <w:rPr>
          <w:rFonts w:asciiTheme="majorHAnsi" w:hAnsiTheme="majorHAnsi" w:cs="Tahoma"/>
          <w:sz w:val="24"/>
          <w:szCs w:val="24"/>
        </w:rPr>
      </w:pPr>
    </w:p>
    <w:p w:rsidR="000C6627" w:rsidRDefault="000C6627">
      <w:pPr>
        <w:contextualSpacing/>
        <w:rPr>
          <w:rFonts w:asciiTheme="majorHAnsi" w:hAnsiTheme="majorHAnsi" w:cs="Tahoma"/>
          <w:sz w:val="24"/>
          <w:szCs w:val="24"/>
        </w:rPr>
      </w:pPr>
    </w:p>
    <w:p w:rsidR="005634FE" w:rsidRPr="000C6627" w:rsidRDefault="005634FE">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p>
    <w:p w:rsidR="00A24954" w:rsidRPr="000C6627" w:rsidRDefault="00E909B0">
      <w:pPr>
        <w:contextualSpacing/>
        <w:rPr>
          <w:rFonts w:asciiTheme="majorHAnsi" w:hAnsiTheme="majorHAnsi" w:cs="Tahoma"/>
          <w:sz w:val="24"/>
          <w:szCs w:val="24"/>
        </w:rPr>
      </w:pPr>
      <w:r w:rsidRPr="000C6627">
        <w:rPr>
          <w:rFonts w:asciiTheme="majorHAnsi" w:hAnsiTheme="majorHAnsi" w:cs="Tahoma"/>
          <w:sz w:val="24"/>
          <w:szCs w:val="24"/>
        </w:rPr>
        <w:t>Philip C. Anderson</w:t>
      </w:r>
      <w:r w:rsidR="00AC6CC9" w:rsidRPr="000C6627">
        <w:rPr>
          <w:rFonts w:asciiTheme="majorHAnsi" w:hAnsiTheme="majorHAnsi" w:cs="Tahoma"/>
          <w:sz w:val="24"/>
          <w:szCs w:val="24"/>
        </w:rPr>
        <w:t>, President</w:t>
      </w:r>
      <w:r w:rsidR="00163DCB" w:rsidRPr="000C6627">
        <w:rPr>
          <w:rFonts w:asciiTheme="majorHAnsi" w:hAnsiTheme="majorHAnsi" w:cs="Tahoma"/>
          <w:sz w:val="24"/>
          <w:szCs w:val="24"/>
        </w:rPr>
        <w:t xml:space="preserve"> </w:t>
      </w:r>
    </w:p>
    <w:p w:rsidR="00A24954" w:rsidRPr="000C6627" w:rsidRDefault="00A24954">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5634FE" w:rsidRPr="000C6627" w:rsidRDefault="005634FE">
      <w:pPr>
        <w:contextualSpacing/>
        <w:rPr>
          <w:rFonts w:asciiTheme="majorHAnsi" w:hAnsiTheme="majorHAnsi" w:cs="Tahoma"/>
          <w:sz w:val="24"/>
          <w:szCs w:val="24"/>
        </w:rPr>
      </w:pPr>
    </w:p>
    <w:p w:rsidR="00714C15" w:rsidRDefault="00714C15">
      <w:pPr>
        <w:contextualSpacing/>
        <w:rPr>
          <w:rFonts w:asciiTheme="majorHAnsi" w:hAnsiTheme="majorHAnsi" w:cs="Tahoma"/>
          <w:sz w:val="24"/>
          <w:szCs w:val="24"/>
        </w:rPr>
      </w:pPr>
    </w:p>
    <w:p w:rsidR="00A24954" w:rsidRPr="000C6627" w:rsidRDefault="00A24954">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p>
    <w:p w:rsidR="005634FE" w:rsidRPr="000C6627" w:rsidRDefault="00F1584A">
      <w:pPr>
        <w:contextualSpacing/>
        <w:rPr>
          <w:rFonts w:asciiTheme="majorHAnsi" w:hAnsiTheme="majorHAnsi" w:cs="Tahoma"/>
          <w:sz w:val="24"/>
          <w:szCs w:val="24"/>
        </w:rPr>
      </w:pPr>
      <w:r w:rsidRPr="000C6627">
        <w:rPr>
          <w:rFonts w:asciiTheme="majorHAnsi" w:hAnsiTheme="majorHAnsi" w:cs="Tahoma"/>
          <w:sz w:val="24"/>
          <w:szCs w:val="24"/>
        </w:rPr>
        <w:t>Diana L.</w:t>
      </w:r>
      <w:r w:rsidR="00D6048B" w:rsidRPr="000C6627">
        <w:rPr>
          <w:rFonts w:asciiTheme="majorHAnsi" w:hAnsiTheme="majorHAnsi" w:cs="Tahoma"/>
          <w:sz w:val="24"/>
          <w:szCs w:val="24"/>
        </w:rPr>
        <w:t xml:space="preserve"> Evans</w:t>
      </w:r>
      <w:r w:rsidR="00A24954" w:rsidRPr="000C6627">
        <w:rPr>
          <w:rFonts w:asciiTheme="majorHAnsi" w:hAnsiTheme="majorHAnsi" w:cs="Tahoma"/>
          <w:sz w:val="24"/>
          <w:szCs w:val="24"/>
        </w:rPr>
        <w:t>, Finance Offic</w:t>
      </w:r>
      <w:r w:rsidR="005634FE" w:rsidRPr="000C6627">
        <w:rPr>
          <w:rFonts w:asciiTheme="majorHAnsi" w:hAnsiTheme="majorHAnsi" w:cs="Tahoma"/>
          <w:sz w:val="24"/>
          <w:szCs w:val="24"/>
        </w:rPr>
        <w:t xml:space="preserve">er    </w:t>
      </w:r>
    </w:p>
    <w:p w:rsidR="00D6048B" w:rsidRPr="000C6627" w:rsidRDefault="00D6048B">
      <w:pPr>
        <w:contextualSpacing/>
        <w:rPr>
          <w:rFonts w:asciiTheme="majorHAnsi" w:hAnsiTheme="majorHAnsi" w:cs="Tahoma"/>
          <w:sz w:val="24"/>
          <w:szCs w:val="24"/>
        </w:rPr>
      </w:pPr>
    </w:p>
    <w:p w:rsidR="00A24954" w:rsidRPr="000C6627" w:rsidRDefault="00A24954">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p w:rsidR="00B422B2" w:rsidRPr="000C6627" w:rsidRDefault="00B422B2">
      <w:pPr>
        <w:contextualSpacing/>
        <w:rPr>
          <w:rFonts w:asciiTheme="majorHAnsi" w:hAnsiTheme="majorHAnsi" w:cs="Tahoma"/>
          <w:sz w:val="24"/>
          <w:szCs w:val="24"/>
        </w:rPr>
      </w:pPr>
    </w:p>
    <w:p w:rsidR="003F55BF" w:rsidRPr="000C6627" w:rsidRDefault="003F55BF">
      <w:pPr>
        <w:contextualSpacing/>
        <w:rPr>
          <w:rFonts w:asciiTheme="majorHAnsi" w:hAnsiTheme="majorHAnsi" w:cs="Tahoma"/>
          <w:sz w:val="24"/>
          <w:szCs w:val="24"/>
        </w:rPr>
      </w:pPr>
    </w:p>
    <w:p w:rsidR="003F55BF" w:rsidRPr="000C6627" w:rsidRDefault="003F55BF">
      <w:pPr>
        <w:contextualSpacing/>
        <w:rPr>
          <w:rFonts w:cs="Tahoma"/>
          <w:sz w:val="20"/>
          <w:szCs w:val="20"/>
        </w:rPr>
      </w:pPr>
    </w:p>
    <w:p w:rsidR="003F55BF" w:rsidRPr="000C6627" w:rsidRDefault="003F55BF">
      <w:pPr>
        <w:contextualSpacing/>
        <w:rPr>
          <w:rFonts w:cs="Tahoma"/>
          <w:sz w:val="20"/>
          <w:szCs w:val="20"/>
        </w:rPr>
      </w:pPr>
    </w:p>
    <w:p w:rsidR="003F55BF" w:rsidRPr="000C6627" w:rsidRDefault="003F55BF">
      <w:pPr>
        <w:contextualSpacing/>
        <w:rPr>
          <w:rFonts w:ascii="Tahoma" w:hAnsi="Tahoma" w:cs="Tahoma"/>
          <w:sz w:val="20"/>
          <w:szCs w:val="20"/>
        </w:rPr>
      </w:pPr>
    </w:p>
    <w:p w:rsidR="003F55BF" w:rsidRPr="000C6627" w:rsidRDefault="003F55BF">
      <w:pPr>
        <w:contextualSpacing/>
        <w:rPr>
          <w:rFonts w:ascii="Tahoma" w:hAnsi="Tahoma" w:cs="Tahoma"/>
          <w:sz w:val="20"/>
          <w:szCs w:val="20"/>
        </w:rPr>
      </w:pPr>
    </w:p>
    <w:p w:rsidR="003F55BF" w:rsidRPr="000C6627" w:rsidRDefault="003F55BF">
      <w:pPr>
        <w:contextualSpacing/>
        <w:rPr>
          <w:rFonts w:ascii="Tahoma" w:hAnsi="Tahoma" w:cs="Tahoma"/>
          <w:sz w:val="20"/>
          <w:szCs w:val="20"/>
        </w:rPr>
      </w:pPr>
    </w:p>
    <w:p w:rsidR="003F55BF" w:rsidRPr="000C6627" w:rsidRDefault="003F55BF">
      <w:pPr>
        <w:contextualSpacing/>
        <w:rPr>
          <w:rFonts w:ascii="Tahoma" w:hAnsi="Tahoma" w:cs="Tahoma"/>
          <w:sz w:val="20"/>
          <w:szCs w:val="20"/>
        </w:rPr>
      </w:pPr>
    </w:p>
    <w:p w:rsidR="003F55BF" w:rsidRPr="000C6627" w:rsidRDefault="003F55BF">
      <w:pPr>
        <w:contextualSpacing/>
        <w:rPr>
          <w:rFonts w:ascii="Tahoma" w:hAnsi="Tahoma" w:cs="Tahoma"/>
          <w:sz w:val="20"/>
          <w:szCs w:val="20"/>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218D0"/>
    <w:rsid w:val="00043E72"/>
    <w:rsid w:val="00044154"/>
    <w:rsid w:val="0006761B"/>
    <w:rsid w:val="00073448"/>
    <w:rsid w:val="00076ABC"/>
    <w:rsid w:val="00081AA9"/>
    <w:rsid w:val="000A188E"/>
    <w:rsid w:val="000A4417"/>
    <w:rsid w:val="000A5564"/>
    <w:rsid w:val="000B5F97"/>
    <w:rsid w:val="000C6627"/>
    <w:rsid w:val="000D1D0B"/>
    <w:rsid w:val="000D4155"/>
    <w:rsid w:val="000E49F3"/>
    <w:rsid w:val="000F0427"/>
    <w:rsid w:val="000F2FED"/>
    <w:rsid w:val="000F6517"/>
    <w:rsid w:val="00101DE2"/>
    <w:rsid w:val="00101EB2"/>
    <w:rsid w:val="001041E7"/>
    <w:rsid w:val="001177BF"/>
    <w:rsid w:val="00134F54"/>
    <w:rsid w:val="00162DAA"/>
    <w:rsid w:val="00163DCB"/>
    <w:rsid w:val="00184CEE"/>
    <w:rsid w:val="001A1ADD"/>
    <w:rsid w:val="001E420D"/>
    <w:rsid w:val="00215375"/>
    <w:rsid w:val="0022114E"/>
    <w:rsid w:val="00224A03"/>
    <w:rsid w:val="0028089C"/>
    <w:rsid w:val="00282A07"/>
    <w:rsid w:val="002B5458"/>
    <w:rsid w:val="002C4DB5"/>
    <w:rsid w:val="002F6139"/>
    <w:rsid w:val="002F7320"/>
    <w:rsid w:val="00304BEA"/>
    <w:rsid w:val="00305A7A"/>
    <w:rsid w:val="003226D4"/>
    <w:rsid w:val="00325130"/>
    <w:rsid w:val="00357AF1"/>
    <w:rsid w:val="0036130B"/>
    <w:rsid w:val="0037590E"/>
    <w:rsid w:val="003B2485"/>
    <w:rsid w:val="003B700C"/>
    <w:rsid w:val="003C0335"/>
    <w:rsid w:val="003E5707"/>
    <w:rsid w:val="003F55BF"/>
    <w:rsid w:val="00411877"/>
    <w:rsid w:val="0042265B"/>
    <w:rsid w:val="004477F4"/>
    <w:rsid w:val="00463B58"/>
    <w:rsid w:val="004751BF"/>
    <w:rsid w:val="00481AB7"/>
    <w:rsid w:val="00482104"/>
    <w:rsid w:val="004A47E0"/>
    <w:rsid w:val="004B5D0E"/>
    <w:rsid w:val="004C087F"/>
    <w:rsid w:val="0050220D"/>
    <w:rsid w:val="00504502"/>
    <w:rsid w:val="00506B7B"/>
    <w:rsid w:val="005106EC"/>
    <w:rsid w:val="0051180A"/>
    <w:rsid w:val="00514B0A"/>
    <w:rsid w:val="00535EE9"/>
    <w:rsid w:val="00544D27"/>
    <w:rsid w:val="005546E2"/>
    <w:rsid w:val="005634FE"/>
    <w:rsid w:val="00566DBC"/>
    <w:rsid w:val="005B5772"/>
    <w:rsid w:val="005D1002"/>
    <w:rsid w:val="005D749D"/>
    <w:rsid w:val="00623E73"/>
    <w:rsid w:val="00636D03"/>
    <w:rsid w:val="00654A48"/>
    <w:rsid w:val="006706A4"/>
    <w:rsid w:val="00673F96"/>
    <w:rsid w:val="006743E4"/>
    <w:rsid w:val="00675B48"/>
    <w:rsid w:val="0069065C"/>
    <w:rsid w:val="00691668"/>
    <w:rsid w:val="0069272E"/>
    <w:rsid w:val="00697BD1"/>
    <w:rsid w:val="006B37B5"/>
    <w:rsid w:val="006B7FA1"/>
    <w:rsid w:val="006C07B7"/>
    <w:rsid w:val="006E6401"/>
    <w:rsid w:val="007048E0"/>
    <w:rsid w:val="00712667"/>
    <w:rsid w:val="00714C15"/>
    <w:rsid w:val="00736C0D"/>
    <w:rsid w:val="00743715"/>
    <w:rsid w:val="00775271"/>
    <w:rsid w:val="00786F93"/>
    <w:rsid w:val="007A3C4A"/>
    <w:rsid w:val="007D2DDC"/>
    <w:rsid w:val="007D6508"/>
    <w:rsid w:val="007E7F61"/>
    <w:rsid w:val="007F0E6B"/>
    <w:rsid w:val="008074FB"/>
    <w:rsid w:val="0081191B"/>
    <w:rsid w:val="00863AE6"/>
    <w:rsid w:val="00865A9F"/>
    <w:rsid w:val="00866053"/>
    <w:rsid w:val="008863CF"/>
    <w:rsid w:val="008A1C3B"/>
    <w:rsid w:val="008A2007"/>
    <w:rsid w:val="008B0FB1"/>
    <w:rsid w:val="008C0D56"/>
    <w:rsid w:val="008D1A61"/>
    <w:rsid w:val="00902B5F"/>
    <w:rsid w:val="00903F37"/>
    <w:rsid w:val="0090785A"/>
    <w:rsid w:val="00911543"/>
    <w:rsid w:val="009121CE"/>
    <w:rsid w:val="00960543"/>
    <w:rsid w:val="00964DAF"/>
    <w:rsid w:val="00965DE2"/>
    <w:rsid w:val="00966DED"/>
    <w:rsid w:val="00971B37"/>
    <w:rsid w:val="00975BEB"/>
    <w:rsid w:val="0098733B"/>
    <w:rsid w:val="00996940"/>
    <w:rsid w:val="009979C7"/>
    <w:rsid w:val="009A39AF"/>
    <w:rsid w:val="009B2748"/>
    <w:rsid w:val="009C3E64"/>
    <w:rsid w:val="009C41E6"/>
    <w:rsid w:val="009C7954"/>
    <w:rsid w:val="009D315A"/>
    <w:rsid w:val="009D7B4E"/>
    <w:rsid w:val="009E7E7B"/>
    <w:rsid w:val="009F21F2"/>
    <w:rsid w:val="00A24954"/>
    <w:rsid w:val="00A40318"/>
    <w:rsid w:val="00A44E86"/>
    <w:rsid w:val="00A70750"/>
    <w:rsid w:val="00A80471"/>
    <w:rsid w:val="00AA1339"/>
    <w:rsid w:val="00AA460F"/>
    <w:rsid w:val="00AB0C67"/>
    <w:rsid w:val="00AC6CC9"/>
    <w:rsid w:val="00B104A2"/>
    <w:rsid w:val="00B2143F"/>
    <w:rsid w:val="00B422B2"/>
    <w:rsid w:val="00B4728C"/>
    <w:rsid w:val="00B715F0"/>
    <w:rsid w:val="00B937B9"/>
    <w:rsid w:val="00BA3848"/>
    <w:rsid w:val="00BA4E54"/>
    <w:rsid w:val="00BD0A1F"/>
    <w:rsid w:val="00BE0039"/>
    <w:rsid w:val="00BE5239"/>
    <w:rsid w:val="00BE7AA5"/>
    <w:rsid w:val="00BF29CC"/>
    <w:rsid w:val="00C02716"/>
    <w:rsid w:val="00C10892"/>
    <w:rsid w:val="00C1771B"/>
    <w:rsid w:val="00C228AB"/>
    <w:rsid w:val="00C24698"/>
    <w:rsid w:val="00C33208"/>
    <w:rsid w:val="00C343CC"/>
    <w:rsid w:val="00C51520"/>
    <w:rsid w:val="00C51E20"/>
    <w:rsid w:val="00C55272"/>
    <w:rsid w:val="00C8079D"/>
    <w:rsid w:val="00C8603B"/>
    <w:rsid w:val="00C90042"/>
    <w:rsid w:val="00CD2EFD"/>
    <w:rsid w:val="00D00A9F"/>
    <w:rsid w:val="00D07DC5"/>
    <w:rsid w:val="00D14983"/>
    <w:rsid w:val="00D326AB"/>
    <w:rsid w:val="00D43BC8"/>
    <w:rsid w:val="00D45913"/>
    <w:rsid w:val="00D46B42"/>
    <w:rsid w:val="00D6048B"/>
    <w:rsid w:val="00D72BB7"/>
    <w:rsid w:val="00D73D31"/>
    <w:rsid w:val="00DA4249"/>
    <w:rsid w:val="00DB45B2"/>
    <w:rsid w:val="00DC3726"/>
    <w:rsid w:val="00E01CA9"/>
    <w:rsid w:val="00E02D67"/>
    <w:rsid w:val="00E25E62"/>
    <w:rsid w:val="00E3499C"/>
    <w:rsid w:val="00E47626"/>
    <w:rsid w:val="00E83387"/>
    <w:rsid w:val="00E909B0"/>
    <w:rsid w:val="00E90B44"/>
    <w:rsid w:val="00E94A71"/>
    <w:rsid w:val="00E94F88"/>
    <w:rsid w:val="00EB4150"/>
    <w:rsid w:val="00EB472D"/>
    <w:rsid w:val="00EE0026"/>
    <w:rsid w:val="00EE0049"/>
    <w:rsid w:val="00EF4E2E"/>
    <w:rsid w:val="00F12B57"/>
    <w:rsid w:val="00F13776"/>
    <w:rsid w:val="00F1584A"/>
    <w:rsid w:val="00F2158E"/>
    <w:rsid w:val="00F26AAE"/>
    <w:rsid w:val="00F503EC"/>
    <w:rsid w:val="00F63F1D"/>
    <w:rsid w:val="00F83F2E"/>
    <w:rsid w:val="00F94F38"/>
    <w:rsid w:val="00F975BA"/>
    <w:rsid w:val="00FA01F1"/>
    <w:rsid w:val="00FA1396"/>
    <w:rsid w:val="00FB7BF5"/>
    <w:rsid w:val="00FB7F43"/>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94D6-7E5E-4E49-B62F-E2DAC2D4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2011-02-03T18:31:00Z</cp:lastPrinted>
  <dcterms:created xsi:type="dcterms:W3CDTF">2011-02-08T23:26:00Z</dcterms:created>
  <dcterms:modified xsi:type="dcterms:W3CDTF">2011-02-10T15:58:00Z</dcterms:modified>
</cp:coreProperties>
</file>