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9A1FAF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December 17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62356" w:rsidRDefault="0009618A" w:rsidP="00A62356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9A1FAF">
        <w:rPr>
          <w:rFonts w:asciiTheme="majorHAnsi" w:hAnsiTheme="majorHAnsi" w:cs="Tahoma"/>
          <w:sz w:val="24"/>
          <w:szCs w:val="24"/>
        </w:rPr>
        <w:t>p.m. on Tuesday, December 17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A62356" w:rsidRDefault="00493A71" w:rsidP="00A62356">
      <w:pPr>
        <w:contextualSpacing/>
        <w:rPr>
          <w:rFonts w:asciiTheme="majorHAnsi" w:hAnsiTheme="majorHAnsi" w:cs="Tahoma"/>
          <w:sz w:val="24"/>
          <w:szCs w:val="24"/>
        </w:rPr>
      </w:pPr>
      <w:r w:rsidRPr="00A62356">
        <w:rPr>
          <w:rFonts w:asciiTheme="majorHAnsi" w:hAnsiTheme="majorHAnsi" w:cs="Tahoma"/>
          <w:b/>
          <w:sz w:val="24"/>
          <w:szCs w:val="24"/>
        </w:rPr>
        <w:t>1)</w:t>
      </w:r>
      <w:r w:rsidRPr="00A62356">
        <w:rPr>
          <w:rFonts w:asciiTheme="majorHAnsi" w:hAnsiTheme="majorHAnsi" w:cs="Tahoma"/>
          <w:sz w:val="24"/>
          <w:szCs w:val="24"/>
        </w:rPr>
        <w:t xml:space="preserve"> In</w:t>
      </w:r>
      <w:r w:rsidR="005D77F8" w:rsidRPr="00A62356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A62356">
        <w:rPr>
          <w:rFonts w:asciiTheme="majorHAnsi" w:hAnsiTheme="majorHAnsi" w:cs="Tahoma"/>
          <w:sz w:val="24"/>
          <w:szCs w:val="24"/>
        </w:rPr>
        <w:t>ttendance:</w:t>
      </w:r>
      <w:r w:rsidR="005D77F8" w:rsidRPr="00A62356">
        <w:rPr>
          <w:rFonts w:asciiTheme="majorHAnsi" w:hAnsiTheme="majorHAnsi" w:cs="Tahoma"/>
          <w:sz w:val="24"/>
          <w:szCs w:val="24"/>
        </w:rPr>
        <w:t xml:space="preserve"> </w:t>
      </w:r>
      <w:r w:rsidR="009A1FAF">
        <w:rPr>
          <w:rFonts w:asciiTheme="majorHAnsi" w:hAnsiTheme="majorHAnsi" w:cs="Tahoma"/>
          <w:sz w:val="24"/>
          <w:szCs w:val="24"/>
        </w:rPr>
        <w:t>Jeff Kottwitz, Phil Anderson, Jack Parks &amp; Dave Murphy.</w:t>
      </w:r>
      <w:r w:rsidR="00A62356">
        <w:rPr>
          <w:rFonts w:asciiTheme="majorHAnsi" w:hAnsiTheme="majorHAnsi" w:cs="Tahoma"/>
          <w:sz w:val="24"/>
          <w:szCs w:val="24"/>
        </w:rPr>
        <w:t xml:space="preserve">                             Absent: Jim Runyan.</w:t>
      </w:r>
    </w:p>
    <w:p w:rsidR="00F45365" w:rsidRPr="009A1FAF" w:rsidRDefault="00726438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B005C3">
        <w:rPr>
          <w:rFonts w:asciiTheme="majorHAnsi" w:hAnsiTheme="majorHAnsi" w:cs="Tahoma"/>
          <w:b/>
          <w:sz w:val="24"/>
          <w:szCs w:val="24"/>
        </w:rPr>
        <w:t>2)</w:t>
      </w:r>
      <w:r w:rsidR="00A62356">
        <w:rPr>
          <w:rFonts w:asciiTheme="majorHAnsi" w:hAnsiTheme="majorHAnsi" w:cs="Tahoma"/>
          <w:b/>
          <w:sz w:val="24"/>
          <w:szCs w:val="24"/>
        </w:rPr>
        <w:t xml:space="preserve"> </w:t>
      </w:r>
      <w:r w:rsidR="00F45365" w:rsidRPr="000C6627">
        <w:rPr>
          <w:rFonts w:asciiTheme="majorHAnsi" w:hAnsiTheme="majorHAnsi" w:cs="Tahoma"/>
          <w:sz w:val="24"/>
          <w:szCs w:val="24"/>
        </w:rPr>
        <w:t>T</w:t>
      </w:r>
      <w:r w:rsidR="00F45365">
        <w:rPr>
          <w:rFonts w:asciiTheme="majorHAnsi" w:hAnsiTheme="majorHAnsi" w:cs="Tahoma"/>
          <w:sz w:val="24"/>
          <w:szCs w:val="24"/>
        </w:rPr>
        <w:t xml:space="preserve">he Regular </w:t>
      </w:r>
      <w:r w:rsidR="003769B2">
        <w:rPr>
          <w:rFonts w:asciiTheme="majorHAnsi" w:hAnsiTheme="majorHAnsi" w:cs="Tahoma"/>
          <w:sz w:val="24"/>
          <w:szCs w:val="24"/>
        </w:rPr>
        <w:t>M</w:t>
      </w:r>
      <w:r w:rsidR="009A1FAF">
        <w:rPr>
          <w:rFonts w:asciiTheme="majorHAnsi" w:hAnsiTheme="majorHAnsi" w:cs="Tahoma"/>
          <w:sz w:val="24"/>
          <w:szCs w:val="24"/>
        </w:rPr>
        <w:t>eeting Minutes from December 3, 2013 were read. Murphy</w:t>
      </w:r>
      <w:r w:rsidR="004A1B35">
        <w:rPr>
          <w:rFonts w:asciiTheme="majorHAnsi" w:hAnsiTheme="majorHAnsi" w:cs="Tahoma"/>
          <w:sz w:val="24"/>
          <w:szCs w:val="24"/>
        </w:rPr>
        <w:t xml:space="preserve"> </w:t>
      </w:r>
      <w:r w:rsidR="00F45365">
        <w:rPr>
          <w:rFonts w:asciiTheme="majorHAnsi" w:hAnsiTheme="majorHAnsi" w:cs="Tahoma"/>
          <w:sz w:val="24"/>
          <w:szCs w:val="24"/>
        </w:rPr>
        <w:t xml:space="preserve">made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>
        <w:rPr>
          <w:rFonts w:asciiTheme="majorHAnsi" w:hAnsiTheme="majorHAnsi" w:cs="Tahoma"/>
          <w:sz w:val="24"/>
          <w:szCs w:val="24"/>
        </w:rPr>
        <w:t>to approve the Minutes</w:t>
      </w:r>
      <w:r w:rsidR="00F45365">
        <w:rPr>
          <w:rFonts w:asciiTheme="majorHAnsi" w:hAnsiTheme="majorHAnsi" w:cs="Tahoma"/>
          <w:sz w:val="24"/>
          <w:szCs w:val="24"/>
        </w:rPr>
        <w:t xml:space="preserve">,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9A1FAF">
        <w:rPr>
          <w:rFonts w:asciiTheme="majorHAnsi" w:hAnsiTheme="majorHAnsi" w:cs="Tahoma"/>
          <w:sz w:val="24"/>
          <w:szCs w:val="24"/>
        </w:rPr>
        <w:t>by Parks</w:t>
      </w:r>
      <w:r w:rsidR="00F4536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45365">
        <w:rPr>
          <w:rFonts w:asciiTheme="majorHAnsi" w:hAnsiTheme="majorHAnsi" w:cs="Tahoma"/>
          <w:b/>
          <w:sz w:val="24"/>
          <w:szCs w:val="24"/>
        </w:rPr>
        <w:t>Motion carried.</w:t>
      </w:r>
      <w:r w:rsidR="009A1FAF">
        <w:rPr>
          <w:rFonts w:asciiTheme="majorHAnsi" w:hAnsiTheme="majorHAnsi" w:cs="Tahoma"/>
          <w:b/>
          <w:sz w:val="24"/>
          <w:szCs w:val="24"/>
        </w:rPr>
        <w:t xml:space="preserve"> </w:t>
      </w:r>
      <w:r w:rsidR="009A1FAF">
        <w:rPr>
          <w:rFonts w:asciiTheme="majorHAnsi" w:hAnsiTheme="majorHAnsi" w:cs="Tahoma"/>
          <w:sz w:val="24"/>
          <w:szCs w:val="24"/>
        </w:rPr>
        <w:t xml:space="preserve">The Special Meeting Minutes from December 10, 2013 were read. Kottwitz made </w:t>
      </w:r>
      <w:r w:rsidR="009A1F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A1FAF">
        <w:rPr>
          <w:rFonts w:asciiTheme="majorHAnsi" w:hAnsiTheme="majorHAnsi" w:cs="Tahoma"/>
          <w:sz w:val="24"/>
          <w:szCs w:val="24"/>
        </w:rPr>
        <w:t xml:space="preserve">by Murphy to approve as read. All voted “Aye”. </w:t>
      </w:r>
      <w:r w:rsidR="009A1FAF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9A1FAF" w:rsidRPr="009A1FAF" w:rsidRDefault="009A1FA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-Motion </w:t>
      </w:r>
      <w:r>
        <w:rPr>
          <w:rFonts w:asciiTheme="majorHAnsi" w:hAnsiTheme="majorHAnsi" w:cs="Tahoma"/>
          <w:sz w:val="24"/>
          <w:szCs w:val="24"/>
        </w:rPr>
        <w:t xml:space="preserve">by Parks to move items 4 &amp; 5 above item 3,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26438" w:rsidRDefault="00493A71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4</w:t>
      </w:r>
      <w:r w:rsidRPr="00B005C3">
        <w:rPr>
          <w:rFonts w:asciiTheme="majorHAnsi" w:hAnsiTheme="majorHAnsi" w:cs="Tahoma"/>
          <w:b/>
          <w:sz w:val="24"/>
          <w:szCs w:val="24"/>
        </w:rPr>
        <w:t>)</w:t>
      </w:r>
      <w:r>
        <w:rPr>
          <w:rFonts w:asciiTheme="majorHAnsi" w:hAnsiTheme="majorHAnsi" w:cs="Tahoma"/>
          <w:sz w:val="24"/>
          <w:szCs w:val="24"/>
        </w:rPr>
        <w:t xml:space="preserve"> Library</w:t>
      </w:r>
      <w:r w:rsidR="009A1FAF">
        <w:rPr>
          <w:rFonts w:asciiTheme="majorHAnsi" w:hAnsiTheme="majorHAnsi" w:cs="Tahoma"/>
          <w:sz w:val="24"/>
          <w:szCs w:val="24"/>
        </w:rPr>
        <w:t xml:space="preserve">: </w:t>
      </w:r>
      <w:proofErr w:type="spellStart"/>
      <w:r w:rsidR="009A1FAF">
        <w:rPr>
          <w:rFonts w:asciiTheme="majorHAnsi" w:hAnsiTheme="majorHAnsi" w:cs="Tahoma"/>
          <w:sz w:val="24"/>
          <w:szCs w:val="24"/>
        </w:rPr>
        <w:t>Jerilyn</w:t>
      </w:r>
      <w:proofErr w:type="spellEnd"/>
      <w:r w:rsidR="009A1FAF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9A1FAF">
        <w:rPr>
          <w:rFonts w:asciiTheme="majorHAnsi" w:hAnsiTheme="majorHAnsi" w:cs="Tahoma"/>
          <w:sz w:val="24"/>
          <w:szCs w:val="24"/>
        </w:rPr>
        <w:t>Hodder</w:t>
      </w:r>
      <w:proofErr w:type="spellEnd"/>
      <w:r w:rsidR="009A1FAF">
        <w:rPr>
          <w:rFonts w:asciiTheme="majorHAnsi" w:hAnsiTheme="majorHAnsi" w:cs="Tahoma"/>
          <w:sz w:val="24"/>
          <w:szCs w:val="24"/>
        </w:rPr>
        <w:t xml:space="preserve"> was introduced as the new Library Aide and will start on January 1</w:t>
      </w:r>
      <w:r w:rsidR="009A1FAF" w:rsidRPr="009A1FAF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9A1FAF">
        <w:rPr>
          <w:rFonts w:asciiTheme="majorHAnsi" w:hAnsiTheme="majorHAnsi" w:cs="Tahoma"/>
          <w:sz w:val="24"/>
          <w:szCs w:val="24"/>
        </w:rPr>
        <w:t xml:space="preserve">. </w:t>
      </w:r>
      <w:proofErr w:type="spellStart"/>
      <w:r w:rsidR="009A1FAF">
        <w:rPr>
          <w:rFonts w:asciiTheme="majorHAnsi" w:hAnsiTheme="majorHAnsi" w:cs="Tahoma"/>
          <w:sz w:val="24"/>
          <w:szCs w:val="24"/>
        </w:rPr>
        <w:t>Jerilyn</w:t>
      </w:r>
      <w:proofErr w:type="spellEnd"/>
      <w:r w:rsidR="009A1FAF">
        <w:rPr>
          <w:rFonts w:asciiTheme="majorHAnsi" w:hAnsiTheme="majorHAnsi" w:cs="Tahoma"/>
          <w:sz w:val="24"/>
          <w:szCs w:val="24"/>
        </w:rPr>
        <w:t xml:space="preserve"> was sworn in and welcomed. There was some conversation about the City’s anniversary date and the work it will take to set up the celebration. </w:t>
      </w:r>
      <w:r w:rsidR="00524FA2">
        <w:rPr>
          <w:rFonts w:asciiTheme="majorHAnsi" w:hAnsiTheme="majorHAnsi" w:cs="Tahoma"/>
          <w:sz w:val="24"/>
          <w:szCs w:val="24"/>
        </w:rPr>
        <w:t xml:space="preserve">Garage space was also </w:t>
      </w:r>
      <w:r w:rsidR="002869ED">
        <w:rPr>
          <w:rFonts w:asciiTheme="majorHAnsi" w:hAnsiTheme="majorHAnsi" w:cs="Tahoma"/>
          <w:sz w:val="24"/>
          <w:szCs w:val="24"/>
        </w:rPr>
        <w:t xml:space="preserve">discussed. </w:t>
      </w:r>
    </w:p>
    <w:p w:rsidR="009A1FAF" w:rsidRPr="002B11FA" w:rsidRDefault="00493A71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5)</w:t>
      </w:r>
      <w:r>
        <w:rPr>
          <w:rFonts w:asciiTheme="majorHAnsi" w:hAnsiTheme="majorHAnsi" w:cs="Tahoma"/>
          <w:sz w:val="24"/>
          <w:szCs w:val="24"/>
        </w:rPr>
        <w:t xml:space="preserve"> Planning</w:t>
      </w:r>
      <w:r w:rsidR="002869ED">
        <w:rPr>
          <w:rFonts w:asciiTheme="majorHAnsi" w:hAnsiTheme="majorHAnsi" w:cs="Tahoma"/>
          <w:sz w:val="24"/>
          <w:szCs w:val="24"/>
        </w:rPr>
        <w:t xml:space="preserve"> &amp; Zoning: Ordinance 2013-06 was up for 2</w:t>
      </w:r>
      <w:r w:rsidR="002869ED" w:rsidRPr="002869ED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2869ED">
        <w:rPr>
          <w:rFonts w:asciiTheme="majorHAnsi" w:hAnsiTheme="majorHAnsi" w:cs="Tahoma"/>
          <w:sz w:val="24"/>
          <w:szCs w:val="24"/>
        </w:rPr>
        <w:t xml:space="preserve"> reading. After some discussion, it was decided that the Board members would make some written notes and come back at a later date to go over it. Parks made </w:t>
      </w:r>
      <w:r w:rsidR="002869E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869ED">
        <w:rPr>
          <w:rFonts w:asciiTheme="majorHAnsi" w:hAnsiTheme="majorHAnsi" w:cs="Tahoma"/>
          <w:sz w:val="24"/>
          <w:szCs w:val="24"/>
        </w:rPr>
        <w:t xml:space="preserve">by Kottwitz to defer until a later date. </w:t>
      </w:r>
      <w:r w:rsidR="002B11FA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2B11FA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B11FA" w:rsidRDefault="002B11FA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3) </w:t>
      </w:r>
      <w:r>
        <w:rPr>
          <w:rFonts w:asciiTheme="majorHAnsi" w:hAnsiTheme="majorHAnsi" w:cs="Tahoma"/>
          <w:sz w:val="24"/>
          <w:szCs w:val="24"/>
        </w:rPr>
        <w:t>Finance: Kottwitz</w:t>
      </w:r>
      <w:r w:rsidR="00896A17">
        <w:rPr>
          <w:rFonts w:asciiTheme="majorHAnsi" w:hAnsiTheme="majorHAnsi" w:cs="Tahoma"/>
          <w:sz w:val="24"/>
          <w:szCs w:val="24"/>
        </w:rPr>
        <w:t xml:space="preserve"> </w:t>
      </w:r>
      <w:r w:rsidR="00FF177C">
        <w:rPr>
          <w:rFonts w:asciiTheme="majorHAnsi" w:hAnsiTheme="majorHAnsi" w:cs="Tahoma"/>
          <w:sz w:val="24"/>
          <w:szCs w:val="24"/>
        </w:rPr>
        <w:t xml:space="preserve">made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>to hold check 2890 and approve the rest of the checks from the regular account</w:t>
      </w:r>
      <w:r w:rsidR="000E7C62">
        <w:rPr>
          <w:rFonts w:asciiTheme="majorHAnsi" w:hAnsiTheme="majorHAnsi" w:cs="Tahoma"/>
          <w:sz w:val="24"/>
          <w:szCs w:val="24"/>
        </w:rPr>
        <w:t>,</w:t>
      </w:r>
      <w:r w:rsidR="00AC706D">
        <w:rPr>
          <w:rFonts w:asciiTheme="majorHAnsi" w:hAnsiTheme="majorHAnsi" w:cs="Tahoma"/>
          <w:sz w:val="24"/>
          <w:szCs w:val="24"/>
        </w:rPr>
        <w:t xml:space="preserve">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17BF9">
        <w:rPr>
          <w:rFonts w:asciiTheme="majorHAnsi" w:hAnsiTheme="majorHAnsi" w:cs="Tahoma"/>
          <w:sz w:val="24"/>
          <w:szCs w:val="24"/>
        </w:rPr>
        <w:t xml:space="preserve">by </w:t>
      </w:r>
      <w:r w:rsidR="001D324A">
        <w:rPr>
          <w:rFonts w:asciiTheme="majorHAnsi" w:hAnsiTheme="majorHAnsi" w:cs="Tahoma"/>
          <w:sz w:val="24"/>
          <w:szCs w:val="24"/>
        </w:rPr>
        <w:t>Parks</w:t>
      </w:r>
      <w:r w:rsidR="00FF177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F177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F177C">
        <w:rPr>
          <w:rFonts w:asciiTheme="majorHAnsi" w:hAnsiTheme="majorHAnsi" w:cs="Tahoma"/>
          <w:sz w:val="24"/>
          <w:szCs w:val="24"/>
        </w:rPr>
        <w:t>Bills Paid</w:t>
      </w:r>
      <w:r w:rsidR="00674D6E">
        <w:rPr>
          <w:rFonts w:asciiTheme="majorHAnsi" w:hAnsiTheme="majorHAnsi" w:cs="Tahoma"/>
          <w:sz w:val="24"/>
          <w:szCs w:val="24"/>
        </w:rPr>
        <w:t>:</w:t>
      </w:r>
      <w:r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ahoma"/>
          <w:sz w:val="24"/>
          <w:szCs w:val="24"/>
        </w:rPr>
        <w:t>BHPower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-$196.87, </w:t>
      </w:r>
      <w:r w:rsidR="00BB46B2">
        <w:rPr>
          <w:rFonts w:asciiTheme="majorHAnsi" w:hAnsiTheme="majorHAnsi" w:cs="Tahoma"/>
          <w:sz w:val="24"/>
          <w:szCs w:val="24"/>
        </w:rPr>
        <w:t xml:space="preserve">Black Hawk Water $2,323.75, MDU $181.99, RR Waste Solutions $27.83, Rapid City Journal $180.46, Gunderson, Palmer, Nelson &amp; </w:t>
      </w:r>
      <w:proofErr w:type="spellStart"/>
      <w:r w:rsidR="00BB46B2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BB46B2">
        <w:rPr>
          <w:rFonts w:asciiTheme="majorHAnsi" w:hAnsiTheme="majorHAnsi" w:cs="Tahoma"/>
          <w:sz w:val="24"/>
          <w:szCs w:val="24"/>
        </w:rPr>
        <w:t xml:space="preserve"> $4,585.13, Emery Pratt-books $34.82, Jane Abernathy-reimburse $407.94, Menards $39.05, Robert Powles-contract operator $200.00, Jack Parks-Atlas cleanup $100.00, Payroll: Library $736.65, Board of Trustees $92.35, Finance Office $1,876.69, Planning &amp; Zoning $83.12.</w:t>
      </w:r>
    </w:p>
    <w:p w:rsidR="00A62356" w:rsidRDefault="00D43F3A" w:rsidP="008A6AC1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--Murphy</w:t>
      </w:r>
      <w:r w:rsidR="006131A6">
        <w:rPr>
          <w:rFonts w:asciiTheme="majorHAnsi" w:hAnsiTheme="majorHAnsi" w:cs="Tahoma"/>
          <w:sz w:val="24"/>
          <w:szCs w:val="24"/>
        </w:rPr>
        <w:t xml:space="preserve"> </w:t>
      </w:r>
      <w:r w:rsidR="00894C50">
        <w:rPr>
          <w:rFonts w:asciiTheme="majorHAnsi" w:hAnsiTheme="majorHAnsi" w:cs="Tahoma"/>
          <w:sz w:val="24"/>
          <w:szCs w:val="24"/>
        </w:rPr>
        <w:t xml:space="preserve">made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894C50">
        <w:rPr>
          <w:rFonts w:asciiTheme="majorHAnsi" w:hAnsiTheme="majorHAnsi" w:cs="Tahoma"/>
          <w:sz w:val="24"/>
          <w:szCs w:val="24"/>
        </w:rPr>
        <w:t xml:space="preserve">to approve the bills from the Construction Account,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BB46B2">
        <w:rPr>
          <w:rFonts w:asciiTheme="majorHAnsi" w:hAnsiTheme="majorHAnsi" w:cs="Tahoma"/>
          <w:sz w:val="24"/>
          <w:szCs w:val="24"/>
        </w:rPr>
        <w:t>by Kottwitz</w:t>
      </w:r>
      <w:r w:rsidR="00894C50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894C5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94C50">
        <w:rPr>
          <w:rFonts w:asciiTheme="majorHAnsi" w:hAnsiTheme="majorHAnsi" w:cs="Tahoma"/>
          <w:sz w:val="24"/>
          <w:szCs w:val="24"/>
        </w:rPr>
        <w:t>Bills Paid</w:t>
      </w:r>
      <w:r w:rsidR="00C22A9E">
        <w:rPr>
          <w:rFonts w:asciiTheme="majorHAnsi" w:hAnsiTheme="majorHAnsi" w:cs="Tahoma"/>
          <w:sz w:val="24"/>
          <w:szCs w:val="24"/>
        </w:rPr>
        <w:t xml:space="preserve">: </w:t>
      </w:r>
      <w:r w:rsidR="00BB46B2">
        <w:rPr>
          <w:rFonts w:asciiTheme="majorHAnsi" w:hAnsiTheme="majorHAnsi" w:cs="Tahoma"/>
          <w:sz w:val="24"/>
          <w:szCs w:val="24"/>
        </w:rPr>
        <w:t xml:space="preserve">BH Power-pumps $73.67. </w:t>
      </w:r>
      <w:r w:rsidR="004F4D62">
        <w:rPr>
          <w:rFonts w:asciiTheme="majorHAnsi" w:hAnsiTheme="majorHAnsi" w:cs="Tahoma"/>
          <w:sz w:val="24"/>
          <w:szCs w:val="24"/>
        </w:rPr>
        <w:t>–</w:t>
      </w:r>
      <w:r w:rsidR="00BB46B2">
        <w:rPr>
          <w:rFonts w:asciiTheme="majorHAnsi" w:hAnsiTheme="majorHAnsi" w:cs="Tahoma"/>
          <w:sz w:val="24"/>
          <w:szCs w:val="24"/>
        </w:rPr>
        <w:t xml:space="preserve"> </w:t>
      </w:r>
      <w:r w:rsidR="004F4D62">
        <w:rPr>
          <w:rFonts w:asciiTheme="majorHAnsi" w:hAnsiTheme="majorHAnsi" w:cs="Tahoma"/>
          <w:sz w:val="24"/>
          <w:szCs w:val="24"/>
        </w:rPr>
        <w:t xml:space="preserve">Discussed how to do the bulk water billing for Trail West and Quinn Const. It was decided to bill as in the Ordinance. </w:t>
      </w:r>
      <w:r w:rsidR="002838BB">
        <w:rPr>
          <w:rFonts w:asciiTheme="majorHAnsi" w:hAnsiTheme="majorHAnsi" w:cs="Tahoma"/>
          <w:sz w:val="24"/>
          <w:szCs w:val="24"/>
        </w:rPr>
        <w:t xml:space="preserve"> </w:t>
      </w:r>
      <w:r w:rsidR="004F4D62">
        <w:rPr>
          <w:rFonts w:asciiTheme="majorHAnsi" w:hAnsiTheme="majorHAnsi" w:cs="Tahoma"/>
          <w:sz w:val="24"/>
          <w:szCs w:val="24"/>
        </w:rPr>
        <w:t xml:space="preserve">More questions and discussions about the water account and how to handle certain situations. </w:t>
      </w:r>
      <w:proofErr w:type="gramStart"/>
      <w:r w:rsidR="004F4D62">
        <w:rPr>
          <w:rFonts w:asciiTheme="majorHAnsi" w:hAnsiTheme="majorHAnsi" w:cs="Tahoma"/>
          <w:sz w:val="24"/>
          <w:szCs w:val="24"/>
        </w:rPr>
        <w:t>–  2</w:t>
      </w:r>
      <w:r w:rsidR="004F4D62" w:rsidRPr="004F4D62">
        <w:rPr>
          <w:rFonts w:asciiTheme="majorHAnsi" w:hAnsiTheme="majorHAnsi" w:cs="Tahoma"/>
          <w:sz w:val="24"/>
          <w:szCs w:val="24"/>
          <w:vertAlign w:val="superscript"/>
        </w:rPr>
        <w:t>nd</w:t>
      </w:r>
      <w:proofErr w:type="gramEnd"/>
      <w:r w:rsidR="004F4D62">
        <w:rPr>
          <w:rFonts w:asciiTheme="majorHAnsi" w:hAnsiTheme="majorHAnsi" w:cs="Tahoma"/>
          <w:sz w:val="24"/>
          <w:szCs w:val="24"/>
        </w:rPr>
        <w:t xml:space="preserve"> reading of the 2013 budget revision was discussed and deferred. </w:t>
      </w:r>
      <w:r w:rsidR="002838BB">
        <w:rPr>
          <w:rFonts w:asciiTheme="majorHAnsi" w:hAnsiTheme="majorHAnsi" w:cs="Tahoma"/>
          <w:sz w:val="24"/>
          <w:szCs w:val="24"/>
        </w:rPr>
        <w:t xml:space="preserve">– Murphy made 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838BB">
        <w:rPr>
          <w:rFonts w:asciiTheme="majorHAnsi" w:hAnsiTheme="majorHAnsi" w:cs="Tahoma"/>
          <w:sz w:val="24"/>
          <w:szCs w:val="24"/>
        </w:rPr>
        <w:t xml:space="preserve">by Parks to approve purchase of the </w:t>
      </w:r>
      <w:proofErr w:type="spellStart"/>
      <w:r w:rsidR="002838BB">
        <w:rPr>
          <w:rFonts w:asciiTheme="majorHAnsi" w:hAnsiTheme="majorHAnsi" w:cs="Tahoma"/>
          <w:sz w:val="24"/>
          <w:szCs w:val="24"/>
        </w:rPr>
        <w:t>Quickbooks</w:t>
      </w:r>
      <w:proofErr w:type="spellEnd"/>
      <w:r w:rsidR="002838BB">
        <w:rPr>
          <w:rFonts w:asciiTheme="majorHAnsi" w:hAnsiTheme="majorHAnsi" w:cs="Tahoma"/>
          <w:sz w:val="24"/>
          <w:szCs w:val="24"/>
        </w:rPr>
        <w:t xml:space="preserve"> update if it was deemed necessary. All voted “Aye”. 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838BB" w:rsidRPr="002838BB" w:rsidRDefault="002838BB" w:rsidP="008A6AC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6) </w:t>
      </w:r>
      <w:r>
        <w:rPr>
          <w:rFonts w:asciiTheme="majorHAnsi" w:hAnsiTheme="majorHAnsi" w:cs="Tahoma"/>
          <w:sz w:val="24"/>
          <w:szCs w:val="24"/>
        </w:rPr>
        <w:t>Park: Nothing to report</w:t>
      </w:r>
    </w:p>
    <w:p w:rsidR="002838BB" w:rsidRPr="002838BB" w:rsidRDefault="00275C58" w:rsidP="00DF2446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7</w:t>
      </w:r>
      <w:r w:rsidR="002838BB">
        <w:rPr>
          <w:rFonts w:asciiTheme="majorHAnsi" w:hAnsiTheme="majorHAnsi" w:cs="Tahoma"/>
          <w:b/>
          <w:sz w:val="24"/>
          <w:szCs w:val="24"/>
        </w:rPr>
        <w:t>)</w:t>
      </w:r>
      <w:r w:rsidR="006A193F">
        <w:rPr>
          <w:rFonts w:asciiTheme="majorHAnsi" w:hAnsiTheme="majorHAnsi" w:cs="Tahoma"/>
          <w:sz w:val="24"/>
          <w:szCs w:val="24"/>
        </w:rPr>
        <w:t>Street Maintenance</w:t>
      </w:r>
      <w:r w:rsidR="00B00500">
        <w:rPr>
          <w:rFonts w:asciiTheme="majorHAnsi" w:hAnsiTheme="majorHAnsi" w:cs="Tahoma"/>
          <w:sz w:val="24"/>
          <w:szCs w:val="24"/>
        </w:rPr>
        <w:t xml:space="preserve">: </w:t>
      </w:r>
      <w:r w:rsidR="002838BB">
        <w:rPr>
          <w:rFonts w:asciiTheme="majorHAnsi" w:hAnsiTheme="majorHAnsi" w:cs="Tahoma"/>
          <w:sz w:val="24"/>
          <w:szCs w:val="24"/>
        </w:rPr>
        <w:t xml:space="preserve">After some discussion about a need for a sander for the streets and prices given, Kottwitz made </w:t>
      </w:r>
      <w:r w:rsidR="002838BB">
        <w:rPr>
          <w:rFonts w:asciiTheme="majorHAnsi" w:hAnsiTheme="majorHAnsi" w:cs="Tahoma"/>
          <w:b/>
          <w:sz w:val="24"/>
          <w:szCs w:val="24"/>
        </w:rPr>
        <w:t>Motion</w:t>
      </w:r>
      <w:r w:rsidR="002838BB">
        <w:rPr>
          <w:rFonts w:asciiTheme="majorHAnsi" w:hAnsiTheme="majorHAnsi" w:cs="Tahoma"/>
          <w:sz w:val="24"/>
          <w:szCs w:val="24"/>
        </w:rPr>
        <w:t xml:space="preserve"> to purchase the Meyer 350 salt/sander for the City truck. 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2838BB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Motion carried.                                                        8) </w:t>
      </w:r>
      <w:r w:rsidR="002838BB">
        <w:rPr>
          <w:rFonts w:asciiTheme="majorHAnsi" w:hAnsiTheme="majorHAnsi" w:cs="Tahoma"/>
          <w:sz w:val="24"/>
          <w:szCs w:val="24"/>
        </w:rPr>
        <w:t xml:space="preserve">Water System: Items discussed with billing questions. </w:t>
      </w:r>
      <w:r w:rsidR="002838BB">
        <w:rPr>
          <w:rFonts w:asciiTheme="majorHAnsi" w:hAnsiTheme="majorHAnsi" w:cs="Tahoma"/>
          <w:sz w:val="24"/>
          <w:szCs w:val="24"/>
        </w:rPr>
        <w:tab/>
      </w:r>
      <w:r w:rsidR="002838BB">
        <w:rPr>
          <w:rFonts w:asciiTheme="majorHAnsi" w:hAnsiTheme="majorHAnsi" w:cs="Tahoma"/>
          <w:sz w:val="24"/>
          <w:szCs w:val="24"/>
        </w:rPr>
        <w:tab/>
      </w:r>
      <w:r w:rsidR="002838BB">
        <w:rPr>
          <w:rFonts w:asciiTheme="majorHAnsi" w:hAnsiTheme="majorHAnsi" w:cs="Tahoma"/>
          <w:sz w:val="24"/>
          <w:szCs w:val="24"/>
        </w:rPr>
        <w:tab/>
      </w:r>
      <w:r w:rsidR="002838BB">
        <w:rPr>
          <w:rFonts w:asciiTheme="majorHAnsi" w:hAnsiTheme="majorHAnsi" w:cs="Tahoma"/>
          <w:sz w:val="24"/>
          <w:szCs w:val="24"/>
        </w:rPr>
        <w:tab/>
        <w:t xml:space="preserve">           </w:t>
      </w:r>
      <w:r w:rsidR="00493A71" w:rsidRPr="002838BB">
        <w:rPr>
          <w:rFonts w:asciiTheme="majorHAnsi" w:hAnsiTheme="majorHAnsi" w:cs="Tahoma"/>
          <w:b/>
          <w:sz w:val="24"/>
          <w:szCs w:val="24"/>
        </w:rPr>
        <w:t>9)</w:t>
      </w:r>
      <w:r w:rsidR="00493A71">
        <w:rPr>
          <w:rFonts w:asciiTheme="majorHAnsi" w:hAnsiTheme="majorHAnsi" w:cs="Tahoma"/>
          <w:sz w:val="24"/>
          <w:szCs w:val="24"/>
        </w:rPr>
        <w:t xml:space="preserve"> Old</w:t>
      </w:r>
      <w:r w:rsidR="002B6382">
        <w:rPr>
          <w:rFonts w:asciiTheme="majorHAnsi" w:hAnsiTheme="majorHAnsi" w:cs="Tahoma"/>
          <w:sz w:val="24"/>
          <w:szCs w:val="24"/>
        </w:rPr>
        <w:t xml:space="preserve"> Business: </w:t>
      </w:r>
      <w:r w:rsidR="002838BB">
        <w:rPr>
          <w:rFonts w:asciiTheme="majorHAnsi" w:hAnsiTheme="majorHAnsi" w:cs="Tahoma"/>
          <w:sz w:val="24"/>
          <w:szCs w:val="24"/>
        </w:rPr>
        <w:t>Franchise agreement not ready for 2</w:t>
      </w:r>
      <w:r w:rsidR="002838BB" w:rsidRPr="002838BB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2838BB">
        <w:rPr>
          <w:rFonts w:asciiTheme="majorHAnsi" w:hAnsiTheme="majorHAnsi" w:cs="Tahoma"/>
          <w:sz w:val="24"/>
          <w:szCs w:val="24"/>
        </w:rPr>
        <w:t xml:space="preserve"> reading.</w:t>
      </w:r>
    </w:p>
    <w:p w:rsidR="002B6382" w:rsidRDefault="002B6382" w:rsidP="00DF2446">
      <w:pPr>
        <w:rPr>
          <w:rFonts w:asciiTheme="majorHAnsi" w:hAnsiTheme="majorHAnsi" w:cs="Tahoma"/>
          <w:sz w:val="24"/>
          <w:szCs w:val="24"/>
        </w:rPr>
      </w:pPr>
    </w:p>
    <w:p w:rsidR="009A1FAF" w:rsidRPr="002B6382" w:rsidRDefault="005E12B1" w:rsidP="00DF2446">
      <w:p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 </w:t>
      </w:r>
      <w:r>
        <w:rPr>
          <w:rFonts w:asciiTheme="majorHAnsi" w:hAnsiTheme="majorHAnsi" w:cs="Tahoma"/>
          <w:b/>
          <w:sz w:val="24"/>
          <w:szCs w:val="24"/>
        </w:rPr>
        <w:t>10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New</w:t>
      </w:r>
      <w:r w:rsidR="002B6382">
        <w:rPr>
          <w:rFonts w:asciiTheme="majorHAnsi" w:hAnsiTheme="majorHAnsi" w:cs="Tahoma"/>
          <w:sz w:val="24"/>
          <w:szCs w:val="24"/>
        </w:rPr>
        <w:t xml:space="preserve"> Business: Murphy made </w:t>
      </w:r>
      <w:r w:rsidR="002B638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B6382">
        <w:rPr>
          <w:rFonts w:asciiTheme="majorHAnsi" w:hAnsiTheme="majorHAnsi" w:cs="Tahoma"/>
          <w:sz w:val="24"/>
          <w:szCs w:val="24"/>
        </w:rPr>
        <w:t xml:space="preserve">by Parks to authorize Anderson to sign the letter of commitment to participate in Meade County’s Hazard Plan. All voted “Aye”. </w:t>
      </w:r>
      <w:r w:rsidR="002B638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B6382">
        <w:rPr>
          <w:rFonts w:asciiTheme="majorHAnsi" w:hAnsiTheme="majorHAnsi" w:cs="Tahoma"/>
          <w:sz w:val="24"/>
          <w:szCs w:val="24"/>
        </w:rPr>
        <w:t xml:space="preserve">– Murphy made </w:t>
      </w:r>
      <w:r w:rsidR="002B638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2B6382">
        <w:rPr>
          <w:rFonts w:asciiTheme="majorHAnsi" w:hAnsiTheme="majorHAnsi" w:cs="Tahoma"/>
          <w:sz w:val="24"/>
          <w:szCs w:val="24"/>
        </w:rPr>
        <w:t xml:space="preserve">for Anderson to sign the Combined Election Agreement, </w:t>
      </w:r>
      <w:r w:rsidR="002B638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2B6382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2B6382">
        <w:rPr>
          <w:rFonts w:asciiTheme="majorHAnsi" w:hAnsiTheme="majorHAnsi" w:cs="Tahoma"/>
          <w:b/>
          <w:sz w:val="24"/>
          <w:szCs w:val="24"/>
        </w:rPr>
        <w:t xml:space="preserve">Motion carried.                            </w:t>
      </w:r>
      <w:r w:rsidRPr="005E12B1">
        <w:rPr>
          <w:rFonts w:asciiTheme="majorHAnsi" w:hAnsiTheme="majorHAnsi" w:cs="Tahoma"/>
          <w:b/>
          <w:sz w:val="24"/>
          <w:szCs w:val="24"/>
        </w:rPr>
        <w:t>11)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2B6382">
        <w:rPr>
          <w:rFonts w:asciiTheme="majorHAnsi" w:hAnsiTheme="majorHAnsi" w:cs="Tahoma"/>
          <w:sz w:val="24"/>
          <w:szCs w:val="24"/>
        </w:rPr>
        <w:t>Public Comment: None</w:t>
      </w:r>
      <w:r w:rsidR="002B6382">
        <w:rPr>
          <w:rFonts w:asciiTheme="majorHAnsi" w:hAnsiTheme="majorHAnsi" w:cs="Tahoma"/>
          <w:b/>
          <w:sz w:val="24"/>
          <w:szCs w:val="24"/>
        </w:rPr>
        <w:t xml:space="preserve">                                                                                                                        12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Executive</w:t>
      </w:r>
      <w:r w:rsidR="001A3BA5">
        <w:rPr>
          <w:rFonts w:asciiTheme="majorHAnsi" w:hAnsiTheme="majorHAnsi" w:cs="Tahoma"/>
          <w:sz w:val="24"/>
          <w:szCs w:val="24"/>
        </w:rPr>
        <w:t xml:space="preserve"> Session: </w:t>
      </w:r>
      <w:r w:rsidR="002B6382">
        <w:rPr>
          <w:rFonts w:asciiTheme="majorHAnsi" w:hAnsiTheme="majorHAnsi" w:cs="Tahoma"/>
          <w:sz w:val="24"/>
          <w:szCs w:val="24"/>
        </w:rPr>
        <w:t>Murphy</w:t>
      </w:r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go into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B6382">
        <w:rPr>
          <w:rFonts w:asciiTheme="majorHAnsi" w:hAnsiTheme="majorHAnsi" w:cs="Tahoma"/>
          <w:sz w:val="24"/>
          <w:szCs w:val="24"/>
        </w:rPr>
        <w:t xml:space="preserve"> 10:55</w:t>
      </w:r>
      <w:r>
        <w:rPr>
          <w:rFonts w:asciiTheme="majorHAnsi" w:hAnsiTheme="majorHAnsi" w:cs="Tahoma"/>
          <w:sz w:val="24"/>
          <w:szCs w:val="24"/>
        </w:rPr>
        <w:t xml:space="preserve"> p.m. </w:t>
      </w:r>
      <w:r w:rsidR="009C30CC">
        <w:rPr>
          <w:rFonts w:asciiTheme="majorHAnsi" w:hAnsiTheme="majorHAnsi" w:cs="Tahoma"/>
          <w:sz w:val="24"/>
          <w:szCs w:val="24"/>
        </w:rPr>
        <w:t>- Parks</w:t>
      </w:r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B6382">
        <w:rPr>
          <w:rFonts w:asciiTheme="majorHAnsi" w:hAnsiTheme="majorHAnsi" w:cs="Tahoma"/>
          <w:sz w:val="24"/>
          <w:szCs w:val="24"/>
        </w:rPr>
        <w:t>by Murphy</w:t>
      </w:r>
      <w:r>
        <w:rPr>
          <w:rFonts w:asciiTheme="majorHAnsi" w:hAnsiTheme="majorHAnsi" w:cs="Tahoma"/>
          <w:sz w:val="24"/>
          <w:szCs w:val="24"/>
        </w:rPr>
        <w:t xml:space="preserve"> to come out of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9C30CC">
        <w:rPr>
          <w:rFonts w:asciiTheme="majorHAnsi" w:hAnsiTheme="majorHAnsi" w:cs="Tahoma"/>
          <w:sz w:val="24"/>
          <w:szCs w:val="24"/>
        </w:rPr>
        <w:t xml:space="preserve">                         </w:t>
      </w:r>
    </w:p>
    <w:p w:rsidR="00DF2446" w:rsidRPr="00DF2446" w:rsidRDefault="00493A71" w:rsidP="00DF2446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13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Being</w:t>
      </w:r>
      <w:r w:rsidR="0021314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EF0C99">
        <w:rPr>
          <w:rFonts w:asciiTheme="majorHAnsi" w:hAnsiTheme="majorHAnsi" w:cs="Tahoma"/>
          <w:sz w:val="24"/>
          <w:szCs w:val="24"/>
        </w:rPr>
        <w:t xml:space="preserve">siness to attend </w:t>
      </w:r>
      <w:r>
        <w:rPr>
          <w:rFonts w:asciiTheme="majorHAnsi" w:hAnsiTheme="majorHAnsi" w:cs="Tahoma"/>
          <w:sz w:val="24"/>
          <w:szCs w:val="24"/>
        </w:rPr>
        <w:t>to; Murphy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Kottwitz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>
        <w:rPr>
          <w:rFonts w:asciiTheme="majorHAnsi" w:hAnsiTheme="majorHAnsi" w:cs="Tahoma"/>
          <w:sz w:val="24"/>
          <w:szCs w:val="24"/>
        </w:rPr>
        <w:t>10:16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Default="009C30C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A9" w:rsidRDefault="00D839A9" w:rsidP="00B56B74">
      <w:pPr>
        <w:spacing w:after="0"/>
      </w:pPr>
      <w:r>
        <w:separator/>
      </w:r>
    </w:p>
  </w:endnote>
  <w:endnote w:type="continuationSeparator" w:id="0">
    <w:p w:rsidR="00D839A9" w:rsidRDefault="00D839A9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A9" w:rsidRDefault="00D839A9" w:rsidP="00B56B74">
      <w:pPr>
        <w:spacing w:after="0"/>
      </w:pPr>
      <w:r>
        <w:separator/>
      </w:r>
    </w:p>
  </w:footnote>
  <w:footnote w:type="continuationSeparator" w:id="0">
    <w:p w:rsidR="00D839A9" w:rsidRDefault="00D839A9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6FEF"/>
    <w:rsid w:val="00127575"/>
    <w:rsid w:val="001331C2"/>
    <w:rsid w:val="00134F54"/>
    <w:rsid w:val="0013739A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8094D"/>
    <w:rsid w:val="00180988"/>
    <w:rsid w:val="00180B1D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2461"/>
    <w:rsid w:val="00234E45"/>
    <w:rsid w:val="00235BF9"/>
    <w:rsid w:val="0023707B"/>
    <w:rsid w:val="00241AC7"/>
    <w:rsid w:val="00243276"/>
    <w:rsid w:val="00244927"/>
    <w:rsid w:val="00245AE2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4FD7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48EE"/>
    <w:rsid w:val="003E5707"/>
    <w:rsid w:val="003E6717"/>
    <w:rsid w:val="003F0EC9"/>
    <w:rsid w:val="003F406D"/>
    <w:rsid w:val="003F4FB4"/>
    <w:rsid w:val="003F55BF"/>
    <w:rsid w:val="0040507A"/>
    <w:rsid w:val="00410715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6026D9"/>
    <w:rsid w:val="00606038"/>
    <w:rsid w:val="0060665B"/>
    <w:rsid w:val="006067D1"/>
    <w:rsid w:val="00610B18"/>
    <w:rsid w:val="006131A6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21D0"/>
    <w:rsid w:val="006D7CC4"/>
    <w:rsid w:val="006E00AD"/>
    <w:rsid w:val="006E2CDA"/>
    <w:rsid w:val="006E6401"/>
    <w:rsid w:val="006F3E81"/>
    <w:rsid w:val="006F7947"/>
    <w:rsid w:val="007009A6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3AB6"/>
    <w:rsid w:val="0082569B"/>
    <w:rsid w:val="0082593C"/>
    <w:rsid w:val="00830683"/>
    <w:rsid w:val="0085500C"/>
    <w:rsid w:val="008604AA"/>
    <w:rsid w:val="00862167"/>
    <w:rsid w:val="00863AE6"/>
    <w:rsid w:val="00864782"/>
    <w:rsid w:val="00865A9F"/>
    <w:rsid w:val="00871F88"/>
    <w:rsid w:val="00875CF1"/>
    <w:rsid w:val="00876E3E"/>
    <w:rsid w:val="00880C20"/>
    <w:rsid w:val="00885C2F"/>
    <w:rsid w:val="0088602D"/>
    <w:rsid w:val="00886031"/>
    <w:rsid w:val="008863CF"/>
    <w:rsid w:val="008864B3"/>
    <w:rsid w:val="00890F36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2D85"/>
    <w:rsid w:val="00996940"/>
    <w:rsid w:val="009979C7"/>
    <w:rsid w:val="009A1FAF"/>
    <w:rsid w:val="009A39AF"/>
    <w:rsid w:val="009B076B"/>
    <w:rsid w:val="009B2748"/>
    <w:rsid w:val="009B36C1"/>
    <w:rsid w:val="009B57EA"/>
    <w:rsid w:val="009B62B3"/>
    <w:rsid w:val="009C30CC"/>
    <w:rsid w:val="009C3E64"/>
    <w:rsid w:val="009C41E6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51B"/>
    <w:rsid w:val="00A37BA4"/>
    <w:rsid w:val="00A40318"/>
    <w:rsid w:val="00A42DC6"/>
    <w:rsid w:val="00A44B40"/>
    <w:rsid w:val="00A44CEA"/>
    <w:rsid w:val="00A44E86"/>
    <w:rsid w:val="00A51FCF"/>
    <w:rsid w:val="00A62356"/>
    <w:rsid w:val="00A62977"/>
    <w:rsid w:val="00A7075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728C"/>
    <w:rsid w:val="00B53C54"/>
    <w:rsid w:val="00B56B74"/>
    <w:rsid w:val="00B57C93"/>
    <w:rsid w:val="00B60B5F"/>
    <w:rsid w:val="00B715F0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BF51DF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A9E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1EFD"/>
    <w:rsid w:val="00C62ADC"/>
    <w:rsid w:val="00C63F15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5D14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E0D"/>
    <w:rsid w:val="00F72708"/>
    <w:rsid w:val="00F74125"/>
    <w:rsid w:val="00F7438A"/>
    <w:rsid w:val="00F83F2E"/>
    <w:rsid w:val="00F8472E"/>
    <w:rsid w:val="00F85016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B04E-0E0F-4E6D-A253-D398A5A0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2013-12-19T18:23:00Z</cp:lastPrinted>
  <dcterms:created xsi:type="dcterms:W3CDTF">2013-12-19T18:24:00Z</dcterms:created>
  <dcterms:modified xsi:type="dcterms:W3CDTF">2013-12-19T18:24:00Z</dcterms:modified>
</cp:coreProperties>
</file>