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06D" w:rsidRDefault="00021A96" w:rsidP="00F0507E">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EF1BC5" w:rsidP="00F0507E">
      <w:pPr>
        <w:contextualSpacing/>
        <w:rPr>
          <w:rFonts w:asciiTheme="majorHAnsi" w:hAnsiTheme="majorHAnsi" w:cs="Tahoma"/>
          <w:color w:val="C00000"/>
          <w:sz w:val="24"/>
          <w:szCs w:val="24"/>
        </w:rPr>
      </w:pPr>
      <w:r>
        <w:rPr>
          <w:rFonts w:asciiTheme="majorHAnsi" w:hAnsiTheme="majorHAnsi" w:cs="Tahoma"/>
          <w:sz w:val="24"/>
          <w:szCs w:val="24"/>
        </w:rPr>
        <w:t xml:space="preserve">August </w:t>
      </w:r>
      <w:r w:rsidR="00D56A86">
        <w:rPr>
          <w:rFonts w:asciiTheme="majorHAnsi" w:hAnsiTheme="majorHAnsi" w:cs="Tahoma"/>
          <w:sz w:val="24"/>
          <w:szCs w:val="24"/>
        </w:rPr>
        <w:t>19</w:t>
      </w:r>
      <w:r w:rsidR="008731DE">
        <w:rPr>
          <w:rFonts w:asciiTheme="majorHAnsi" w:hAnsiTheme="majorHAnsi" w:cs="Tahoma"/>
          <w:sz w:val="24"/>
          <w:szCs w:val="24"/>
        </w:rPr>
        <w:t>,</w:t>
      </w:r>
      <w:r w:rsidR="00C45329">
        <w:rPr>
          <w:rFonts w:asciiTheme="majorHAnsi" w:hAnsiTheme="majorHAnsi" w:cs="Tahoma"/>
          <w:sz w:val="24"/>
          <w:szCs w:val="24"/>
        </w:rPr>
        <w:t xml:space="preserve"> 2014</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610B18" w:rsidRDefault="00610B18" w:rsidP="00F0507E">
      <w:pPr>
        <w:contextualSpacing/>
        <w:rPr>
          <w:rFonts w:asciiTheme="majorHAnsi" w:hAnsiTheme="majorHAnsi" w:cs="Tahoma"/>
          <w:sz w:val="24"/>
          <w:szCs w:val="24"/>
        </w:rPr>
      </w:pPr>
    </w:p>
    <w:p w:rsidR="006067D1" w:rsidRPr="000C6627" w:rsidRDefault="006067D1" w:rsidP="00F0507E">
      <w:pPr>
        <w:contextualSpacing/>
        <w:rPr>
          <w:rFonts w:asciiTheme="majorHAnsi" w:hAnsiTheme="majorHAnsi" w:cs="Tahoma"/>
          <w:sz w:val="24"/>
          <w:szCs w:val="24"/>
        </w:rPr>
      </w:pPr>
    </w:p>
    <w:p w:rsidR="00D56A86" w:rsidRPr="00D56A86" w:rsidRDefault="0009618A" w:rsidP="00D56A86">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EF1BC5">
        <w:rPr>
          <w:rFonts w:asciiTheme="majorHAnsi" w:hAnsiTheme="majorHAnsi" w:cs="Tahoma"/>
          <w:sz w:val="24"/>
          <w:szCs w:val="24"/>
        </w:rPr>
        <w:t xml:space="preserve">p.m. on Tuesday, August </w:t>
      </w:r>
      <w:r w:rsidR="00D56A86">
        <w:rPr>
          <w:rFonts w:asciiTheme="majorHAnsi" w:hAnsiTheme="majorHAnsi" w:cs="Tahoma"/>
          <w:sz w:val="24"/>
          <w:szCs w:val="24"/>
        </w:rPr>
        <w:t>19</w:t>
      </w:r>
      <w:r w:rsidR="00C45329" w:rsidRPr="001B6A4E">
        <w:rPr>
          <w:rFonts w:asciiTheme="majorHAnsi" w:hAnsiTheme="majorHAnsi" w:cs="Tahoma"/>
          <w:sz w:val="24"/>
          <w:szCs w:val="24"/>
        </w:rPr>
        <w:t>, 2014</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680CC6" w:rsidRPr="001B6A4E">
        <w:rPr>
          <w:rFonts w:asciiTheme="majorHAnsi" w:hAnsiTheme="majorHAnsi" w:cs="Tahoma"/>
          <w:sz w:val="24"/>
          <w:szCs w:val="24"/>
        </w:rPr>
        <w:t xml:space="preserve">: </w:t>
      </w:r>
      <w:r w:rsidR="00C420E3" w:rsidRPr="001B6A4E">
        <w:rPr>
          <w:rFonts w:asciiTheme="majorHAnsi" w:hAnsiTheme="majorHAnsi" w:cs="Tahoma"/>
          <w:sz w:val="24"/>
          <w:szCs w:val="24"/>
        </w:rPr>
        <w:t>Phil Ander</w:t>
      </w:r>
      <w:r w:rsidR="0063310D">
        <w:rPr>
          <w:rFonts w:asciiTheme="majorHAnsi" w:hAnsiTheme="majorHAnsi" w:cs="Tahoma"/>
          <w:sz w:val="24"/>
          <w:szCs w:val="24"/>
        </w:rPr>
        <w:t>son,</w:t>
      </w:r>
      <w:r w:rsidR="001B6A4E" w:rsidRPr="001B6A4E">
        <w:rPr>
          <w:rFonts w:asciiTheme="majorHAnsi" w:hAnsiTheme="majorHAnsi" w:cs="Tahoma"/>
          <w:sz w:val="24"/>
          <w:szCs w:val="24"/>
        </w:rPr>
        <w:t xml:space="preserve"> </w:t>
      </w:r>
      <w:r w:rsidR="00005BF4">
        <w:rPr>
          <w:rFonts w:asciiTheme="majorHAnsi" w:hAnsiTheme="majorHAnsi" w:cs="Tahoma"/>
          <w:sz w:val="24"/>
          <w:szCs w:val="24"/>
        </w:rPr>
        <w:t xml:space="preserve">Jeff Kottwitz, </w:t>
      </w:r>
      <w:r w:rsidR="00D56A86">
        <w:rPr>
          <w:rFonts w:asciiTheme="majorHAnsi" w:hAnsiTheme="majorHAnsi" w:cs="Tahoma"/>
          <w:sz w:val="24"/>
          <w:szCs w:val="24"/>
        </w:rPr>
        <w:t>Jack Parks &amp; Jim Runyan.</w:t>
      </w:r>
      <w:r w:rsidR="001B6A4E" w:rsidRPr="001B6A4E">
        <w:rPr>
          <w:rFonts w:asciiTheme="majorHAnsi" w:hAnsiTheme="majorHAnsi" w:cs="Tahoma"/>
          <w:sz w:val="24"/>
          <w:szCs w:val="24"/>
        </w:rPr>
        <w:t xml:space="preserve">  </w:t>
      </w:r>
      <w:r w:rsidR="00D56A86">
        <w:rPr>
          <w:rFonts w:asciiTheme="majorHAnsi" w:hAnsiTheme="majorHAnsi" w:cs="Tahoma"/>
          <w:sz w:val="24"/>
          <w:szCs w:val="24"/>
        </w:rPr>
        <w:t>Absent: Dave Murphy</w:t>
      </w:r>
      <w:r w:rsidR="00EF1BC5">
        <w:rPr>
          <w:rFonts w:asciiTheme="majorHAnsi" w:hAnsiTheme="majorHAnsi" w:cs="Tahoma"/>
          <w:sz w:val="24"/>
          <w:szCs w:val="24"/>
        </w:rPr>
        <w:t>.</w:t>
      </w:r>
    </w:p>
    <w:p w:rsidR="006D5F71" w:rsidRPr="006D5F71" w:rsidRDefault="00F45365" w:rsidP="006D5F71">
      <w:pPr>
        <w:pStyle w:val="ListParagraph"/>
        <w:numPr>
          <w:ilvl w:val="0"/>
          <w:numId w:val="7"/>
        </w:numPr>
        <w:rPr>
          <w:rFonts w:asciiTheme="majorHAnsi" w:hAnsiTheme="majorHAnsi" w:cs="Tahoma"/>
          <w:sz w:val="24"/>
          <w:szCs w:val="24"/>
        </w:rPr>
      </w:pPr>
      <w:r w:rsidRPr="00E922EC">
        <w:rPr>
          <w:rFonts w:asciiTheme="majorHAnsi" w:hAnsiTheme="majorHAnsi" w:cs="Tahoma"/>
          <w:sz w:val="24"/>
          <w:szCs w:val="24"/>
        </w:rPr>
        <w:t xml:space="preserve">The Regular </w:t>
      </w:r>
      <w:r w:rsidR="003769B2" w:rsidRPr="00E922EC">
        <w:rPr>
          <w:rFonts w:asciiTheme="majorHAnsi" w:hAnsiTheme="majorHAnsi" w:cs="Tahoma"/>
          <w:sz w:val="24"/>
          <w:szCs w:val="24"/>
        </w:rPr>
        <w:t>M</w:t>
      </w:r>
      <w:r w:rsidR="00A57DF5">
        <w:rPr>
          <w:rFonts w:asciiTheme="majorHAnsi" w:hAnsiTheme="majorHAnsi" w:cs="Tahoma"/>
          <w:sz w:val="24"/>
          <w:szCs w:val="24"/>
        </w:rPr>
        <w:t>eeting Minutes from</w:t>
      </w:r>
      <w:r w:rsidR="00D56A86">
        <w:rPr>
          <w:rFonts w:asciiTheme="majorHAnsi" w:hAnsiTheme="majorHAnsi" w:cs="Tahoma"/>
          <w:sz w:val="24"/>
          <w:szCs w:val="24"/>
        </w:rPr>
        <w:t xml:space="preserve"> August </w:t>
      </w:r>
      <w:r w:rsidR="00EF1BC5">
        <w:rPr>
          <w:rFonts w:asciiTheme="majorHAnsi" w:hAnsiTheme="majorHAnsi" w:cs="Tahoma"/>
          <w:sz w:val="24"/>
          <w:szCs w:val="24"/>
        </w:rPr>
        <w:t>5</w:t>
      </w:r>
      <w:r w:rsidR="009078ED" w:rsidRPr="00E922EC">
        <w:rPr>
          <w:rFonts w:asciiTheme="majorHAnsi" w:hAnsiTheme="majorHAnsi" w:cs="Tahoma"/>
          <w:sz w:val="24"/>
          <w:szCs w:val="24"/>
        </w:rPr>
        <w:t xml:space="preserve">, 2014, </w:t>
      </w:r>
      <w:r w:rsidR="00D56A86">
        <w:rPr>
          <w:rFonts w:asciiTheme="majorHAnsi" w:hAnsiTheme="majorHAnsi" w:cs="Tahoma"/>
          <w:sz w:val="24"/>
          <w:szCs w:val="24"/>
        </w:rPr>
        <w:t>were read. Kottwitz</w:t>
      </w:r>
      <w:r w:rsidR="00EF1BC5">
        <w:rPr>
          <w:rFonts w:asciiTheme="majorHAnsi" w:hAnsiTheme="majorHAnsi" w:cs="Tahoma"/>
          <w:sz w:val="24"/>
          <w:szCs w:val="24"/>
        </w:rPr>
        <w:t xml:space="preserve"> </w:t>
      </w:r>
      <w:r w:rsidR="00E922EC" w:rsidRPr="00E922EC">
        <w:rPr>
          <w:rFonts w:asciiTheme="majorHAnsi" w:hAnsiTheme="majorHAnsi" w:cs="Tahoma"/>
          <w:sz w:val="24"/>
          <w:szCs w:val="24"/>
        </w:rPr>
        <w:t>made</w:t>
      </w:r>
      <w:r w:rsidRPr="00E922EC">
        <w:rPr>
          <w:rFonts w:asciiTheme="majorHAnsi" w:hAnsiTheme="majorHAnsi" w:cs="Tahoma"/>
          <w:sz w:val="24"/>
          <w:szCs w:val="24"/>
        </w:rPr>
        <w:t xml:space="preserve"> </w:t>
      </w:r>
      <w:r w:rsidRPr="00E922EC">
        <w:rPr>
          <w:rFonts w:asciiTheme="majorHAnsi" w:hAnsiTheme="majorHAnsi" w:cs="Tahoma"/>
          <w:b/>
          <w:sz w:val="24"/>
          <w:szCs w:val="24"/>
        </w:rPr>
        <w:t xml:space="preserve">Motion </w:t>
      </w:r>
      <w:r w:rsidR="00A62356" w:rsidRPr="00E922EC">
        <w:rPr>
          <w:rFonts w:asciiTheme="majorHAnsi" w:hAnsiTheme="majorHAnsi" w:cs="Tahoma"/>
          <w:sz w:val="24"/>
          <w:szCs w:val="24"/>
        </w:rPr>
        <w:t>to approve the Minutes</w:t>
      </w:r>
      <w:r w:rsidR="009D09C8">
        <w:rPr>
          <w:rFonts w:asciiTheme="majorHAnsi" w:hAnsiTheme="majorHAnsi" w:cs="Tahoma"/>
          <w:sz w:val="24"/>
          <w:szCs w:val="24"/>
        </w:rPr>
        <w:t xml:space="preserve">, </w:t>
      </w:r>
      <w:r w:rsidR="00E922EC" w:rsidRPr="00E922EC">
        <w:rPr>
          <w:rFonts w:asciiTheme="majorHAnsi" w:hAnsiTheme="majorHAnsi" w:cs="Tahoma"/>
          <w:b/>
          <w:sz w:val="24"/>
          <w:szCs w:val="24"/>
        </w:rPr>
        <w:t xml:space="preserve">Seconded </w:t>
      </w:r>
      <w:r w:rsidR="00D56A86">
        <w:rPr>
          <w:rFonts w:asciiTheme="majorHAnsi" w:hAnsiTheme="majorHAnsi" w:cs="Tahoma"/>
          <w:sz w:val="24"/>
          <w:szCs w:val="24"/>
        </w:rPr>
        <w:t>by Parks</w:t>
      </w:r>
      <w:r w:rsidR="00E922EC" w:rsidRPr="00E922EC">
        <w:rPr>
          <w:rFonts w:asciiTheme="majorHAnsi" w:hAnsiTheme="majorHAnsi" w:cs="Tahoma"/>
          <w:sz w:val="24"/>
          <w:szCs w:val="24"/>
        </w:rPr>
        <w:t xml:space="preserve">. </w:t>
      </w:r>
      <w:r w:rsidR="00D56A86">
        <w:rPr>
          <w:rFonts w:asciiTheme="majorHAnsi" w:hAnsiTheme="majorHAnsi" w:cs="Tahoma"/>
          <w:sz w:val="24"/>
          <w:szCs w:val="24"/>
        </w:rPr>
        <w:t xml:space="preserve">Runyan made </w:t>
      </w:r>
      <w:r w:rsidR="00D56A86">
        <w:rPr>
          <w:rFonts w:asciiTheme="majorHAnsi" w:hAnsiTheme="majorHAnsi" w:cs="Tahoma"/>
          <w:b/>
          <w:sz w:val="24"/>
          <w:szCs w:val="24"/>
        </w:rPr>
        <w:t xml:space="preserve">Motion </w:t>
      </w:r>
      <w:r w:rsidR="00D56A86">
        <w:rPr>
          <w:rFonts w:asciiTheme="majorHAnsi" w:hAnsiTheme="majorHAnsi" w:cs="Tahoma"/>
          <w:sz w:val="24"/>
          <w:szCs w:val="24"/>
        </w:rPr>
        <w:t xml:space="preserve">for a couple of corrections, </w:t>
      </w:r>
      <w:r w:rsidR="00D56A86">
        <w:rPr>
          <w:rFonts w:asciiTheme="majorHAnsi" w:hAnsiTheme="majorHAnsi" w:cs="Tahoma"/>
          <w:b/>
          <w:sz w:val="24"/>
          <w:szCs w:val="24"/>
        </w:rPr>
        <w:t xml:space="preserve">Seconded </w:t>
      </w:r>
      <w:r w:rsidR="00D56A86">
        <w:rPr>
          <w:rFonts w:asciiTheme="majorHAnsi" w:hAnsiTheme="majorHAnsi" w:cs="Tahoma"/>
          <w:sz w:val="24"/>
          <w:szCs w:val="24"/>
        </w:rPr>
        <w:t xml:space="preserve">by Parks. All voted “Aye” for corrections. </w:t>
      </w:r>
      <w:r w:rsidR="00E922EC" w:rsidRPr="00E922EC">
        <w:rPr>
          <w:rFonts w:asciiTheme="majorHAnsi" w:hAnsiTheme="majorHAnsi" w:cs="Tahoma"/>
          <w:sz w:val="24"/>
          <w:szCs w:val="24"/>
        </w:rPr>
        <w:t xml:space="preserve">All voted “Aye”. </w:t>
      </w:r>
      <w:r w:rsidR="00E922EC" w:rsidRPr="00E922EC">
        <w:rPr>
          <w:rFonts w:asciiTheme="majorHAnsi" w:hAnsiTheme="majorHAnsi" w:cs="Tahoma"/>
          <w:b/>
          <w:sz w:val="24"/>
          <w:szCs w:val="24"/>
        </w:rPr>
        <w:t>Motion carried.</w:t>
      </w:r>
    </w:p>
    <w:p w:rsidR="00D56A86" w:rsidRDefault="00D07EE2" w:rsidP="00D56A86">
      <w:pPr>
        <w:pStyle w:val="ListParagraph"/>
        <w:numPr>
          <w:ilvl w:val="0"/>
          <w:numId w:val="7"/>
        </w:numPr>
        <w:rPr>
          <w:rFonts w:asciiTheme="majorHAnsi" w:hAnsiTheme="majorHAnsi" w:cs="Tahoma"/>
          <w:sz w:val="24"/>
          <w:szCs w:val="24"/>
        </w:rPr>
      </w:pPr>
      <w:r w:rsidRPr="00EF1BC5">
        <w:rPr>
          <w:rFonts w:asciiTheme="majorHAnsi" w:hAnsiTheme="majorHAnsi" w:cs="Tahoma"/>
          <w:sz w:val="24"/>
          <w:szCs w:val="24"/>
        </w:rPr>
        <w:t>Finance</w:t>
      </w:r>
      <w:r w:rsidR="00005BF4" w:rsidRPr="00EF1BC5">
        <w:rPr>
          <w:rFonts w:asciiTheme="majorHAnsi" w:hAnsiTheme="majorHAnsi" w:cs="Tahoma"/>
          <w:sz w:val="24"/>
          <w:szCs w:val="24"/>
        </w:rPr>
        <w:t xml:space="preserve">: </w:t>
      </w:r>
      <w:r w:rsidR="00D56A86">
        <w:rPr>
          <w:rFonts w:asciiTheme="majorHAnsi" w:hAnsiTheme="majorHAnsi" w:cs="Tahoma"/>
          <w:sz w:val="24"/>
          <w:szCs w:val="24"/>
        </w:rPr>
        <w:t>Deidre from Casey Peterson &amp; Assoc. went over the 2013 Audit Report-no major problems found.</w:t>
      </w:r>
    </w:p>
    <w:p w:rsidR="006D5F71" w:rsidRDefault="00D56A86" w:rsidP="00644234">
      <w:pPr>
        <w:pStyle w:val="ListParagraph"/>
        <w:ind w:left="360"/>
        <w:rPr>
          <w:rFonts w:asciiTheme="majorHAnsi" w:hAnsiTheme="majorHAnsi" w:cs="Tahoma"/>
          <w:sz w:val="24"/>
          <w:szCs w:val="24"/>
        </w:rPr>
      </w:pPr>
      <w:r>
        <w:rPr>
          <w:rFonts w:asciiTheme="majorHAnsi" w:hAnsiTheme="majorHAnsi" w:cs="Tahoma"/>
          <w:sz w:val="24"/>
          <w:szCs w:val="24"/>
        </w:rPr>
        <w:t xml:space="preserve">-Runyan made </w:t>
      </w:r>
      <w:r>
        <w:rPr>
          <w:rFonts w:asciiTheme="majorHAnsi" w:hAnsiTheme="majorHAnsi" w:cs="Tahoma"/>
          <w:b/>
          <w:sz w:val="24"/>
          <w:szCs w:val="24"/>
        </w:rPr>
        <w:t xml:space="preserve">Motion, Seconded </w:t>
      </w:r>
      <w:r>
        <w:rPr>
          <w:rFonts w:asciiTheme="majorHAnsi" w:hAnsiTheme="majorHAnsi" w:cs="Tahoma"/>
          <w:sz w:val="24"/>
          <w:szCs w:val="24"/>
        </w:rPr>
        <w:t>by Kottwitz to move to Public Comment. All voted “Aye”. After explanation and discussion it was dec</w:t>
      </w:r>
      <w:r w:rsidR="00B968F9">
        <w:rPr>
          <w:rFonts w:asciiTheme="majorHAnsi" w:hAnsiTheme="majorHAnsi" w:cs="Tahoma"/>
          <w:sz w:val="24"/>
          <w:szCs w:val="24"/>
        </w:rPr>
        <w:t>ided to put Approval of Gingras</w:t>
      </w:r>
      <w:r>
        <w:rPr>
          <w:rFonts w:asciiTheme="majorHAnsi" w:hAnsiTheme="majorHAnsi" w:cs="Tahoma"/>
          <w:sz w:val="24"/>
          <w:szCs w:val="24"/>
        </w:rPr>
        <w:t xml:space="preserve"> plat on the next Agenda</w:t>
      </w:r>
      <w:r w:rsidR="00880AF8">
        <w:rPr>
          <w:rFonts w:asciiTheme="majorHAnsi" w:hAnsiTheme="majorHAnsi" w:cs="Tahoma"/>
          <w:sz w:val="24"/>
          <w:szCs w:val="24"/>
        </w:rPr>
        <w:t>.</w:t>
      </w:r>
    </w:p>
    <w:p w:rsidR="00880AF8" w:rsidRPr="00644234" w:rsidRDefault="00644234" w:rsidP="00D56A86">
      <w:pPr>
        <w:pStyle w:val="ListParagraph"/>
        <w:ind w:left="360"/>
        <w:rPr>
          <w:rFonts w:asciiTheme="majorHAnsi" w:hAnsiTheme="majorHAnsi" w:cs="Tahoma"/>
          <w:sz w:val="24"/>
          <w:szCs w:val="24"/>
        </w:rPr>
      </w:pPr>
      <w:r>
        <w:rPr>
          <w:rFonts w:asciiTheme="majorHAnsi" w:hAnsiTheme="majorHAnsi" w:cs="Tahoma"/>
          <w:b/>
          <w:sz w:val="24"/>
          <w:szCs w:val="24"/>
        </w:rPr>
        <w:t xml:space="preserve">4)  </w:t>
      </w:r>
      <w:r w:rsidR="00880AF8">
        <w:rPr>
          <w:rFonts w:asciiTheme="majorHAnsi" w:hAnsiTheme="majorHAnsi" w:cs="Tahoma"/>
          <w:sz w:val="24"/>
          <w:szCs w:val="24"/>
        </w:rPr>
        <w:t xml:space="preserve">Return to Finance: Parks recused himself from the vote, Kottwitz made </w:t>
      </w:r>
      <w:r w:rsidR="00880AF8">
        <w:rPr>
          <w:rFonts w:asciiTheme="majorHAnsi" w:hAnsiTheme="majorHAnsi" w:cs="Tahoma"/>
          <w:b/>
          <w:sz w:val="24"/>
          <w:szCs w:val="24"/>
        </w:rPr>
        <w:t>Motion</w:t>
      </w:r>
      <w:r w:rsidR="00880AF8">
        <w:rPr>
          <w:rFonts w:asciiTheme="majorHAnsi" w:hAnsiTheme="majorHAnsi" w:cs="Tahoma"/>
          <w:sz w:val="24"/>
          <w:szCs w:val="24"/>
        </w:rPr>
        <w:t xml:space="preserve"> to approve checks #3152 &amp; #3170. </w:t>
      </w:r>
      <w:r w:rsidR="00880AF8">
        <w:rPr>
          <w:rFonts w:asciiTheme="majorHAnsi" w:hAnsiTheme="majorHAnsi" w:cs="Tahoma"/>
          <w:b/>
          <w:sz w:val="24"/>
          <w:szCs w:val="24"/>
        </w:rPr>
        <w:t xml:space="preserve">Seconded </w:t>
      </w:r>
      <w:r w:rsidR="00880AF8">
        <w:rPr>
          <w:rFonts w:asciiTheme="majorHAnsi" w:hAnsiTheme="majorHAnsi" w:cs="Tahoma"/>
          <w:sz w:val="24"/>
          <w:szCs w:val="24"/>
        </w:rPr>
        <w:t xml:space="preserve">by Runyan. All voted “Aye” </w:t>
      </w:r>
      <w:r w:rsidR="00880AF8">
        <w:rPr>
          <w:rFonts w:asciiTheme="majorHAnsi" w:hAnsiTheme="majorHAnsi" w:cs="Tahoma"/>
          <w:b/>
          <w:sz w:val="24"/>
          <w:szCs w:val="24"/>
        </w:rPr>
        <w:t xml:space="preserve">Motion carried. </w:t>
      </w:r>
    </w:p>
    <w:p w:rsidR="006D5F71" w:rsidRPr="006D5F71" w:rsidRDefault="006D5F71" w:rsidP="006D5F71">
      <w:pPr>
        <w:pStyle w:val="ListParagraph"/>
        <w:ind w:left="-90"/>
        <w:rPr>
          <w:rFonts w:asciiTheme="majorHAnsi" w:hAnsiTheme="majorHAnsi" w:cs="Tahoma"/>
          <w:sz w:val="24"/>
          <w:szCs w:val="24"/>
        </w:rPr>
      </w:pPr>
      <w:r>
        <w:rPr>
          <w:rFonts w:asciiTheme="majorHAnsi" w:hAnsiTheme="majorHAnsi" w:cs="Tahoma"/>
          <w:sz w:val="24"/>
          <w:szCs w:val="24"/>
        </w:rPr>
        <w:tab/>
        <w:t xml:space="preserve">       </w:t>
      </w:r>
      <w:r w:rsidR="00880AF8">
        <w:rPr>
          <w:rFonts w:asciiTheme="majorHAnsi" w:hAnsiTheme="majorHAnsi" w:cs="Tahoma"/>
          <w:sz w:val="24"/>
          <w:szCs w:val="24"/>
        </w:rPr>
        <w:t xml:space="preserve">Kottwitz recused himself from the </w:t>
      </w:r>
      <w:proofErr w:type="gramStart"/>
      <w:r w:rsidR="00880AF8">
        <w:rPr>
          <w:rFonts w:asciiTheme="majorHAnsi" w:hAnsiTheme="majorHAnsi" w:cs="Tahoma"/>
          <w:sz w:val="24"/>
          <w:szCs w:val="24"/>
        </w:rPr>
        <w:t>vote,</w:t>
      </w:r>
      <w:proofErr w:type="gramEnd"/>
      <w:r w:rsidR="00880AF8">
        <w:rPr>
          <w:rFonts w:asciiTheme="majorHAnsi" w:hAnsiTheme="majorHAnsi" w:cs="Tahoma"/>
          <w:sz w:val="24"/>
          <w:szCs w:val="24"/>
        </w:rPr>
        <w:t xml:space="preserve"> Parks made </w:t>
      </w:r>
      <w:r w:rsidR="00880AF8">
        <w:rPr>
          <w:rFonts w:asciiTheme="majorHAnsi" w:hAnsiTheme="majorHAnsi" w:cs="Tahoma"/>
          <w:b/>
          <w:sz w:val="24"/>
          <w:szCs w:val="24"/>
        </w:rPr>
        <w:t xml:space="preserve">Motion, Seconded </w:t>
      </w:r>
      <w:r w:rsidR="00880AF8">
        <w:rPr>
          <w:rFonts w:asciiTheme="majorHAnsi" w:hAnsiTheme="majorHAnsi" w:cs="Tahoma"/>
          <w:sz w:val="24"/>
          <w:szCs w:val="24"/>
        </w:rPr>
        <w:t xml:space="preserve">by Runyan </w:t>
      </w:r>
      <w:r>
        <w:rPr>
          <w:rFonts w:asciiTheme="majorHAnsi" w:hAnsiTheme="majorHAnsi" w:cs="Tahoma"/>
          <w:sz w:val="24"/>
          <w:szCs w:val="24"/>
        </w:rPr>
        <w:tab/>
      </w:r>
      <w:r>
        <w:rPr>
          <w:rFonts w:asciiTheme="majorHAnsi" w:hAnsiTheme="majorHAnsi" w:cs="Tahoma"/>
          <w:sz w:val="24"/>
          <w:szCs w:val="24"/>
        </w:rPr>
        <w:tab/>
        <w:t xml:space="preserve">        </w:t>
      </w:r>
      <w:r w:rsidR="00880AF8">
        <w:rPr>
          <w:rFonts w:asciiTheme="majorHAnsi" w:hAnsiTheme="majorHAnsi" w:cs="Tahoma"/>
          <w:sz w:val="24"/>
          <w:szCs w:val="24"/>
        </w:rPr>
        <w:t xml:space="preserve">to approve check # 3168. All voted “Aye”. </w:t>
      </w:r>
      <w:r w:rsidR="00880AF8">
        <w:rPr>
          <w:rFonts w:asciiTheme="majorHAnsi" w:hAnsiTheme="majorHAnsi" w:cs="Tahoma"/>
          <w:b/>
          <w:sz w:val="24"/>
          <w:szCs w:val="24"/>
        </w:rPr>
        <w:t xml:space="preserve">Motion carried. </w:t>
      </w:r>
      <w:r w:rsidR="00880AF8">
        <w:rPr>
          <w:rFonts w:asciiTheme="majorHAnsi" w:hAnsiTheme="majorHAnsi" w:cs="Tahoma"/>
          <w:sz w:val="24"/>
          <w:szCs w:val="24"/>
        </w:rPr>
        <w:t xml:space="preserve">Runyan made </w:t>
      </w:r>
      <w:r w:rsidR="00880AF8">
        <w:rPr>
          <w:rFonts w:asciiTheme="majorHAnsi" w:hAnsiTheme="majorHAnsi" w:cs="Tahoma"/>
          <w:b/>
          <w:sz w:val="24"/>
          <w:szCs w:val="24"/>
        </w:rPr>
        <w:t xml:space="preserve">Motion, </w:t>
      </w:r>
      <w:r>
        <w:rPr>
          <w:rFonts w:asciiTheme="majorHAnsi" w:hAnsiTheme="majorHAnsi" w:cs="Tahoma"/>
          <w:b/>
          <w:sz w:val="24"/>
          <w:szCs w:val="24"/>
        </w:rPr>
        <w:t xml:space="preserve">           </w:t>
      </w:r>
      <w:r>
        <w:rPr>
          <w:rFonts w:asciiTheme="majorHAnsi" w:hAnsiTheme="majorHAnsi" w:cs="Tahoma"/>
          <w:b/>
          <w:sz w:val="24"/>
          <w:szCs w:val="24"/>
        </w:rPr>
        <w:tab/>
        <w:t xml:space="preserve">        </w:t>
      </w:r>
      <w:r w:rsidR="00880AF8">
        <w:rPr>
          <w:rFonts w:asciiTheme="majorHAnsi" w:hAnsiTheme="majorHAnsi" w:cs="Tahoma"/>
          <w:b/>
          <w:sz w:val="24"/>
          <w:szCs w:val="24"/>
        </w:rPr>
        <w:t xml:space="preserve">Seconded </w:t>
      </w:r>
      <w:r w:rsidR="00880AF8">
        <w:rPr>
          <w:rFonts w:asciiTheme="majorHAnsi" w:hAnsiTheme="majorHAnsi" w:cs="Tahoma"/>
          <w:sz w:val="24"/>
          <w:szCs w:val="24"/>
        </w:rPr>
        <w:t xml:space="preserve">by Parks to pay all other bills. All voted “Aye”. </w:t>
      </w:r>
      <w:r w:rsidR="00880AF8">
        <w:rPr>
          <w:rFonts w:asciiTheme="majorHAnsi" w:hAnsiTheme="majorHAnsi" w:cs="Tahoma"/>
          <w:b/>
          <w:sz w:val="24"/>
          <w:szCs w:val="24"/>
        </w:rPr>
        <w:t xml:space="preserve">Motion carried. </w:t>
      </w:r>
      <w:r w:rsidR="00C546F6" w:rsidRPr="00D56A86">
        <w:rPr>
          <w:rFonts w:asciiTheme="majorHAnsi" w:hAnsiTheme="majorHAnsi" w:cs="Tahoma"/>
          <w:sz w:val="24"/>
          <w:szCs w:val="24"/>
        </w:rPr>
        <w:t xml:space="preserve">Bills paid: </w:t>
      </w:r>
      <w:r>
        <w:rPr>
          <w:rFonts w:asciiTheme="majorHAnsi" w:hAnsiTheme="majorHAnsi" w:cs="Tahoma"/>
          <w:sz w:val="24"/>
          <w:szCs w:val="24"/>
        </w:rPr>
        <w:tab/>
        <w:t xml:space="preserve">     </w:t>
      </w:r>
      <w:r>
        <w:rPr>
          <w:rFonts w:asciiTheme="majorHAnsi" w:hAnsiTheme="majorHAnsi" w:cs="Tahoma"/>
          <w:sz w:val="24"/>
          <w:szCs w:val="24"/>
        </w:rPr>
        <w:tab/>
        <w:t xml:space="preserve">        </w:t>
      </w:r>
      <w:r w:rsidR="00880AF8">
        <w:rPr>
          <w:rFonts w:asciiTheme="majorHAnsi" w:hAnsiTheme="majorHAnsi" w:cs="Tahoma"/>
          <w:sz w:val="24"/>
          <w:szCs w:val="24"/>
        </w:rPr>
        <w:t xml:space="preserve">Fire Steel Forge-tractor cutting blade, </w:t>
      </w:r>
      <w:r w:rsidR="00345C45">
        <w:rPr>
          <w:rFonts w:asciiTheme="majorHAnsi" w:hAnsiTheme="majorHAnsi" w:cs="Tahoma"/>
          <w:sz w:val="24"/>
          <w:szCs w:val="24"/>
        </w:rPr>
        <w:t xml:space="preserve">Street &amp; Water $704.64, Western Truck &amp; </w:t>
      </w:r>
      <w:r>
        <w:rPr>
          <w:rFonts w:asciiTheme="majorHAnsi" w:hAnsiTheme="majorHAnsi" w:cs="Tahoma"/>
          <w:sz w:val="24"/>
          <w:szCs w:val="24"/>
        </w:rPr>
        <w:tab/>
        <w:t xml:space="preserve">    </w:t>
      </w:r>
      <w:r>
        <w:rPr>
          <w:rFonts w:asciiTheme="majorHAnsi" w:hAnsiTheme="majorHAnsi" w:cs="Tahoma"/>
          <w:sz w:val="24"/>
          <w:szCs w:val="24"/>
        </w:rPr>
        <w:tab/>
        <w:t xml:space="preserve">   </w:t>
      </w:r>
      <w:r>
        <w:rPr>
          <w:rFonts w:asciiTheme="majorHAnsi" w:hAnsiTheme="majorHAnsi" w:cs="Tahoma"/>
          <w:sz w:val="24"/>
          <w:szCs w:val="24"/>
        </w:rPr>
        <w:tab/>
        <w:t xml:space="preserve">        </w:t>
      </w:r>
      <w:r w:rsidR="00345C45">
        <w:rPr>
          <w:rFonts w:asciiTheme="majorHAnsi" w:hAnsiTheme="majorHAnsi" w:cs="Tahoma"/>
          <w:sz w:val="24"/>
          <w:szCs w:val="24"/>
        </w:rPr>
        <w:t xml:space="preserve">Equipment-box blade $450.00, First National Bank-DENR quarterly payment </w:t>
      </w:r>
      <w:r>
        <w:rPr>
          <w:rFonts w:asciiTheme="majorHAnsi" w:hAnsiTheme="majorHAnsi" w:cs="Tahoma"/>
          <w:sz w:val="24"/>
          <w:szCs w:val="24"/>
        </w:rPr>
        <w:tab/>
        <w:t xml:space="preserve">   </w:t>
      </w:r>
      <w:r>
        <w:rPr>
          <w:rFonts w:asciiTheme="majorHAnsi" w:hAnsiTheme="majorHAnsi" w:cs="Tahoma"/>
          <w:sz w:val="24"/>
          <w:szCs w:val="24"/>
        </w:rPr>
        <w:tab/>
        <w:t xml:space="preserve">    </w:t>
      </w:r>
      <w:r>
        <w:rPr>
          <w:rFonts w:asciiTheme="majorHAnsi" w:hAnsiTheme="majorHAnsi" w:cs="Tahoma"/>
          <w:sz w:val="24"/>
          <w:szCs w:val="24"/>
        </w:rPr>
        <w:tab/>
        <w:t xml:space="preserve">        </w:t>
      </w:r>
      <w:r w:rsidR="00345C45">
        <w:rPr>
          <w:rFonts w:asciiTheme="majorHAnsi" w:hAnsiTheme="majorHAnsi" w:cs="Tahoma"/>
          <w:sz w:val="24"/>
          <w:szCs w:val="24"/>
        </w:rPr>
        <w:t xml:space="preserve">$10,000.93, Dept. of Treasury $845.24. A Royal Flush-porta toilets in park $170.00, All </w:t>
      </w:r>
      <w:r>
        <w:rPr>
          <w:rFonts w:asciiTheme="majorHAnsi" w:hAnsiTheme="majorHAnsi" w:cs="Tahoma"/>
          <w:sz w:val="24"/>
          <w:szCs w:val="24"/>
        </w:rPr>
        <w:tab/>
      </w:r>
      <w:r>
        <w:rPr>
          <w:rFonts w:asciiTheme="majorHAnsi" w:hAnsiTheme="majorHAnsi" w:cs="Tahoma"/>
          <w:sz w:val="24"/>
          <w:szCs w:val="24"/>
        </w:rPr>
        <w:tab/>
        <w:t xml:space="preserve">        </w:t>
      </w:r>
      <w:r w:rsidR="00345C45">
        <w:rPr>
          <w:rFonts w:asciiTheme="majorHAnsi" w:hAnsiTheme="majorHAnsi" w:cs="Tahoma"/>
          <w:sz w:val="24"/>
          <w:szCs w:val="24"/>
        </w:rPr>
        <w:t xml:space="preserve">Seasons Property Care-July mowing park $770.00, Black Hawk Water-July $2,431.50, </w:t>
      </w:r>
      <w:r>
        <w:rPr>
          <w:rFonts w:asciiTheme="majorHAnsi" w:hAnsiTheme="majorHAnsi" w:cs="Tahoma"/>
          <w:sz w:val="24"/>
          <w:szCs w:val="24"/>
        </w:rPr>
        <w:tab/>
      </w:r>
      <w:r>
        <w:rPr>
          <w:rFonts w:asciiTheme="majorHAnsi" w:hAnsiTheme="majorHAnsi" w:cs="Tahoma"/>
          <w:sz w:val="24"/>
          <w:szCs w:val="24"/>
        </w:rPr>
        <w:tab/>
        <w:t xml:space="preserve">        </w:t>
      </w:r>
      <w:r w:rsidR="00345C45">
        <w:rPr>
          <w:rFonts w:asciiTheme="majorHAnsi" w:hAnsiTheme="majorHAnsi" w:cs="Tahoma"/>
          <w:sz w:val="24"/>
          <w:szCs w:val="24"/>
        </w:rPr>
        <w:t xml:space="preserve">Diana Evans-rolls of stamps $147.00, Donna </w:t>
      </w:r>
      <w:proofErr w:type="spellStart"/>
      <w:r w:rsidR="00345C45">
        <w:rPr>
          <w:rFonts w:asciiTheme="majorHAnsi" w:hAnsiTheme="majorHAnsi" w:cs="Tahoma"/>
          <w:sz w:val="24"/>
          <w:szCs w:val="24"/>
        </w:rPr>
        <w:t>Denker</w:t>
      </w:r>
      <w:proofErr w:type="spellEnd"/>
      <w:r w:rsidR="00345C45">
        <w:rPr>
          <w:rFonts w:asciiTheme="majorHAnsi" w:hAnsiTheme="majorHAnsi" w:cs="Tahoma"/>
          <w:sz w:val="24"/>
          <w:szCs w:val="24"/>
        </w:rPr>
        <w:t xml:space="preserve"> &amp; Assoc.-July $272.00, Gunderson, </w:t>
      </w:r>
      <w:r>
        <w:rPr>
          <w:rFonts w:asciiTheme="majorHAnsi" w:hAnsiTheme="majorHAnsi" w:cs="Tahoma"/>
          <w:sz w:val="24"/>
          <w:szCs w:val="24"/>
        </w:rPr>
        <w:tab/>
        <w:t xml:space="preserve">  </w:t>
      </w:r>
      <w:r>
        <w:rPr>
          <w:rFonts w:asciiTheme="majorHAnsi" w:hAnsiTheme="majorHAnsi" w:cs="Tahoma"/>
          <w:sz w:val="24"/>
          <w:szCs w:val="24"/>
        </w:rPr>
        <w:tab/>
        <w:t xml:space="preserve">        </w:t>
      </w:r>
      <w:r w:rsidR="00345C45">
        <w:rPr>
          <w:rFonts w:asciiTheme="majorHAnsi" w:hAnsiTheme="majorHAnsi" w:cs="Tahoma"/>
          <w:sz w:val="24"/>
          <w:szCs w:val="24"/>
        </w:rPr>
        <w:t xml:space="preserve">Palmer, Nelson &amp; </w:t>
      </w:r>
      <w:proofErr w:type="spellStart"/>
      <w:r w:rsidR="00345C45">
        <w:rPr>
          <w:rFonts w:asciiTheme="majorHAnsi" w:hAnsiTheme="majorHAnsi" w:cs="Tahoma"/>
          <w:sz w:val="24"/>
          <w:szCs w:val="24"/>
        </w:rPr>
        <w:t>Ashmore</w:t>
      </w:r>
      <w:proofErr w:type="spellEnd"/>
      <w:r w:rsidR="00345C45">
        <w:rPr>
          <w:rFonts w:asciiTheme="majorHAnsi" w:hAnsiTheme="majorHAnsi" w:cs="Tahoma"/>
          <w:sz w:val="24"/>
          <w:szCs w:val="24"/>
        </w:rPr>
        <w:t xml:space="preserve">-attorney $1,475.65, Karen Plymate-park supplies $69.01, </w:t>
      </w:r>
      <w:r>
        <w:rPr>
          <w:rFonts w:asciiTheme="majorHAnsi" w:hAnsiTheme="majorHAnsi" w:cs="Tahoma"/>
          <w:sz w:val="24"/>
          <w:szCs w:val="24"/>
        </w:rPr>
        <w:tab/>
      </w:r>
      <w:r>
        <w:rPr>
          <w:rFonts w:asciiTheme="majorHAnsi" w:hAnsiTheme="majorHAnsi" w:cs="Tahoma"/>
          <w:sz w:val="24"/>
          <w:szCs w:val="24"/>
        </w:rPr>
        <w:tab/>
        <w:t xml:space="preserve">        </w:t>
      </w:r>
      <w:r w:rsidR="00345C45">
        <w:rPr>
          <w:rFonts w:asciiTheme="majorHAnsi" w:hAnsiTheme="majorHAnsi" w:cs="Tahoma"/>
          <w:sz w:val="24"/>
          <w:szCs w:val="24"/>
        </w:rPr>
        <w:t xml:space="preserve">Pete Lien &amp; Sons-gravel for streets $770.86, RR Waste Solutions $55.66, </w:t>
      </w:r>
      <w:r w:rsidR="001E22E8">
        <w:rPr>
          <w:rFonts w:asciiTheme="majorHAnsi" w:hAnsiTheme="majorHAnsi" w:cs="Tahoma"/>
          <w:sz w:val="24"/>
          <w:szCs w:val="24"/>
        </w:rPr>
        <w:t xml:space="preserve">SD Assoc. of </w:t>
      </w:r>
      <w:r>
        <w:rPr>
          <w:rFonts w:asciiTheme="majorHAnsi" w:hAnsiTheme="majorHAnsi" w:cs="Tahoma"/>
          <w:sz w:val="24"/>
          <w:szCs w:val="24"/>
        </w:rPr>
        <w:tab/>
      </w:r>
      <w:r>
        <w:rPr>
          <w:rFonts w:asciiTheme="majorHAnsi" w:hAnsiTheme="majorHAnsi" w:cs="Tahoma"/>
          <w:sz w:val="24"/>
          <w:szCs w:val="24"/>
        </w:rPr>
        <w:tab/>
        <w:t xml:space="preserve">        </w:t>
      </w:r>
      <w:r w:rsidR="001E22E8">
        <w:rPr>
          <w:rFonts w:asciiTheme="majorHAnsi" w:hAnsiTheme="majorHAnsi" w:cs="Tahoma"/>
          <w:sz w:val="24"/>
          <w:szCs w:val="24"/>
        </w:rPr>
        <w:t xml:space="preserve">Rural Water- detecting water leaks $100.00, </w:t>
      </w:r>
      <w:proofErr w:type="spellStart"/>
      <w:r w:rsidR="001E22E8">
        <w:rPr>
          <w:rFonts w:asciiTheme="majorHAnsi" w:hAnsiTheme="majorHAnsi" w:cs="Tahoma"/>
          <w:sz w:val="24"/>
          <w:szCs w:val="24"/>
        </w:rPr>
        <w:t>Sperlich</w:t>
      </w:r>
      <w:proofErr w:type="spellEnd"/>
      <w:r w:rsidR="001E22E8">
        <w:rPr>
          <w:rFonts w:asciiTheme="majorHAnsi" w:hAnsiTheme="majorHAnsi" w:cs="Tahoma"/>
          <w:sz w:val="24"/>
          <w:szCs w:val="24"/>
        </w:rPr>
        <w:t xml:space="preserve"> Consulting-drainage study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 xml:space="preserve">        </w:t>
      </w:r>
      <w:r w:rsidR="001E22E8">
        <w:rPr>
          <w:rFonts w:asciiTheme="majorHAnsi" w:hAnsiTheme="majorHAnsi" w:cs="Tahoma"/>
          <w:sz w:val="24"/>
          <w:szCs w:val="24"/>
        </w:rPr>
        <w:t>$3,571.25, Trail West-</w:t>
      </w:r>
      <w:r w:rsidR="00C91DE7">
        <w:rPr>
          <w:rFonts w:asciiTheme="majorHAnsi" w:hAnsiTheme="majorHAnsi" w:cs="Tahoma"/>
          <w:sz w:val="24"/>
          <w:szCs w:val="24"/>
        </w:rPr>
        <w:t>July</w:t>
      </w:r>
      <w:r w:rsidR="001E22E8">
        <w:rPr>
          <w:rFonts w:asciiTheme="majorHAnsi" w:hAnsiTheme="majorHAnsi" w:cs="Tahoma"/>
          <w:sz w:val="24"/>
          <w:szCs w:val="24"/>
        </w:rPr>
        <w:t xml:space="preserve"> surcharge$6,340.38, BH Power, building, park &amp; pumps </w:t>
      </w:r>
      <w:r>
        <w:rPr>
          <w:rFonts w:asciiTheme="majorHAnsi" w:hAnsiTheme="majorHAnsi" w:cs="Tahoma"/>
          <w:sz w:val="24"/>
          <w:szCs w:val="24"/>
        </w:rPr>
        <w:tab/>
      </w:r>
      <w:r>
        <w:rPr>
          <w:rFonts w:asciiTheme="majorHAnsi" w:hAnsiTheme="majorHAnsi" w:cs="Tahoma"/>
          <w:sz w:val="24"/>
          <w:szCs w:val="24"/>
        </w:rPr>
        <w:tab/>
        <w:t xml:space="preserve">        </w:t>
      </w:r>
      <w:r w:rsidR="001E22E8">
        <w:rPr>
          <w:rFonts w:asciiTheme="majorHAnsi" w:hAnsiTheme="majorHAnsi" w:cs="Tahoma"/>
          <w:sz w:val="24"/>
          <w:szCs w:val="24"/>
        </w:rPr>
        <w:t xml:space="preserve">$348.41, MDU $14.99, WOW! $150.67. – 2015 Budget was discussed and </w:t>
      </w:r>
      <w:proofErr w:type="gramStart"/>
      <w:r w:rsidR="001E22E8">
        <w:rPr>
          <w:rFonts w:asciiTheme="majorHAnsi" w:hAnsiTheme="majorHAnsi" w:cs="Tahoma"/>
          <w:sz w:val="24"/>
          <w:szCs w:val="24"/>
        </w:rPr>
        <w:t>hope</w:t>
      </w:r>
      <w:proofErr w:type="gramEnd"/>
      <w:r w:rsidR="001E22E8">
        <w:rPr>
          <w:rFonts w:asciiTheme="majorHAnsi" w:hAnsiTheme="majorHAnsi" w:cs="Tahoma"/>
          <w:sz w:val="24"/>
          <w:szCs w:val="24"/>
        </w:rPr>
        <w:t xml:space="preserve"> to have </w:t>
      </w:r>
      <w:r>
        <w:rPr>
          <w:rFonts w:asciiTheme="majorHAnsi" w:hAnsiTheme="majorHAnsi" w:cs="Tahoma"/>
          <w:sz w:val="24"/>
          <w:szCs w:val="24"/>
        </w:rPr>
        <w:tab/>
      </w:r>
      <w:r>
        <w:rPr>
          <w:rFonts w:asciiTheme="majorHAnsi" w:hAnsiTheme="majorHAnsi" w:cs="Tahoma"/>
          <w:sz w:val="24"/>
          <w:szCs w:val="24"/>
        </w:rPr>
        <w:tab/>
        <w:t xml:space="preserve">        </w:t>
      </w:r>
      <w:r w:rsidR="001E22E8">
        <w:rPr>
          <w:rFonts w:asciiTheme="majorHAnsi" w:hAnsiTheme="majorHAnsi" w:cs="Tahoma"/>
          <w:sz w:val="24"/>
          <w:szCs w:val="24"/>
        </w:rPr>
        <w:t>1</w:t>
      </w:r>
      <w:r w:rsidR="001E22E8" w:rsidRPr="001E22E8">
        <w:rPr>
          <w:rFonts w:asciiTheme="majorHAnsi" w:hAnsiTheme="majorHAnsi" w:cs="Tahoma"/>
          <w:sz w:val="24"/>
          <w:szCs w:val="24"/>
          <w:vertAlign w:val="superscript"/>
        </w:rPr>
        <w:t>st</w:t>
      </w:r>
      <w:r w:rsidR="001E22E8">
        <w:rPr>
          <w:rFonts w:asciiTheme="majorHAnsi" w:hAnsiTheme="majorHAnsi" w:cs="Tahoma"/>
          <w:sz w:val="24"/>
          <w:szCs w:val="24"/>
        </w:rPr>
        <w:t xml:space="preserve"> reading at next meeting. </w:t>
      </w:r>
    </w:p>
    <w:p w:rsidR="00EF1BC5" w:rsidRPr="00644234" w:rsidRDefault="004F6D0E" w:rsidP="00644234">
      <w:pPr>
        <w:pStyle w:val="ListParagraph"/>
        <w:numPr>
          <w:ilvl w:val="0"/>
          <w:numId w:val="9"/>
        </w:numPr>
        <w:rPr>
          <w:rFonts w:asciiTheme="majorHAnsi" w:hAnsiTheme="majorHAnsi" w:cs="Tahoma"/>
          <w:sz w:val="24"/>
          <w:szCs w:val="24"/>
        </w:rPr>
      </w:pPr>
      <w:r w:rsidRPr="00644234">
        <w:rPr>
          <w:rFonts w:asciiTheme="majorHAnsi" w:hAnsiTheme="majorHAnsi" w:cs="Tahoma"/>
          <w:sz w:val="24"/>
          <w:szCs w:val="24"/>
        </w:rPr>
        <w:t xml:space="preserve">Library: </w:t>
      </w:r>
      <w:r w:rsidR="001E22E8" w:rsidRPr="00644234">
        <w:rPr>
          <w:rFonts w:asciiTheme="majorHAnsi" w:hAnsiTheme="majorHAnsi" w:cs="Tahoma"/>
          <w:sz w:val="24"/>
          <w:szCs w:val="24"/>
        </w:rPr>
        <w:t xml:space="preserve">City representative attending Library Board meetings is changing. We will miss Jack Parks and Welcome Jim Runyan. A sheet was handed out with Library information. Robotics class was a great success and will be continuing into the </w:t>
      </w:r>
      <w:proofErr w:type="gramStart"/>
      <w:r w:rsidR="001E22E8" w:rsidRPr="00644234">
        <w:rPr>
          <w:rFonts w:asciiTheme="majorHAnsi" w:hAnsiTheme="majorHAnsi" w:cs="Tahoma"/>
          <w:sz w:val="24"/>
          <w:szCs w:val="24"/>
        </w:rPr>
        <w:t>Fall</w:t>
      </w:r>
      <w:proofErr w:type="gramEnd"/>
      <w:r w:rsidR="001E22E8" w:rsidRPr="00644234">
        <w:rPr>
          <w:rFonts w:asciiTheme="majorHAnsi" w:hAnsiTheme="majorHAnsi" w:cs="Tahoma"/>
          <w:sz w:val="24"/>
          <w:szCs w:val="24"/>
        </w:rPr>
        <w:t>. July 4</w:t>
      </w:r>
      <w:r w:rsidR="001E22E8" w:rsidRPr="00644234">
        <w:rPr>
          <w:rFonts w:asciiTheme="majorHAnsi" w:hAnsiTheme="majorHAnsi" w:cs="Tahoma"/>
          <w:sz w:val="24"/>
          <w:szCs w:val="24"/>
          <w:vertAlign w:val="superscript"/>
        </w:rPr>
        <w:t>th</w:t>
      </w:r>
      <w:r w:rsidR="001E22E8" w:rsidRPr="00644234">
        <w:rPr>
          <w:rFonts w:asciiTheme="majorHAnsi" w:hAnsiTheme="majorHAnsi" w:cs="Tahoma"/>
          <w:sz w:val="24"/>
          <w:szCs w:val="24"/>
        </w:rPr>
        <w:t xml:space="preserve"> Fundraiser was the best so far $2,568.72. A grant has been received from Black Hills Knowledge Network for archiving which goes hand in hand with Piedmonts 125</w:t>
      </w:r>
      <w:r w:rsidR="001E22E8" w:rsidRPr="00644234">
        <w:rPr>
          <w:rFonts w:asciiTheme="majorHAnsi" w:hAnsiTheme="majorHAnsi" w:cs="Tahoma"/>
          <w:sz w:val="24"/>
          <w:szCs w:val="24"/>
          <w:vertAlign w:val="superscript"/>
        </w:rPr>
        <w:t>th</w:t>
      </w:r>
      <w:r w:rsidR="001E22E8" w:rsidRPr="00644234">
        <w:rPr>
          <w:rFonts w:asciiTheme="majorHAnsi" w:hAnsiTheme="majorHAnsi" w:cs="Tahoma"/>
          <w:sz w:val="24"/>
          <w:szCs w:val="24"/>
        </w:rPr>
        <w:t xml:space="preserve"> Birthday next year. Building issues: lights need replaced in the garage, furnace filter needs to be changed &amp; wondering about a cleaning service to come in once a month. After discussion, it was asked to be put into the Budget request under Building </w:t>
      </w:r>
      <w:r w:rsidR="006D5F71" w:rsidRPr="00644234">
        <w:rPr>
          <w:rFonts w:asciiTheme="majorHAnsi" w:hAnsiTheme="majorHAnsi" w:cs="Tahoma"/>
          <w:sz w:val="24"/>
          <w:szCs w:val="24"/>
        </w:rPr>
        <w:t>maintenance.</w:t>
      </w:r>
      <w:r w:rsidR="001E22E8" w:rsidRPr="00644234">
        <w:rPr>
          <w:rFonts w:asciiTheme="majorHAnsi" w:hAnsiTheme="majorHAnsi" w:cs="Tahoma"/>
          <w:sz w:val="24"/>
          <w:szCs w:val="24"/>
        </w:rPr>
        <w:t xml:space="preserve">  </w:t>
      </w:r>
    </w:p>
    <w:p w:rsidR="00D56A86" w:rsidRPr="00D56A86" w:rsidRDefault="00D56A86" w:rsidP="00D56A86">
      <w:pPr>
        <w:pStyle w:val="ListParagraph"/>
        <w:rPr>
          <w:rFonts w:asciiTheme="majorHAnsi" w:hAnsiTheme="majorHAnsi" w:cs="Tahoma"/>
          <w:sz w:val="24"/>
          <w:szCs w:val="24"/>
        </w:rPr>
      </w:pPr>
    </w:p>
    <w:p w:rsidR="00D56A86" w:rsidRPr="00D56A86" w:rsidRDefault="00D56A86" w:rsidP="00D56A86">
      <w:pPr>
        <w:rPr>
          <w:rFonts w:asciiTheme="majorHAnsi" w:hAnsiTheme="majorHAnsi" w:cs="Tahoma"/>
          <w:sz w:val="24"/>
          <w:szCs w:val="24"/>
        </w:rPr>
      </w:pPr>
    </w:p>
    <w:p w:rsidR="00644234" w:rsidRPr="00644234" w:rsidRDefault="00834B80" w:rsidP="00644234">
      <w:pPr>
        <w:pStyle w:val="ListParagraph"/>
        <w:numPr>
          <w:ilvl w:val="0"/>
          <w:numId w:val="9"/>
        </w:numPr>
        <w:rPr>
          <w:rFonts w:asciiTheme="majorHAnsi" w:hAnsiTheme="majorHAnsi" w:cs="Tahoma"/>
          <w:sz w:val="24"/>
          <w:szCs w:val="24"/>
        </w:rPr>
      </w:pPr>
      <w:r w:rsidRPr="00644234">
        <w:rPr>
          <w:rFonts w:asciiTheme="majorHAnsi" w:hAnsiTheme="majorHAnsi" w:cs="Tahoma"/>
          <w:sz w:val="24"/>
          <w:szCs w:val="24"/>
        </w:rPr>
        <w:lastRenderedPageBreak/>
        <w:t xml:space="preserve">Park: </w:t>
      </w:r>
      <w:proofErr w:type="spellStart"/>
      <w:r w:rsidR="00644234">
        <w:rPr>
          <w:rFonts w:asciiTheme="majorHAnsi" w:hAnsiTheme="majorHAnsi" w:cs="Tahoma"/>
          <w:sz w:val="24"/>
          <w:szCs w:val="24"/>
        </w:rPr>
        <w:t>Greenscape</w:t>
      </w:r>
      <w:proofErr w:type="spellEnd"/>
      <w:r w:rsidR="00644234">
        <w:rPr>
          <w:rFonts w:asciiTheme="majorHAnsi" w:hAnsiTheme="majorHAnsi" w:cs="Tahoma"/>
          <w:sz w:val="24"/>
          <w:szCs w:val="24"/>
        </w:rPr>
        <w:t xml:space="preserve"> will be starting on the sprinkler system in the park this week. Budget will be worked on at the next meeting. Sept. 20</w:t>
      </w:r>
      <w:r w:rsidR="00644234" w:rsidRPr="00644234">
        <w:rPr>
          <w:rFonts w:asciiTheme="majorHAnsi" w:hAnsiTheme="majorHAnsi" w:cs="Tahoma"/>
          <w:sz w:val="24"/>
          <w:szCs w:val="24"/>
          <w:vertAlign w:val="superscript"/>
        </w:rPr>
        <w:t>th</w:t>
      </w:r>
      <w:r w:rsidR="00644234">
        <w:rPr>
          <w:rFonts w:asciiTheme="majorHAnsi" w:hAnsiTheme="majorHAnsi" w:cs="Tahoma"/>
          <w:sz w:val="24"/>
          <w:szCs w:val="24"/>
        </w:rPr>
        <w:t xml:space="preserve"> is the Fall Festival and Farmers Market is finished for the year. There is discussion about replacing wooden playground equipment with new.</w:t>
      </w:r>
    </w:p>
    <w:p w:rsidR="00D56A86" w:rsidRPr="00644234" w:rsidRDefault="003F343D" w:rsidP="00644234">
      <w:pPr>
        <w:pStyle w:val="ListParagraph"/>
        <w:numPr>
          <w:ilvl w:val="0"/>
          <w:numId w:val="9"/>
        </w:numPr>
        <w:rPr>
          <w:rFonts w:asciiTheme="majorHAnsi" w:hAnsiTheme="majorHAnsi" w:cs="Tahoma"/>
          <w:sz w:val="24"/>
          <w:szCs w:val="24"/>
        </w:rPr>
      </w:pPr>
      <w:r w:rsidRPr="00E94491">
        <w:rPr>
          <w:rFonts w:asciiTheme="majorHAnsi" w:hAnsiTheme="majorHAnsi" w:cs="Tahoma"/>
          <w:sz w:val="24"/>
          <w:szCs w:val="24"/>
        </w:rPr>
        <w:t xml:space="preserve">Planning &amp; Zoning: </w:t>
      </w:r>
      <w:r w:rsidR="00E94491">
        <w:rPr>
          <w:rFonts w:asciiTheme="majorHAnsi" w:hAnsiTheme="majorHAnsi" w:cs="Tahoma"/>
          <w:sz w:val="24"/>
          <w:szCs w:val="24"/>
        </w:rPr>
        <w:t>No report</w:t>
      </w:r>
    </w:p>
    <w:p w:rsidR="00D56A86" w:rsidRPr="006D5F71" w:rsidRDefault="003F343D" w:rsidP="00D56A86">
      <w:pPr>
        <w:pStyle w:val="ListParagraph"/>
        <w:numPr>
          <w:ilvl w:val="0"/>
          <w:numId w:val="9"/>
        </w:numPr>
        <w:rPr>
          <w:rFonts w:asciiTheme="majorHAnsi" w:hAnsiTheme="majorHAnsi" w:cs="Tahoma"/>
          <w:sz w:val="24"/>
          <w:szCs w:val="24"/>
        </w:rPr>
      </w:pPr>
      <w:r w:rsidRPr="00E94491">
        <w:rPr>
          <w:rFonts w:asciiTheme="majorHAnsi" w:hAnsiTheme="majorHAnsi" w:cs="Tahoma"/>
          <w:sz w:val="24"/>
          <w:szCs w:val="24"/>
        </w:rPr>
        <w:t>Streets</w:t>
      </w:r>
      <w:r w:rsidR="0013152C" w:rsidRPr="00E94491">
        <w:rPr>
          <w:rFonts w:asciiTheme="majorHAnsi" w:hAnsiTheme="majorHAnsi" w:cs="Tahoma"/>
          <w:sz w:val="24"/>
          <w:szCs w:val="24"/>
        </w:rPr>
        <w:t xml:space="preserve">: </w:t>
      </w:r>
      <w:r w:rsidR="00644234">
        <w:rPr>
          <w:rFonts w:asciiTheme="majorHAnsi" w:hAnsiTheme="majorHAnsi" w:cs="Tahoma"/>
          <w:sz w:val="24"/>
          <w:szCs w:val="24"/>
        </w:rPr>
        <w:t>Meade County wanted to have Certificate of Completion signed, Parks sent punch list email and answers were sent back. No one was representing County so info was gone over, but no solutions. Parks will begin mowing ditches again this week.</w:t>
      </w:r>
    </w:p>
    <w:p w:rsidR="00D56A86" w:rsidRPr="006D5F71" w:rsidRDefault="0086016A" w:rsidP="00D56A86">
      <w:pPr>
        <w:pStyle w:val="ListParagraph"/>
        <w:numPr>
          <w:ilvl w:val="0"/>
          <w:numId w:val="9"/>
        </w:numPr>
        <w:rPr>
          <w:rFonts w:asciiTheme="majorHAnsi" w:hAnsiTheme="majorHAnsi" w:cs="Tahoma"/>
          <w:sz w:val="24"/>
          <w:szCs w:val="24"/>
        </w:rPr>
      </w:pPr>
      <w:r w:rsidRPr="00644234">
        <w:rPr>
          <w:rFonts w:asciiTheme="majorHAnsi" w:hAnsiTheme="majorHAnsi" w:cs="Tahoma"/>
          <w:sz w:val="24"/>
          <w:szCs w:val="24"/>
        </w:rPr>
        <w:t>Water System:</w:t>
      </w:r>
      <w:r w:rsidR="00D07EE2" w:rsidRPr="00644234">
        <w:rPr>
          <w:rFonts w:asciiTheme="majorHAnsi" w:hAnsiTheme="majorHAnsi" w:cs="Tahoma"/>
          <w:sz w:val="24"/>
          <w:szCs w:val="24"/>
        </w:rPr>
        <w:t xml:space="preserve"> </w:t>
      </w:r>
      <w:r w:rsidR="00644234">
        <w:rPr>
          <w:rFonts w:asciiTheme="majorHAnsi" w:hAnsiTheme="majorHAnsi" w:cs="Tahoma"/>
          <w:sz w:val="24"/>
          <w:szCs w:val="24"/>
        </w:rPr>
        <w:t xml:space="preserve">water loss numbers are down. Received info from attorney that we can put liens against citizens for non-payment of water bills. </w:t>
      </w:r>
    </w:p>
    <w:p w:rsidR="006D5F71" w:rsidRPr="006D5F71" w:rsidRDefault="006D5F71" w:rsidP="006D5F71">
      <w:pPr>
        <w:pStyle w:val="ListParagraph"/>
        <w:numPr>
          <w:ilvl w:val="0"/>
          <w:numId w:val="9"/>
        </w:numPr>
        <w:ind w:left="360"/>
        <w:rPr>
          <w:rFonts w:asciiTheme="majorHAnsi" w:hAnsiTheme="majorHAnsi" w:cs="Tahoma"/>
          <w:sz w:val="24"/>
          <w:szCs w:val="24"/>
        </w:rPr>
      </w:pPr>
      <w:r>
        <w:rPr>
          <w:rFonts w:asciiTheme="majorHAnsi" w:hAnsiTheme="majorHAnsi" w:cs="Tahoma"/>
          <w:sz w:val="24"/>
          <w:szCs w:val="24"/>
        </w:rPr>
        <w:t xml:space="preserve">Old Business: Runyan made </w:t>
      </w:r>
      <w:r>
        <w:rPr>
          <w:rFonts w:asciiTheme="majorHAnsi" w:hAnsiTheme="majorHAnsi" w:cs="Tahoma"/>
          <w:b/>
          <w:sz w:val="24"/>
          <w:szCs w:val="24"/>
        </w:rPr>
        <w:t xml:space="preserve">Motion </w:t>
      </w:r>
      <w:r>
        <w:rPr>
          <w:rFonts w:asciiTheme="majorHAnsi" w:hAnsiTheme="majorHAnsi" w:cs="Tahoma"/>
          <w:sz w:val="24"/>
          <w:szCs w:val="24"/>
        </w:rPr>
        <w:t>to defer 2</w:t>
      </w:r>
      <w:r w:rsidRPr="006D5F71">
        <w:rPr>
          <w:rFonts w:asciiTheme="majorHAnsi" w:hAnsiTheme="majorHAnsi" w:cs="Tahoma"/>
          <w:sz w:val="24"/>
          <w:szCs w:val="24"/>
          <w:vertAlign w:val="superscript"/>
        </w:rPr>
        <w:t>nd</w:t>
      </w:r>
      <w:r>
        <w:rPr>
          <w:rFonts w:asciiTheme="majorHAnsi" w:hAnsiTheme="majorHAnsi" w:cs="Tahoma"/>
          <w:sz w:val="24"/>
          <w:szCs w:val="24"/>
        </w:rPr>
        <w:t xml:space="preserve"> reading for Ordinances 2015-03 &amp; 2015-04 until next meeting, </w:t>
      </w:r>
      <w:r>
        <w:rPr>
          <w:rFonts w:asciiTheme="majorHAnsi" w:hAnsiTheme="majorHAnsi" w:cs="Tahoma"/>
          <w:b/>
          <w:sz w:val="24"/>
          <w:szCs w:val="24"/>
        </w:rPr>
        <w:t xml:space="preserve">Seconded </w:t>
      </w:r>
      <w:r>
        <w:rPr>
          <w:rFonts w:asciiTheme="majorHAnsi" w:hAnsiTheme="majorHAnsi" w:cs="Tahoma"/>
          <w:sz w:val="24"/>
          <w:szCs w:val="24"/>
        </w:rPr>
        <w:t xml:space="preserve">by Parks.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 2</w:t>
      </w:r>
      <w:r w:rsidRPr="006D5F71">
        <w:rPr>
          <w:rFonts w:asciiTheme="majorHAnsi" w:hAnsiTheme="majorHAnsi" w:cs="Tahoma"/>
          <w:sz w:val="24"/>
          <w:szCs w:val="24"/>
          <w:vertAlign w:val="superscript"/>
        </w:rPr>
        <w:t>nd</w:t>
      </w:r>
      <w:r>
        <w:rPr>
          <w:rFonts w:asciiTheme="majorHAnsi" w:hAnsiTheme="majorHAnsi" w:cs="Tahoma"/>
          <w:sz w:val="24"/>
          <w:szCs w:val="24"/>
        </w:rPr>
        <w:t xml:space="preserve"> reading was held for Ordinance 2014-05. Runyan made </w:t>
      </w:r>
      <w:r>
        <w:rPr>
          <w:rFonts w:asciiTheme="majorHAnsi" w:hAnsiTheme="majorHAnsi" w:cs="Tahoma"/>
          <w:b/>
          <w:sz w:val="24"/>
          <w:szCs w:val="24"/>
        </w:rPr>
        <w:t xml:space="preserve">Motion </w:t>
      </w:r>
      <w:r>
        <w:rPr>
          <w:rFonts w:asciiTheme="majorHAnsi" w:hAnsiTheme="majorHAnsi" w:cs="Tahoma"/>
          <w:sz w:val="24"/>
          <w:szCs w:val="24"/>
        </w:rPr>
        <w:t>to accept as 2</w:t>
      </w:r>
      <w:r w:rsidRPr="006D5F71">
        <w:rPr>
          <w:rFonts w:asciiTheme="majorHAnsi" w:hAnsiTheme="majorHAnsi" w:cs="Tahoma"/>
          <w:sz w:val="24"/>
          <w:szCs w:val="24"/>
          <w:vertAlign w:val="superscript"/>
        </w:rPr>
        <w:t>nd</w:t>
      </w:r>
      <w:r>
        <w:rPr>
          <w:rFonts w:asciiTheme="majorHAnsi" w:hAnsiTheme="majorHAnsi" w:cs="Tahoma"/>
          <w:sz w:val="24"/>
          <w:szCs w:val="24"/>
        </w:rPr>
        <w:t xml:space="preserve"> reading, </w:t>
      </w:r>
      <w:r>
        <w:rPr>
          <w:rFonts w:asciiTheme="majorHAnsi" w:hAnsiTheme="majorHAnsi" w:cs="Tahoma"/>
          <w:b/>
          <w:sz w:val="24"/>
          <w:szCs w:val="24"/>
        </w:rPr>
        <w:t xml:space="preserve">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Motion carried. </w:t>
      </w:r>
      <w:r>
        <w:rPr>
          <w:rFonts w:asciiTheme="majorHAnsi" w:hAnsiTheme="majorHAnsi" w:cs="Tahoma"/>
          <w:sz w:val="24"/>
          <w:szCs w:val="24"/>
        </w:rPr>
        <w:t xml:space="preserve">– Work Orders were gone over and discussed. – Letter head was brought up and discussed. </w:t>
      </w:r>
    </w:p>
    <w:p w:rsidR="006D5F71" w:rsidRDefault="00B4302C" w:rsidP="006D5F71">
      <w:pPr>
        <w:pStyle w:val="ListParagraph"/>
        <w:numPr>
          <w:ilvl w:val="0"/>
          <w:numId w:val="9"/>
        </w:numPr>
        <w:ind w:left="540"/>
        <w:rPr>
          <w:rFonts w:asciiTheme="majorHAnsi" w:hAnsiTheme="majorHAnsi" w:cs="Tahoma"/>
          <w:sz w:val="24"/>
          <w:szCs w:val="24"/>
        </w:rPr>
      </w:pPr>
      <w:r w:rsidRPr="006D5F71">
        <w:rPr>
          <w:rFonts w:asciiTheme="majorHAnsi" w:hAnsiTheme="majorHAnsi" w:cs="Tahoma"/>
          <w:sz w:val="24"/>
          <w:szCs w:val="24"/>
        </w:rPr>
        <w:t>New Business</w:t>
      </w:r>
      <w:r w:rsidR="0021065F" w:rsidRPr="006D5F71">
        <w:rPr>
          <w:rFonts w:asciiTheme="majorHAnsi" w:hAnsiTheme="majorHAnsi" w:cs="Tahoma"/>
          <w:sz w:val="24"/>
          <w:szCs w:val="24"/>
        </w:rPr>
        <w:t xml:space="preserve">: </w:t>
      </w:r>
      <w:r w:rsidR="006D5F71">
        <w:rPr>
          <w:rFonts w:asciiTheme="majorHAnsi" w:hAnsiTheme="majorHAnsi" w:cs="Tahoma"/>
          <w:sz w:val="24"/>
          <w:szCs w:val="24"/>
        </w:rPr>
        <w:t xml:space="preserve">Annual Conference was discussed and most Board members are interested but will let the office know for Registration. </w:t>
      </w:r>
    </w:p>
    <w:p w:rsidR="006D5F71" w:rsidRDefault="00DB381D" w:rsidP="006D5F71">
      <w:pPr>
        <w:pStyle w:val="ListParagraph"/>
        <w:numPr>
          <w:ilvl w:val="0"/>
          <w:numId w:val="9"/>
        </w:numPr>
        <w:ind w:left="540"/>
        <w:rPr>
          <w:rFonts w:asciiTheme="majorHAnsi" w:hAnsiTheme="majorHAnsi" w:cs="Tahoma"/>
          <w:sz w:val="24"/>
          <w:szCs w:val="24"/>
        </w:rPr>
      </w:pPr>
      <w:r w:rsidRPr="006D5F71">
        <w:rPr>
          <w:rFonts w:asciiTheme="majorHAnsi" w:hAnsiTheme="majorHAnsi" w:cs="Tahoma"/>
          <w:sz w:val="24"/>
          <w:szCs w:val="24"/>
        </w:rPr>
        <w:t xml:space="preserve">Public Comment: </w:t>
      </w:r>
      <w:r w:rsidR="006A036B" w:rsidRPr="006D5F71">
        <w:rPr>
          <w:rFonts w:asciiTheme="majorHAnsi" w:hAnsiTheme="majorHAnsi" w:cs="Tahoma"/>
          <w:sz w:val="24"/>
          <w:szCs w:val="24"/>
        </w:rPr>
        <w:t>None</w:t>
      </w:r>
    </w:p>
    <w:p w:rsidR="006D5F71" w:rsidRDefault="00C14502" w:rsidP="006D5F71">
      <w:pPr>
        <w:pStyle w:val="ListParagraph"/>
        <w:numPr>
          <w:ilvl w:val="0"/>
          <w:numId w:val="9"/>
        </w:numPr>
        <w:ind w:left="540"/>
        <w:rPr>
          <w:rFonts w:asciiTheme="majorHAnsi" w:hAnsiTheme="majorHAnsi" w:cs="Tahoma"/>
          <w:sz w:val="24"/>
          <w:szCs w:val="24"/>
        </w:rPr>
      </w:pPr>
      <w:r w:rsidRPr="006D5F71">
        <w:rPr>
          <w:rFonts w:asciiTheme="majorHAnsi" w:hAnsiTheme="majorHAnsi" w:cs="Tahoma"/>
          <w:b/>
          <w:sz w:val="24"/>
          <w:szCs w:val="24"/>
        </w:rPr>
        <w:t xml:space="preserve"> </w:t>
      </w:r>
      <w:r w:rsidR="00DB381D" w:rsidRPr="006D5F71">
        <w:rPr>
          <w:rFonts w:asciiTheme="majorHAnsi" w:hAnsiTheme="majorHAnsi" w:cs="Tahoma"/>
          <w:sz w:val="24"/>
          <w:szCs w:val="24"/>
        </w:rPr>
        <w:t>Executive Session:</w:t>
      </w:r>
      <w:r w:rsidR="00D33970" w:rsidRPr="006D5F71">
        <w:rPr>
          <w:rFonts w:asciiTheme="majorHAnsi" w:hAnsiTheme="majorHAnsi" w:cs="Tahoma"/>
          <w:sz w:val="24"/>
          <w:szCs w:val="24"/>
        </w:rPr>
        <w:t xml:space="preserve"> </w:t>
      </w:r>
      <w:r w:rsidR="006A036B" w:rsidRPr="006D5F71">
        <w:rPr>
          <w:rFonts w:asciiTheme="majorHAnsi" w:hAnsiTheme="majorHAnsi" w:cs="Tahoma"/>
          <w:sz w:val="24"/>
          <w:szCs w:val="24"/>
        </w:rPr>
        <w:t xml:space="preserve">No Need </w:t>
      </w:r>
    </w:p>
    <w:p w:rsidR="00DF2446" w:rsidRPr="006D5F71" w:rsidRDefault="00855542" w:rsidP="006D5F71">
      <w:pPr>
        <w:pStyle w:val="ListParagraph"/>
        <w:numPr>
          <w:ilvl w:val="0"/>
          <w:numId w:val="9"/>
        </w:numPr>
        <w:ind w:left="540"/>
        <w:rPr>
          <w:rFonts w:asciiTheme="majorHAnsi" w:hAnsiTheme="majorHAnsi" w:cs="Tahoma"/>
          <w:sz w:val="24"/>
          <w:szCs w:val="24"/>
        </w:rPr>
      </w:pPr>
      <w:r w:rsidRPr="006D5F71">
        <w:rPr>
          <w:rFonts w:asciiTheme="majorHAnsi" w:hAnsiTheme="majorHAnsi" w:cs="Tahoma"/>
          <w:b/>
          <w:sz w:val="24"/>
          <w:szCs w:val="24"/>
        </w:rPr>
        <w:t xml:space="preserve"> </w:t>
      </w:r>
      <w:r w:rsidR="009C30CC" w:rsidRPr="006D5F71">
        <w:rPr>
          <w:rFonts w:asciiTheme="majorHAnsi" w:hAnsiTheme="majorHAnsi" w:cs="Tahoma"/>
          <w:sz w:val="24"/>
          <w:szCs w:val="24"/>
        </w:rPr>
        <w:t xml:space="preserve"> Being</w:t>
      </w:r>
      <w:r w:rsidR="0021314F" w:rsidRPr="006D5F71">
        <w:rPr>
          <w:rFonts w:asciiTheme="majorHAnsi" w:hAnsiTheme="majorHAnsi" w:cs="Tahoma"/>
          <w:sz w:val="24"/>
          <w:szCs w:val="24"/>
        </w:rPr>
        <w:t xml:space="preserve"> there was n</w:t>
      </w:r>
      <w:r w:rsidR="00DF2446" w:rsidRPr="006D5F71">
        <w:rPr>
          <w:rFonts w:asciiTheme="majorHAnsi" w:hAnsiTheme="majorHAnsi" w:cs="Tahoma"/>
          <w:sz w:val="24"/>
          <w:szCs w:val="24"/>
        </w:rPr>
        <w:t>o oth</w:t>
      </w:r>
      <w:r w:rsidR="000679E6" w:rsidRPr="006D5F71">
        <w:rPr>
          <w:rFonts w:asciiTheme="majorHAnsi" w:hAnsiTheme="majorHAnsi" w:cs="Tahoma"/>
          <w:sz w:val="24"/>
          <w:szCs w:val="24"/>
        </w:rPr>
        <w:t>e</w:t>
      </w:r>
      <w:r w:rsidR="00575646" w:rsidRPr="006D5F71">
        <w:rPr>
          <w:rFonts w:asciiTheme="majorHAnsi" w:hAnsiTheme="majorHAnsi" w:cs="Tahoma"/>
          <w:sz w:val="24"/>
          <w:szCs w:val="24"/>
        </w:rPr>
        <w:t xml:space="preserve">r </w:t>
      </w:r>
      <w:r w:rsidR="000670E4" w:rsidRPr="006D5F71">
        <w:rPr>
          <w:rFonts w:asciiTheme="majorHAnsi" w:hAnsiTheme="majorHAnsi" w:cs="Tahoma"/>
          <w:sz w:val="24"/>
          <w:szCs w:val="24"/>
        </w:rPr>
        <w:t>bu</w:t>
      </w:r>
      <w:r w:rsidR="006D5F71" w:rsidRPr="006D5F71">
        <w:rPr>
          <w:rFonts w:asciiTheme="majorHAnsi" w:hAnsiTheme="majorHAnsi" w:cs="Tahoma"/>
          <w:sz w:val="24"/>
          <w:szCs w:val="24"/>
        </w:rPr>
        <w:t>siness; Runyan</w:t>
      </w:r>
      <w:r w:rsidR="000670E4" w:rsidRPr="006D5F71">
        <w:rPr>
          <w:rFonts w:asciiTheme="majorHAnsi" w:hAnsiTheme="majorHAnsi" w:cs="Tahoma"/>
          <w:sz w:val="24"/>
          <w:szCs w:val="24"/>
        </w:rPr>
        <w:t xml:space="preserve"> </w:t>
      </w:r>
      <w:r w:rsidR="00DF2446" w:rsidRPr="006D5F71">
        <w:rPr>
          <w:rFonts w:asciiTheme="majorHAnsi" w:hAnsiTheme="majorHAnsi" w:cs="Tahoma"/>
          <w:sz w:val="24"/>
          <w:szCs w:val="24"/>
        </w:rPr>
        <w:t xml:space="preserve">made </w:t>
      </w:r>
      <w:r w:rsidR="00DF2446" w:rsidRPr="006D5F71">
        <w:rPr>
          <w:rFonts w:asciiTheme="majorHAnsi" w:hAnsiTheme="majorHAnsi" w:cs="Tahoma"/>
          <w:b/>
          <w:sz w:val="24"/>
          <w:szCs w:val="24"/>
        </w:rPr>
        <w:t xml:space="preserve">Motion, Seconded </w:t>
      </w:r>
      <w:r w:rsidR="006A036B" w:rsidRPr="006D5F71">
        <w:rPr>
          <w:rFonts w:asciiTheme="majorHAnsi" w:hAnsiTheme="majorHAnsi" w:cs="Tahoma"/>
          <w:sz w:val="24"/>
          <w:szCs w:val="24"/>
        </w:rPr>
        <w:t xml:space="preserve">by Parks </w:t>
      </w:r>
      <w:r w:rsidR="00DF2446" w:rsidRPr="006D5F71">
        <w:rPr>
          <w:rFonts w:asciiTheme="majorHAnsi" w:hAnsiTheme="majorHAnsi" w:cs="Tahoma"/>
          <w:sz w:val="24"/>
          <w:szCs w:val="24"/>
        </w:rPr>
        <w:t xml:space="preserve">to adjourn the meeting.  All voted “Aye”. </w:t>
      </w:r>
      <w:r w:rsidR="00DF2446" w:rsidRPr="006D5F71">
        <w:rPr>
          <w:rFonts w:asciiTheme="majorHAnsi" w:hAnsiTheme="majorHAnsi" w:cs="Tahoma"/>
          <w:b/>
          <w:sz w:val="24"/>
          <w:szCs w:val="24"/>
        </w:rPr>
        <w:t>Meeting adjourned.</w:t>
      </w:r>
      <w:r w:rsidR="0088169F" w:rsidRPr="006D5F71">
        <w:rPr>
          <w:rFonts w:asciiTheme="majorHAnsi" w:hAnsiTheme="majorHAnsi" w:cs="Tahoma"/>
          <w:b/>
          <w:sz w:val="24"/>
          <w:szCs w:val="24"/>
        </w:rPr>
        <w:t xml:space="preserve"> </w:t>
      </w:r>
      <w:r w:rsidR="006D5F71" w:rsidRPr="006D5F71">
        <w:rPr>
          <w:rFonts w:asciiTheme="majorHAnsi" w:hAnsiTheme="majorHAnsi" w:cs="Tahoma"/>
          <w:sz w:val="24"/>
          <w:szCs w:val="24"/>
        </w:rPr>
        <w:t>9:25</w:t>
      </w:r>
      <w:r w:rsidR="00DF2446" w:rsidRPr="006D5F71">
        <w:rPr>
          <w:rFonts w:asciiTheme="majorHAnsi" w:hAnsiTheme="majorHAnsi" w:cs="Tahoma"/>
          <w:sz w:val="24"/>
          <w:szCs w:val="24"/>
        </w:rPr>
        <w:t>p.m.</w:t>
      </w:r>
    </w:p>
    <w:p w:rsidR="00EF0C99" w:rsidRDefault="00EF0C99" w:rsidP="00F0507E">
      <w:pPr>
        <w:contextualSpacing/>
        <w:rPr>
          <w:rFonts w:asciiTheme="majorHAnsi" w:hAnsiTheme="majorHAnsi" w:cs="Tahoma"/>
          <w:sz w:val="24"/>
          <w:szCs w:val="24"/>
        </w:rPr>
      </w:pPr>
    </w:p>
    <w:p w:rsidR="002A6B73" w:rsidRDefault="002A6B73" w:rsidP="00F0507E">
      <w:pPr>
        <w:contextualSpacing/>
        <w:rPr>
          <w:rFonts w:asciiTheme="majorHAnsi" w:hAnsiTheme="majorHAnsi" w:cs="Tahoma"/>
          <w:sz w:val="24"/>
          <w:szCs w:val="24"/>
        </w:rPr>
      </w:pPr>
    </w:p>
    <w:p w:rsidR="00855542" w:rsidRDefault="00855542" w:rsidP="00F0507E">
      <w:pPr>
        <w:contextualSpacing/>
        <w:rPr>
          <w:rFonts w:asciiTheme="majorHAnsi" w:hAnsiTheme="majorHAnsi" w:cs="Tahoma"/>
          <w:sz w:val="24"/>
          <w:szCs w:val="24"/>
        </w:rPr>
      </w:pPr>
    </w:p>
    <w:p w:rsidR="00DA360F" w:rsidRDefault="00DA360F"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670E4" w:rsidRDefault="000670E4" w:rsidP="00F0507E">
      <w:pPr>
        <w:contextualSpacing/>
        <w:rPr>
          <w:rFonts w:asciiTheme="majorHAnsi" w:hAnsiTheme="majorHAnsi" w:cs="Tahoma"/>
          <w:sz w:val="24"/>
          <w:szCs w:val="24"/>
        </w:rPr>
      </w:pPr>
    </w:p>
    <w:p w:rsidR="0009618A" w:rsidRDefault="00F33023" w:rsidP="00F0507E">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F0507E">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F0507E">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AE0316" w:rsidRDefault="00AE0316" w:rsidP="00F0507E">
      <w:pPr>
        <w:contextualSpacing/>
        <w:rPr>
          <w:rFonts w:asciiTheme="majorHAnsi" w:hAnsiTheme="majorHAnsi" w:cs="Tahoma"/>
          <w:sz w:val="24"/>
          <w:szCs w:val="24"/>
        </w:rPr>
      </w:pPr>
    </w:p>
    <w:p w:rsidR="00424399" w:rsidRDefault="00424399" w:rsidP="00F0507E">
      <w:pPr>
        <w:contextualSpacing/>
        <w:rPr>
          <w:rFonts w:asciiTheme="majorHAnsi" w:hAnsiTheme="majorHAnsi" w:cs="Tahoma"/>
          <w:sz w:val="24"/>
          <w:szCs w:val="24"/>
        </w:rPr>
      </w:pPr>
    </w:p>
    <w:p w:rsidR="00CC5CDE" w:rsidRDefault="00CC5CDE" w:rsidP="00F0507E">
      <w:pPr>
        <w:contextualSpacing/>
        <w:rPr>
          <w:rFonts w:asciiTheme="majorHAnsi" w:hAnsiTheme="majorHAnsi" w:cs="Tahoma"/>
          <w:sz w:val="24"/>
          <w:szCs w:val="24"/>
        </w:rPr>
      </w:pPr>
    </w:p>
    <w:p w:rsidR="009C30CC" w:rsidRPr="00AE0316" w:rsidRDefault="00AE0316" w:rsidP="00F0507E">
      <w:pPr>
        <w:rPr>
          <w:rFonts w:ascii="Arial" w:hAnsi="Arial" w:cs="Arial"/>
        </w:rPr>
      </w:pPr>
      <w:r>
        <w:rPr>
          <w:rFonts w:ascii="Arial" w:hAnsi="Arial" w:cs="Arial"/>
        </w:rPr>
        <w:t xml:space="preserve">               The City of Piedmont is an equal opportunity provider and employer</w:t>
      </w:r>
    </w:p>
    <w:p w:rsidR="00AE0316" w:rsidRDefault="00AE0316" w:rsidP="00F0507E">
      <w:pPr>
        <w:contextualSpacing/>
        <w:rPr>
          <w:rFonts w:asciiTheme="majorHAnsi" w:hAnsiTheme="majorHAnsi" w:cs="Tahoma"/>
          <w:sz w:val="24"/>
          <w:szCs w:val="24"/>
        </w:rPr>
      </w:pPr>
    </w:p>
    <w:p w:rsidR="00AE0316" w:rsidRDefault="00AE0316" w:rsidP="00F0507E">
      <w:pPr>
        <w:contextualSpacing/>
        <w:rPr>
          <w:rFonts w:asciiTheme="majorHAnsi" w:hAnsiTheme="majorHAnsi" w:cs="Tahoma"/>
          <w:sz w:val="24"/>
          <w:szCs w:val="24"/>
        </w:rPr>
      </w:pPr>
    </w:p>
    <w:p w:rsidR="0009618A" w:rsidRPr="000C6627" w:rsidRDefault="0009618A" w:rsidP="00F0507E">
      <w:pPr>
        <w:contextualSpacing/>
        <w:rPr>
          <w:rFonts w:asciiTheme="majorHAnsi" w:hAnsiTheme="majorHAnsi" w:cs="Tahoma"/>
          <w:sz w:val="24"/>
          <w:szCs w:val="24"/>
        </w:rPr>
      </w:pPr>
      <w:r w:rsidRPr="000C6627">
        <w:rPr>
          <w:rFonts w:asciiTheme="majorHAnsi" w:hAnsiTheme="majorHAnsi" w:cs="Tahoma"/>
          <w:sz w:val="24"/>
          <w:szCs w:val="24"/>
        </w:rPr>
        <w:t>Published once at the approximate cost of $_________________________</w:t>
      </w:r>
    </w:p>
    <w:sectPr w:rsidR="0009618A" w:rsidRPr="000C6627" w:rsidSect="0009618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D7B" w:rsidRDefault="00B05D7B" w:rsidP="00B56B74">
      <w:pPr>
        <w:spacing w:after="0"/>
      </w:pPr>
      <w:r>
        <w:separator/>
      </w:r>
    </w:p>
  </w:endnote>
  <w:endnote w:type="continuationSeparator" w:id="0">
    <w:p w:rsidR="00B05D7B" w:rsidRDefault="00B05D7B" w:rsidP="00B56B7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D7B" w:rsidRDefault="00B05D7B" w:rsidP="00B56B74">
      <w:pPr>
        <w:spacing w:after="0"/>
      </w:pPr>
      <w:r>
        <w:separator/>
      </w:r>
    </w:p>
  </w:footnote>
  <w:footnote w:type="continuationSeparator" w:id="0">
    <w:p w:rsidR="00B05D7B" w:rsidRDefault="00B05D7B" w:rsidP="00B56B7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A5528E"/>
    <w:multiLevelType w:val="hybridMultilevel"/>
    <w:tmpl w:val="9B76862C"/>
    <w:lvl w:ilvl="0" w:tplc="DF823704">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8"/>
  </w:num>
  <w:num w:numId="6">
    <w:abstractNumId w:val="5"/>
  </w:num>
  <w:num w:numId="7">
    <w:abstractNumId w:val="1"/>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70E4"/>
    <w:rsid w:val="0006761B"/>
    <w:rsid w:val="000679E6"/>
    <w:rsid w:val="00073448"/>
    <w:rsid w:val="0007592A"/>
    <w:rsid w:val="00076ABC"/>
    <w:rsid w:val="00077D41"/>
    <w:rsid w:val="00080C7A"/>
    <w:rsid w:val="00081AA9"/>
    <w:rsid w:val="00082EE5"/>
    <w:rsid w:val="0008334A"/>
    <w:rsid w:val="000910B0"/>
    <w:rsid w:val="0009274B"/>
    <w:rsid w:val="0009618A"/>
    <w:rsid w:val="000972A0"/>
    <w:rsid w:val="000A0E6F"/>
    <w:rsid w:val="000A188E"/>
    <w:rsid w:val="000A36CD"/>
    <w:rsid w:val="000A3ED3"/>
    <w:rsid w:val="000A4417"/>
    <w:rsid w:val="000A5564"/>
    <w:rsid w:val="000B33C8"/>
    <w:rsid w:val="000C0D90"/>
    <w:rsid w:val="000C50BE"/>
    <w:rsid w:val="000C6627"/>
    <w:rsid w:val="000D1BD6"/>
    <w:rsid w:val="000D1D0B"/>
    <w:rsid w:val="000D2159"/>
    <w:rsid w:val="000D4155"/>
    <w:rsid w:val="000D4A7E"/>
    <w:rsid w:val="000E055A"/>
    <w:rsid w:val="000E20C0"/>
    <w:rsid w:val="000E2871"/>
    <w:rsid w:val="000E49F3"/>
    <w:rsid w:val="000E7C62"/>
    <w:rsid w:val="000F0427"/>
    <w:rsid w:val="000F2FED"/>
    <w:rsid w:val="000F3E37"/>
    <w:rsid w:val="000F6517"/>
    <w:rsid w:val="000F6719"/>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60825"/>
    <w:rsid w:val="00162DAA"/>
    <w:rsid w:val="00162F98"/>
    <w:rsid w:val="00163DCB"/>
    <w:rsid w:val="00164165"/>
    <w:rsid w:val="001645D0"/>
    <w:rsid w:val="00165E38"/>
    <w:rsid w:val="00167909"/>
    <w:rsid w:val="00173CCA"/>
    <w:rsid w:val="0017452D"/>
    <w:rsid w:val="0017795A"/>
    <w:rsid w:val="0018094D"/>
    <w:rsid w:val="00180988"/>
    <w:rsid w:val="00180B1D"/>
    <w:rsid w:val="00180E87"/>
    <w:rsid w:val="00183E5C"/>
    <w:rsid w:val="00184CEE"/>
    <w:rsid w:val="001A1ADD"/>
    <w:rsid w:val="001A3BA5"/>
    <w:rsid w:val="001A441E"/>
    <w:rsid w:val="001B6A4E"/>
    <w:rsid w:val="001B7EB7"/>
    <w:rsid w:val="001C0F8C"/>
    <w:rsid w:val="001C61D4"/>
    <w:rsid w:val="001D324A"/>
    <w:rsid w:val="001D694A"/>
    <w:rsid w:val="001E22E8"/>
    <w:rsid w:val="001E420D"/>
    <w:rsid w:val="001E4CAF"/>
    <w:rsid w:val="001E7AA7"/>
    <w:rsid w:val="001F081C"/>
    <w:rsid w:val="001F200D"/>
    <w:rsid w:val="001F5A3D"/>
    <w:rsid w:val="00204473"/>
    <w:rsid w:val="00206ED9"/>
    <w:rsid w:val="0021065F"/>
    <w:rsid w:val="0021226B"/>
    <w:rsid w:val="0021314F"/>
    <w:rsid w:val="00215375"/>
    <w:rsid w:val="00216155"/>
    <w:rsid w:val="002165D3"/>
    <w:rsid w:val="0022114E"/>
    <w:rsid w:val="00224A03"/>
    <w:rsid w:val="002268BC"/>
    <w:rsid w:val="00226A2D"/>
    <w:rsid w:val="00232461"/>
    <w:rsid w:val="00233AF7"/>
    <w:rsid w:val="00233B30"/>
    <w:rsid w:val="00234E45"/>
    <w:rsid w:val="002351E2"/>
    <w:rsid w:val="00235BF9"/>
    <w:rsid w:val="00235F25"/>
    <w:rsid w:val="0023707B"/>
    <w:rsid w:val="00241AC7"/>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75C58"/>
    <w:rsid w:val="0027711D"/>
    <w:rsid w:val="0028089C"/>
    <w:rsid w:val="00282A07"/>
    <w:rsid w:val="002838BB"/>
    <w:rsid w:val="002869ED"/>
    <w:rsid w:val="00290A5E"/>
    <w:rsid w:val="00293819"/>
    <w:rsid w:val="00296616"/>
    <w:rsid w:val="002A3D0E"/>
    <w:rsid w:val="002A56AA"/>
    <w:rsid w:val="002A69EF"/>
    <w:rsid w:val="002A6B73"/>
    <w:rsid w:val="002B11FA"/>
    <w:rsid w:val="002B22F9"/>
    <w:rsid w:val="002B4E36"/>
    <w:rsid w:val="002B5458"/>
    <w:rsid w:val="002B6382"/>
    <w:rsid w:val="002C234D"/>
    <w:rsid w:val="002C4DB5"/>
    <w:rsid w:val="002C56E7"/>
    <w:rsid w:val="002C5D2C"/>
    <w:rsid w:val="002C7155"/>
    <w:rsid w:val="002C7BE0"/>
    <w:rsid w:val="002D153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48C3"/>
    <w:rsid w:val="00343959"/>
    <w:rsid w:val="00345C45"/>
    <w:rsid w:val="00346CDF"/>
    <w:rsid w:val="00355346"/>
    <w:rsid w:val="00357AF1"/>
    <w:rsid w:val="0036130B"/>
    <w:rsid w:val="00362340"/>
    <w:rsid w:val="00362ABF"/>
    <w:rsid w:val="003638F3"/>
    <w:rsid w:val="003648B7"/>
    <w:rsid w:val="00365409"/>
    <w:rsid w:val="003676E2"/>
    <w:rsid w:val="00373598"/>
    <w:rsid w:val="00374681"/>
    <w:rsid w:val="0037590E"/>
    <w:rsid w:val="003769B2"/>
    <w:rsid w:val="003826FA"/>
    <w:rsid w:val="00392524"/>
    <w:rsid w:val="00393399"/>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48EE"/>
    <w:rsid w:val="003E5707"/>
    <w:rsid w:val="003E6717"/>
    <w:rsid w:val="003F0EC9"/>
    <w:rsid w:val="003F343D"/>
    <w:rsid w:val="003F406D"/>
    <w:rsid w:val="003F4FB4"/>
    <w:rsid w:val="003F55BF"/>
    <w:rsid w:val="0040507A"/>
    <w:rsid w:val="004076F7"/>
    <w:rsid w:val="00410715"/>
    <w:rsid w:val="00410D67"/>
    <w:rsid w:val="00410D95"/>
    <w:rsid w:val="00411836"/>
    <w:rsid w:val="00411877"/>
    <w:rsid w:val="0041461C"/>
    <w:rsid w:val="00420877"/>
    <w:rsid w:val="0042265B"/>
    <w:rsid w:val="004236A2"/>
    <w:rsid w:val="00424399"/>
    <w:rsid w:val="00426F26"/>
    <w:rsid w:val="00434061"/>
    <w:rsid w:val="004477F4"/>
    <w:rsid w:val="00451CCF"/>
    <w:rsid w:val="00456C8B"/>
    <w:rsid w:val="00456F8F"/>
    <w:rsid w:val="00457163"/>
    <w:rsid w:val="0046288C"/>
    <w:rsid w:val="004639C4"/>
    <w:rsid w:val="00463B58"/>
    <w:rsid w:val="004751BF"/>
    <w:rsid w:val="00477F78"/>
    <w:rsid w:val="00481AB7"/>
    <w:rsid w:val="00482104"/>
    <w:rsid w:val="004821AF"/>
    <w:rsid w:val="00487B23"/>
    <w:rsid w:val="00487B43"/>
    <w:rsid w:val="00493274"/>
    <w:rsid w:val="00493A71"/>
    <w:rsid w:val="00493E3D"/>
    <w:rsid w:val="00497C32"/>
    <w:rsid w:val="004A05C6"/>
    <w:rsid w:val="004A1B35"/>
    <w:rsid w:val="004A1BD1"/>
    <w:rsid w:val="004A3C34"/>
    <w:rsid w:val="004A4477"/>
    <w:rsid w:val="004A47E0"/>
    <w:rsid w:val="004A7E9D"/>
    <w:rsid w:val="004B090F"/>
    <w:rsid w:val="004B1C2C"/>
    <w:rsid w:val="004B5D0E"/>
    <w:rsid w:val="004B6658"/>
    <w:rsid w:val="004C06F2"/>
    <w:rsid w:val="004C087F"/>
    <w:rsid w:val="004C189B"/>
    <w:rsid w:val="004D14F2"/>
    <w:rsid w:val="004D27B1"/>
    <w:rsid w:val="004D7244"/>
    <w:rsid w:val="004E09B6"/>
    <w:rsid w:val="004F0745"/>
    <w:rsid w:val="004F0897"/>
    <w:rsid w:val="004F13D6"/>
    <w:rsid w:val="004F410F"/>
    <w:rsid w:val="004F4D62"/>
    <w:rsid w:val="004F50B8"/>
    <w:rsid w:val="004F6D0E"/>
    <w:rsid w:val="0050220D"/>
    <w:rsid w:val="00504502"/>
    <w:rsid w:val="005047BD"/>
    <w:rsid w:val="005106EC"/>
    <w:rsid w:val="0051180A"/>
    <w:rsid w:val="0051204D"/>
    <w:rsid w:val="00514B0A"/>
    <w:rsid w:val="005153E6"/>
    <w:rsid w:val="00522375"/>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75646"/>
    <w:rsid w:val="00576C0F"/>
    <w:rsid w:val="0057728F"/>
    <w:rsid w:val="00577B6D"/>
    <w:rsid w:val="00585213"/>
    <w:rsid w:val="005858C4"/>
    <w:rsid w:val="00591CD6"/>
    <w:rsid w:val="00593104"/>
    <w:rsid w:val="005944B6"/>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23E73"/>
    <w:rsid w:val="00627852"/>
    <w:rsid w:val="0063310D"/>
    <w:rsid w:val="00636003"/>
    <w:rsid w:val="00636D03"/>
    <w:rsid w:val="00644234"/>
    <w:rsid w:val="00646074"/>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68F3"/>
    <w:rsid w:val="006D16C6"/>
    <w:rsid w:val="006D193C"/>
    <w:rsid w:val="006D21D0"/>
    <w:rsid w:val="006D5B85"/>
    <w:rsid w:val="006D5F71"/>
    <w:rsid w:val="006D7CC4"/>
    <w:rsid w:val="006E00AD"/>
    <w:rsid w:val="006E2CDA"/>
    <w:rsid w:val="006E6401"/>
    <w:rsid w:val="006F3E81"/>
    <w:rsid w:val="006F6B28"/>
    <w:rsid w:val="006F7947"/>
    <w:rsid w:val="007009A6"/>
    <w:rsid w:val="0070136D"/>
    <w:rsid w:val="007048E0"/>
    <w:rsid w:val="00710965"/>
    <w:rsid w:val="00711419"/>
    <w:rsid w:val="00712667"/>
    <w:rsid w:val="007176F7"/>
    <w:rsid w:val="00717BF9"/>
    <w:rsid w:val="00722A16"/>
    <w:rsid w:val="00726438"/>
    <w:rsid w:val="00726A97"/>
    <w:rsid w:val="00726D39"/>
    <w:rsid w:val="00730F28"/>
    <w:rsid w:val="00732228"/>
    <w:rsid w:val="007324FC"/>
    <w:rsid w:val="00736C0D"/>
    <w:rsid w:val="00736DC2"/>
    <w:rsid w:val="00743715"/>
    <w:rsid w:val="0074376C"/>
    <w:rsid w:val="00744412"/>
    <w:rsid w:val="0074588F"/>
    <w:rsid w:val="00750FAA"/>
    <w:rsid w:val="007516CC"/>
    <w:rsid w:val="0075231C"/>
    <w:rsid w:val="00752A95"/>
    <w:rsid w:val="00756801"/>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CE5"/>
    <w:rsid w:val="007B26B7"/>
    <w:rsid w:val="007B3DFE"/>
    <w:rsid w:val="007B6A77"/>
    <w:rsid w:val="007B7E66"/>
    <w:rsid w:val="007C64CA"/>
    <w:rsid w:val="007D0DD7"/>
    <w:rsid w:val="007D2DDC"/>
    <w:rsid w:val="007D2FA1"/>
    <w:rsid w:val="007D6508"/>
    <w:rsid w:val="007E0DFE"/>
    <w:rsid w:val="007E7F61"/>
    <w:rsid w:val="007F0E6B"/>
    <w:rsid w:val="007F6777"/>
    <w:rsid w:val="007F703D"/>
    <w:rsid w:val="0080035C"/>
    <w:rsid w:val="00801F59"/>
    <w:rsid w:val="00802B38"/>
    <w:rsid w:val="00802CC2"/>
    <w:rsid w:val="008069C5"/>
    <w:rsid w:val="008074FB"/>
    <w:rsid w:val="00807DC8"/>
    <w:rsid w:val="00807E83"/>
    <w:rsid w:val="0081191B"/>
    <w:rsid w:val="00815AF5"/>
    <w:rsid w:val="00823AB6"/>
    <w:rsid w:val="0082569B"/>
    <w:rsid w:val="0082593C"/>
    <w:rsid w:val="00830683"/>
    <w:rsid w:val="00834B80"/>
    <w:rsid w:val="0084681D"/>
    <w:rsid w:val="008515C7"/>
    <w:rsid w:val="00854B10"/>
    <w:rsid w:val="0085500C"/>
    <w:rsid w:val="00855542"/>
    <w:rsid w:val="0086016A"/>
    <w:rsid w:val="008604AA"/>
    <w:rsid w:val="00862167"/>
    <w:rsid w:val="00863AE6"/>
    <w:rsid w:val="00864782"/>
    <w:rsid w:val="00865A9F"/>
    <w:rsid w:val="00866060"/>
    <w:rsid w:val="00866C69"/>
    <w:rsid w:val="00871F88"/>
    <w:rsid w:val="008731DE"/>
    <w:rsid w:val="00873C39"/>
    <w:rsid w:val="00875776"/>
    <w:rsid w:val="00875CF1"/>
    <w:rsid w:val="00876E3E"/>
    <w:rsid w:val="00880296"/>
    <w:rsid w:val="00880AF8"/>
    <w:rsid w:val="00880C20"/>
    <w:rsid w:val="0088169F"/>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B0FB1"/>
    <w:rsid w:val="008B698E"/>
    <w:rsid w:val="008C4945"/>
    <w:rsid w:val="008C6D60"/>
    <w:rsid w:val="008D109C"/>
    <w:rsid w:val="008D1A61"/>
    <w:rsid w:val="008D1F1A"/>
    <w:rsid w:val="008D65BB"/>
    <w:rsid w:val="008E450C"/>
    <w:rsid w:val="008F5C78"/>
    <w:rsid w:val="0090032F"/>
    <w:rsid w:val="00902B5F"/>
    <w:rsid w:val="00903F37"/>
    <w:rsid w:val="009057F1"/>
    <w:rsid w:val="0090621D"/>
    <w:rsid w:val="0090785A"/>
    <w:rsid w:val="009078ED"/>
    <w:rsid w:val="00910148"/>
    <w:rsid w:val="00911543"/>
    <w:rsid w:val="009121CE"/>
    <w:rsid w:val="00916138"/>
    <w:rsid w:val="00916649"/>
    <w:rsid w:val="009226C7"/>
    <w:rsid w:val="00923E60"/>
    <w:rsid w:val="009247E1"/>
    <w:rsid w:val="00925CD4"/>
    <w:rsid w:val="009309C0"/>
    <w:rsid w:val="00931ACB"/>
    <w:rsid w:val="009321BF"/>
    <w:rsid w:val="0093244E"/>
    <w:rsid w:val="00943CD9"/>
    <w:rsid w:val="00944AAC"/>
    <w:rsid w:val="00957561"/>
    <w:rsid w:val="009604FE"/>
    <w:rsid w:val="00960543"/>
    <w:rsid w:val="0096145B"/>
    <w:rsid w:val="00961B80"/>
    <w:rsid w:val="00964DAF"/>
    <w:rsid w:val="00965DE2"/>
    <w:rsid w:val="00966DED"/>
    <w:rsid w:val="00970921"/>
    <w:rsid w:val="00971B37"/>
    <w:rsid w:val="0097472E"/>
    <w:rsid w:val="00975BEB"/>
    <w:rsid w:val="0097655C"/>
    <w:rsid w:val="00982AEC"/>
    <w:rsid w:val="0098733B"/>
    <w:rsid w:val="00990EE3"/>
    <w:rsid w:val="009926D5"/>
    <w:rsid w:val="00992D85"/>
    <w:rsid w:val="00996940"/>
    <w:rsid w:val="009979C7"/>
    <w:rsid w:val="009A1FAF"/>
    <w:rsid w:val="009A39AF"/>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F0688"/>
    <w:rsid w:val="009F1595"/>
    <w:rsid w:val="009F21F2"/>
    <w:rsid w:val="009F477E"/>
    <w:rsid w:val="009F6503"/>
    <w:rsid w:val="00A002AA"/>
    <w:rsid w:val="00A003D4"/>
    <w:rsid w:val="00A0045C"/>
    <w:rsid w:val="00A038DD"/>
    <w:rsid w:val="00A058F7"/>
    <w:rsid w:val="00A121C5"/>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51FCF"/>
    <w:rsid w:val="00A57DF5"/>
    <w:rsid w:val="00A62356"/>
    <w:rsid w:val="00A62977"/>
    <w:rsid w:val="00A656C4"/>
    <w:rsid w:val="00A70750"/>
    <w:rsid w:val="00A71DF0"/>
    <w:rsid w:val="00A75831"/>
    <w:rsid w:val="00A769A1"/>
    <w:rsid w:val="00A80471"/>
    <w:rsid w:val="00A840DE"/>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E0316"/>
    <w:rsid w:val="00AE0BAE"/>
    <w:rsid w:val="00AE38E3"/>
    <w:rsid w:val="00AE49D8"/>
    <w:rsid w:val="00AE5E9A"/>
    <w:rsid w:val="00AF08B6"/>
    <w:rsid w:val="00AF1921"/>
    <w:rsid w:val="00AF4CC3"/>
    <w:rsid w:val="00AF52C9"/>
    <w:rsid w:val="00AF6464"/>
    <w:rsid w:val="00B00500"/>
    <w:rsid w:val="00B0059C"/>
    <w:rsid w:val="00B005C3"/>
    <w:rsid w:val="00B01926"/>
    <w:rsid w:val="00B02E97"/>
    <w:rsid w:val="00B05D7B"/>
    <w:rsid w:val="00B104A2"/>
    <w:rsid w:val="00B11FA1"/>
    <w:rsid w:val="00B20435"/>
    <w:rsid w:val="00B210D1"/>
    <w:rsid w:val="00B2143F"/>
    <w:rsid w:val="00B233A7"/>
    <w:rsid w:val="00B238C1"/>
    <w:rsid w:val="00B26C10"/>
    <w:rsid w:val="00B272CB"/>
    <w:rsid w:val="00B302CC"/>
    <w:rsid w:val="00B33540"/>
    <w:rsid w:val="00B366BB"/>
    <w:rsid w:val="00B422B2"/>
    <w:rsid w:val="00B4302C"/>
    <w:rsid w:val="00B4728C"/>
    <w:rsid w:val="00B52C0B"/>
    <w:rsid w:val="00B53C54"/>
    <w:rsid w:val="00B5452A"/>
    <w:rsid w:val="00B56B74"/>
    <w:rsid w:val="00B57C93"/>
    <w:rsid w:val="00B60B5F"/>
    <w:rsid w:val="00B715F0"/>
    <w:rsid w:val="00B75B9F"/>
    <w:rsid w:val="00B827D3"/>
    <w:rsid w:val="00B937B9"/>
    <w:rsid w:val="00B94095"/>
    <w:rsid w:val="00B94CA8"/>
    <w:rsid w:val="00B968F9"/>
    <w:rsid w:val="00BA4E54"/>
    <w:rsid w:val="00BA691C"/>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C00238"/>
    <w:rsid w:val="00C008FB"/>
    <w:rsid w:val="00C02716"/>
    <w:rsid w:val="00C03ABA"/>
    <w:rsid w:val="00C04E3C"/>
    <w:rsid w:val="00C10892"/>
    <w:rsid w:val="00C1092C"/>
    <w:rsid w:val="00C1103B"/>
    <w:rsid w:val="00C12DC8"/>
    <w:rsid w:val="00C14058"/>
    <w:rsid w:val="00C14502"/>
    <w:rsid w:val="00C1771B"/>
    <w:rsid w:val="00C228AB"/>
    <w:rsid w:val="00C22A9E"/>
    <w:rsid w:val="00C22F5C"/>
    <w:rsid w:val="00C240B4"/>
    <w:rsid w:val="00C24698"/>
    <w:rsid w:val="00C251AA"/>
    <w:rsid w:val="00C25382"/>
    <w:rsid w:val="00C26CC6"/>
    <w:rsid w:val="00C27C4E"/>
    <w:rsid w:val="00C30B4E"/>
    <w:rsid w:val="00C3109A"/>
    <w:rsid w:val="00C317F6"/>
    <w:rsid w:val="00C32DDF"/>
    <w:rsid w:val="00C33208"/>
    <w:rsid w:val="00C343CC"/>
    <w:rsid w:val="00C35E78"/>
    <w:rsid w:val="00C40267"/>
    <w:rsid w:val="00C420E3"/>
    <w:rsid w:val="00C45329"/>
    <w:rsid w:val="00C45A90"/>
    <w:rsid w:val="00C50141"/>
    <w:rsid w:val="00C50531"/>
    <w:rsid w:val="00C51520"/>
    <w:rsid w:val="00C51E20"/>
    <w:rsid w:val="00C546F6"/>
    <w:rsid w:val="00C55272"/>
    <w:rsid w:val="00C560D1"/>
    <w:rsid w:val="00C57BBE"/>
    <w:rsid w:val="00C61D10"/>
    <w:rsid w:val="00C61EFD"/>
    <w:rsid w:val="00C62ADC"/>
    <w:rsid w:val="00C63F15"/>
    <w:rsid w:val="00C665F1"/>
    <w:rsid w:val="00C7027F"/>
    <w:rsid w:val="00C730B4"/>
    <w:rsid w:val="00C74556"/>
    <w:rsid w:val="00C8079D"/>
    <w:rsid w:val="00C84BA2"/>
    <w:rsid w:val="00C8603B"/>
    <w:rsid w:val="00C86415"/>
    <w:rsid w:val="00C866D7"/>
    <w:rsid w:val="00C90042"/>
    <w:rsid w:val="00C91DE7"/>
    <w:rsid w:val="00C92FE0"/>
    <w:rsid w:val="00C94325"/>
    <w:rsid w:val="00C943D7"/>
    <w:rsid w:val="00CA0C6F"/>
    <w:rsid w:val="00CA483B"/>
    <w:rsid w:val="00CB0D16"/>
    <w:rsid w:val="00CB3356"/>
    <w:rsid w:val="00CB4A10"/>
    <w:rsid w:val="00CB5243"/>
    <w:rsid w:val="00CB5B61"/>
    <w:rsid w:val="00CB7967"/>
    <w:rsid w:val="00CC1515"/>
    <w:rsid w:val="00CC1E94"/>
    <w:rsid w:val="00CC55AD"/>
    <w:rsid w:val="00CC5CDE"/>
    <w:rsid w:val="00CC5F08"/>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B1"/>
    <w:rsid w:val="00D12A28"/>
    <w:rsid w:val="00D14983"/>
    <w:rsid w:val="00D21862"/>
    <w:rsid w:val="00D22E0E"/>
    <w:rsid w:val="00D25B9C"/>
    <w:rsid w:val="00D26959"/>
    <w:rsid w:val="00D326AB"/>
    <w:rsid w:val="00D33970"/>
    <w:rsid w:val="00D366B7"/>
    <w:rsid w:val="00D43BC8"/>
    <w:rsid w:val="00D43F3A"/>
    <w:rsid w:val="00D454E4"/>
    <w:rsid w:val="00D45913"/>
    <w:rsid w:val="00D46B42"/>
    <w:rsid w:val="00D46CDE"/>
    <w:rsid w:val="00D53B58"/>
    <w:rsid w:val="00D5518C"/>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CF6"/>
    <w:rsid w:val="00E02D67"/>
    <w:rsid w:val="00E06F17"/>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469C"/>
    <w:rsid w:val="00E75C3A"/>
    <w:rsid w:val="00E75DD8"/>
    <w:rsid w:val="00E7772F"/>
    <w:rsid w:val="00E837CB"/>
    <w:rsid w:val="00E84086"/>
    <w:rsid w:val="00E8419D"/>
    <w:rsid w:val="00E842ED"/>
    <w:rsid w:val="00E8564E"/>
    <w:rsid w:val="00E9056E"/>
    <w:rsid w:val="00E909B0"/>
    <w:rsid w:val="00E90B44"/>
    <w:rsid w:val="00E922EC"/>
    <w:rsid w:val="00E94491"/>
    <w:rsid w:val="00E94A71"/>
    <w:rsid w:val="00E94F88"/>
    <w:rsid w:val="00E9545A"/>
    <w:rsid w:val="00E960CB"/>
    <w:rsid w:val="00E964E8"/>
    <w:rsid w:val="00E96953"/>
    <w:rsid w:val="00EA260E"/>
    <w:rsid w:val="00EB4150"/>
    <w:rsid w:val="00EB472D"/>
    <w:rsid w:val="00EB6625"/>
    <w:rsid w:val="00EB6F0E"/>
    <w:rsid w:val="00EB7DA5"/>
    <w:rsid w:val="00EC1D87"/>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22C4"/>
    <w:rsid w:val="00F42614"/>
    <w:rsid w:val="00F42B4E"/>
    <w:rsid w:val="00F44776"/>
    <w:rsid w:val="00F45365"/>
    <w:rsid w:val="00F46115"/>
    <w:rsid w:val="00F472BE"/>
    <w:rsid w:val="00F503EC"/>
    <w:rsid w:val="00F54C17"/>
    <w:rsid w:val="00F56983"/>
    <w:rsid w:val="00F607AC"/>
    <w:rsid w:val="00F610EA"/>
    <w:rsid w:val="00F61419"/>
    <w:rsid w:val="00F62A05"/>
    <w:rsid w:val="00F63F1D"/>
    <w:rsid w:val="00F64CCB"/>
    <w:rsid w:val="00F64E0D"/>
    <w:rsid w:val="00F65E82"/>
    <w:rsid w:val="00F72708"/>
    <w:rsid w:val="00F74125"/>
    <w:rsid w:val="00F7438A"/>
    <w:rsid w:val="00F83F2E"/>
    <w:rsid w:val="00F8472E"/>
    <w:rsid w:val="00F85016"/>
    <w:rsid w:val="00F86FD4"/>
    <w:rsid w:val="00F905E1"/>
    <w:rsid w:val="00F938B8"/>
    <w:rsid w:val="00F93D7A"/>
    <w:rsid w:val="00F94B2D"/>
    <w:rsid w:val="00F94F38"/>
    <w:rsid w:val="00F95FC5"/>
    <w:rsid w:val="00F975BA"/>
    <w:rsid w:val="00FA01F1"/>
    <w:rsid w:val="00FA0293"/>
    <w:rsid w:val="00FA1396"/>
    <w:rsid w:val="00FA55F9"/>
    <w:rsid w:val="00FA68E7"/>
    <w:rsid w:val="00FB7BF5"/>
    <w:rsid w:val="00FB7F43"/>
    <w:rsid w:val="00FC097D"/>
    <w:rsid w:val="00FC3731"/>
    <w:rsid w:val="00FC695E"/>
    <w:rsid w:val="00FC7D86"/>
    <w:rsid w:val="00FD1BC8"/>
    <w:rsid w:val="00FD28AC"/>
    <w:rsid w:val="00FD76D2"/>
    <w:rsid w:val="00FE5BE5"/>
    <w:rsid w:val="00FE6796"/>
    <w:rsid w:val="00FF177C"/>
    <w:rsid w:val="00FF3730"/>
    <w:rsid w:val="00FF6609"/>
    <w:rsid w:val="00FF7D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FDF3C-D622-488B-A1EB-3D145DA6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2014-08-07T16:22:00Z</cp:lastPrinted>
  <dcterms:created xsi:type="dcterms:W3CDTF">2014-08-21T18:03:00Z</dcterms:created>
  <dcterms:modified xsi:type="dcterms:W3CDTF">2014-10-21T16:08:00Z</dcterms:modified>
</cp:coreProperties>
</file>