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A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</w:t>
      </w:r>
      <w:r w:rsidR="00DF6ECA">
        <w:rPr>
          <w:rFonts w:ascii="Tahoma" w:hAnsi="Tahoma" w:cs="Tahoma"/>
        </w:rPr>
        <w:t>es</w:t>
      </w:r>
    </w:p>
    <w:p w:rsidR="009F21F2" w:rsidRPr="003C0335" w:rsidRDefault="00DF6EC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November 17</w:t>
      </w:r>
      <w:r w:rsidR="009F21F2" w:rsidRPr="003C0335">
        <w:rPr>
          <w:rFonts w:ascii="Tahoma" w:hAnsi="Tahoma" w:cs="Tahoma"/>
        </w:rPr>
        <w:t>, 2009</w:t>
      </w:r>
    </w:p>
    <w:p w:rsidR="009F21F2" w:rsidRDefault="00DF6EC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Unapproved</w:t>
      </w:r>
      <w:r w:rsidR="009F21F2" w:rsidRPr="003C0335">
        <w:rPr>
          <w:rFonts w:ascii="Tahoma" w:hAnsi="Tahoma" w:cs="Tahoma"/>
        </w:rPr>
        <w:t xml:space="preserve"> Minutes</w:t>
      </w:r>
    </w:p>
    <w:p w:rsidR="00DF6ECA" w:rsidRPr="003C0335" w:rsidRDefault="00DF6EC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Hearing for Liquor License Renewals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DF6EC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Special Hearing for Renewal of Liquor Licenses was called to Order at 6:30 p.m. on Tuesday, November 17</w:t>
      </w:r>
      <w:r w:rsidR="009F21F2" w:rsidRPr="003C0335">
        <w:rPr>
          <w:rFonts w:ascii="Tahoma" w:hAnsi="Tahoma" w:cs="Tahoma"/>
        </w:rPr>
        <w:t>, 2009, beginning with the Pledge of Allegiance.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DF6ECA">
        <w:rPr>
          <w:rFonts w:ascii="Tahoma" w:hAnsi="Tahoma" w:cs="Tahoma"/>
        </w:rPr>
        <w:t xml:space="preserve"> Dennis Price, Jack Parks and Kim </w:t>
      </w:r>
      <w:proofErr w:type="spellStart"/>
      <w:r w:rsidR="00DF6ECA">
        <w:rPr>
          <w:rFonts w:ascii="Tahoma" w:hAnsi="Tahoma" w:cs="Tahoma"/>
        </w:rPr>
        <w:t>Plymate</w:t>
      </w:r>
      <w:proofErr w:type="spellEnd"/>
      <w:r w:rsidR="00DF6ECA">
        <w:rPr>
          <w:rFonts w:ascii="Tahoma" w:hAnsi="Tahoma" w:cs="Tahoma"/>
        </w:rPr>
        <w:t>.</w:t>
      </w:r>
    </w:p>
    <w:p w:rsidR="00911543" w:rsidRDefault="00DF6EC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Absent: Dave Murphy.</w:t>
      </w:r>
    </w:p>
    <w:p w:rsidR="00DF6ECA" w:rsidRDefault="00DF6ECA" w:rsidP="00DF6EC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Pr="00DF6ECA">
        <w:rPr>
          <w:rFonts w:ascii="Tahoma" w:hAnsi="Tahoma" w:cs="Tahoma"/>
        </w:rPr>
        <w:t>Panamanian Enterprises LLC-</w:t>
      </w:r>
      <w:r w:rsidR="00DD73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Piedmont Liquor Store</w:t>
      </w:r>
      <w:r w:rsidR="00DD733E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15767 1</w:t>
      </w:r>
      <w:r w:rsidRPr="00DF6ECA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Street #A &amp; B</w:t>
      </w:r>
      <w:r w:rsidR="00DD733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Piedmont, SD 57769--Package (off-sale) Liquor</w:t>
      </w:r>
      <w:r w:rsidR="00DD733E">
        <w:rPr>
          <w:rFonts w:ascii="Tahoma" w:hAnsi="Tahoma" w:cs="Tahoma"/>
        </w:rPr>
        <w:t xml:space="preserve">. No discussion. Parks made Motion to approve the renewal, Seconded by </w:t>
      </w:r>
      <w:proofErr w:type="spellStart"/>
      <w:r w:rsidR="00DD733E">
        <w:rPr>
          <w:rFonts w:ascii="Tahoma" w:hAnsi="Tahoma" w:cs="Tahoma"/>
        </w:rPr>
        <w:t>Plymate</w:t>
      </w:r>
      <w:proofErr w:type="spellEnd"/>
      <w:r w:rsidR="00DD733E">
        <w:rPr>
          <w:rFonts w:ascii="Tahoma" w:hAnsi="Tahoma" w:cs="Tahoma"/>
        </w:rPr>
        <w:t>. All voted “Aye”. Motion carried.</w:t>
      </w:r>
    </w:p>
    <w:p w:rsidR="00DD733E" w:rsidRDefault="00DD733E" w:rsidP="00DF6EC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2)Big D Oil Co.- Elk Creek Valley Market – PO Box 1378, Rapid City, Piedmont, SD 57769 </w:t>
      </w:r>
    </w:p>
    <w:p w:rsidR="00DD733E" w:rsidRDefault="00DD733E" w:rsidP="00DF6EC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--Package (off-sale) Liquor. No discussion. Parks made Motion to approve the renewal, Seconded by Price. All voted “Aye”. Motion carried.</w:t>
      </w:r>
    </w:p>
    <w:p w:rsidR="00DD733E" w:rsidRDefault="00DD733E" w:rsidP="00DF6ECA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3)NASBAR</w:t>
      </w:r>
      <w:proofErr w:type="gramEnd"/>
      <w:r>
        <w:rPr>
          <w:rFonts w:ascii="Tahoma" w:hAnsi="Tahoma" w:cs="Tahoma"/>
        </w:rPr>
        <w:t xml:space="preserve"> Inc.- </w:t>
      </w:r>
      <w:proofErr w:type="spellStart"/>
      <w:r>
        <w:rPr>
          <w:rFonts w:ascii="Tahoma" w:hAnsi="Tahoma" w:cs="Tahoma"/>
        </w:rPr>
        <w:t>Sawtooth</w:t>
      </w:r>
      <w:proofErr w:type="spellEnd"/>
      <w:r>
        <w:rPr>
          <w:rFonts w:ascii="Tahoma" w:hAnsi="Tahoma" w:cs="Tahoma"/>
        </w:rPr>
        <w:t xml:space="preserve"> Saloon &amp; Great Steaks – 105 1</w:t>
      </w:r>
      <w:r w:rsidRPr="00DD733E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Street, Piedmont, SD 57769 </w:t>
      </w:r>
    </w:p>
    <w:p w:rsidR="00DD733E" w:rsidRDefault="00DD733E" w:rsidP="00DF6EC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--Package (off-sale) Liquor. No discussion.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Motion to approve the renewal, Seconded by Parks. All voted “Aye”. Motion carried.</w:t>
      </w:r>
    </w:p>
    <w:p w:rsidR="00DD733E" w:rsidRDefault="00DD733E" w:rsidP="00DF6ECA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4)NASBAR</w:t>
      </w:r>
      <w:proofErr w:type="gramEnd"/>
      <w:r>
        <w:rPr>
          <w:rFonts w:ascii="Tahoma" w:hAnsi="Tahoma" w:cs="Tahoma"/>
        </w:rPr>
        <w:t xml:space="preserve"> Inc. – </w:t>
      </w:r>
      <w:proofErr w:type="spellStart"/>
      <w:r>
        <w:rPr>
          <w:rFonts w:ascii="Tahoma" w:hAnsi="Tahoma" w:cs="Tahoma"/>
        </w:rPr>
        <w:t>Sawtooth</w:t>
      </w:r>
      <w:proofErr w:type="spellEnd"/>
      <w:r>
        <w:rPr>
          <w:rFonts w:ascii="Tahoma" w:hAnsi="Tahoma" w:cs="Tahoma"/>
        </w:rPr>
        <w:t xml:space="preserve"> Saloon &amp; Great Steaks – 105 1</w:t>
      </w:r>
      <w:r w:rsidRPr="00DD733E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Street, Piedmont, SD 57769</w:t>
      </w:r>
    </w:p>
    <w:p w:rsidR="00DD733E" w:rsidRDefault="00DD733E" w:rsidP="00DF6EC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--Retail (on-sale) Liquor. No discussion.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Motion to approve the renewal, Seconded by Parks. All voted “Aye”. Motion carried.</w:t>
      </w:r>
    </w:p>
    <w:p w:rsidR="00DD733E" w:rsidRPr="00DF6ECA" w:rsidRDefault="003456F8" w:rsidP="00DF6EC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Being nothing else to discuss, Parks made Motion to adjourn the Special Hearing, Seconded 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>. All voted “Aye”. Motion carried. Meeting adjourned at 6:37 p.m.</w:t>
      </w:r>
    </w:p>
    <w:p w:rsidR="00DF6ECA" w:rsidRDefault="00DF6ECA">
      <w:pPr>
        <w:contextualSpacing/>
        <w:rPr>
          <w:rFonts w:ascii="Tahoma" w:hAnsi="Tahoma" w:cs="Tahoma"/>
        </w:rPr>
      </w:pPr>
    </w:p>
    <w:p w:rsidR="00DF6ECA" w:rsidRDefault="00DF6ECA">
      <w:pPr>
        <w:contextualSpacing/>
        <w:rPr>
          <w:rFonts w:ascii="Tahoma" w:hAnsi="Tahoma" w:cs="Tahoma"/>
        </w:rPr>
      </w:pPr>
    </w:p>
    <w:p w:rsidR="00DF6ECA" w:rsidRDefault="00DF6ECA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_________________________________________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Philip C. Anderson, Chairman</w:t>
      </w:r>
    </w:p>
    <w:p w:rsidR="009F21F2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F63F1D" w:rsidRPr="003C0335" w:rsidRDefault="00F63F1D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_________________________________________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Diana L. Mercy, Finance Officer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Published once at the approximate cost of $________________________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977"/>
    <w:multiLevelType w:val="hybridMultilevel"/>
    <w:tmpl w:val="32F67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C91"/>
    <w:multiLevelType w:val="hybridMultilevel"/>
    <w:tmpl w:val="DE608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E26B4"/>
    <w:multiLevelType w:val="hybridMultilevel"/>
    <w:tmpl w:val="D6CAC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81AA9"/>
    <w:rsid w:val="000A5564"/>
    <w:rsid w:val="000D4155"/>
    <w:rsid w:val="000F6517"/>
    <w:rsid w:val="003226D4"/>
    <w:rsid w:val="00325130"/>
    <w:rsid w:val="003456F8"/>
    <w:rsid w:val="00357AF1"/>
    <w:rsid w:val="003C0335"/>
    <w:rsid w:val="0042265B"/>
    <w:rsid w:val="00481AB7"/>
    <w:rsid w:val="00566DBC"/>
    <w:rsid w:val="006743E4"/>
    <w:rsid w:val="00675B48"/>
    <w:rsid w:val="00736C0D"/>
    <w:rsid w:val="007A3C4A"/>
    <w:rsid w:val="008074FB"/>
    <w:rsid w:val="00911543"/>
    <w:rsid w:val="009D315A"/>
    <w:rsid w:val="009F21F2"/>
    <w:rsid w:val="00BA4E54"/>
    <w:rsid w:val="00C33208"/>
    <w:rsid w:val="00D00A9F"/>
    <w:rsid w:val="00D43BC8"/>
    <w:rsid w:val="00D73D06"/>
    <w:rsid w:val="00DD733E"/>
    <w:rsid w:val="00DF6ECA"/>
    <w:rsid w:val="00E94A71"/>
    <w:rsid w:val="00EB472D"/>
    <w:rsid w:val="00F6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2009-11-20T02:16:00Z</cp:lastPrinted>
  <dcterms:created xsi:type="dcterms:W3CDTF">2009-11-20T02:17:00Z</dcterms:created>
  <dcterms:modified xsi:type="dcterms:W3CDTF">2009-11-20T02:17:00Z</dcterms:modified>
</cp:coreProperties>
</file>