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B24B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1A1B62">
        <w:rPr>
          <w:rFonts w:ascii="Tahoma" w:hAnsi="Tahoma" w:cs="Tahoma"/>
          <w:sz w:val="20"/>
          <w:szCs w:val="20"/>
        </w:rPr>
        <w:t xml:space="preserve">     March 20</w:t>
      </w:r>
      <w:r w:rsidR="00761499">
        <w:rPr>
          <w:rFonts w:ascii="Tahoma" w:hAnsi="Tahoma" w:cs="Tahoma"/>
          <w:sz w:val="20"/>
          <w:szCs w:val="20"/>
        </w:rPr>
        <w:t>, 2012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 xml:space="preserve">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D44FE" w:rsidRDefault="007725C2" w:rsidP="00B24BCE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24BCE">
        <w:rPr>
          <w:rFonts w:ascii="Tahoma" w:hAnsi="Tahoma" w:cs="Tahoma"/>
          <w:sz w:val="20"/>
          <w:szCs w:val="20"/>
        </w:rPr>
        <w:tab/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B24BCE" w:rsidRDefault="00B24BCE" w:rsidP="00B24BCE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Pr="00B2249E" w:rsidRDefault="00853BC7" w:rsidP="00B2249E">
      <w:pPr>
        <w:pStyle w:val="NoSpacing"/>
      </w:pPr>
      <w:r w:rsidRPr="00FD1D37"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Pr="00F14F12" w:rsidRDefault="00074CA1" w:rsidP="00F14F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1A1B62">
        <w:rPr>
          <w:rFonts w:ascii="Tahoma" w:hAnsi="Tahoma" w:cs="Tahoma"/>
          <w:sz w:val="20"/>
          <w:szCs w:val="20"/>
        </w:rPr>
        <w:t>March 6</w:t>
      </w:r>
      <w:r w:rsidR="000D367E">
        <w:rPr>
          <w:rFonts w:ascii="Tahoma" w:hAnsi="Tahoma" w:cs="Tahoma"/>
          <w:sz w:val="20"/>
          <w:szCs w:val="20"/>
        </w:rPr>
        <w:t>, 2012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</w:t>
      </w:r>
      <w:r w:rsidRPr="00F14F12">
        <w:rPr>
          <w:rFonts w:ascii="Tahoma" w:hAnsi="Tahoma" w:cs="Tahoma"/>
          <w:sz w:val="20"/>
          <w:szCs w:val="20"/>
        </w:rPr>
        <w:t xml:space="preserve"> </w:t>
      </w:r>
    </w:p>
    <w:p w:rsidR="00011C4C" w:rsidRPr="006F1613" w:rsidRDefault="00F14F12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011C4C" w:rsidRPr="006F1613">
        <w:rPr>
          <w:rFonts w:ascii="Tahoma" w:hAnsi="Tahoma" w:cs="Tahoma"/>
          <w:sz w:val="20"/>
          <w:szCs w:val="20"/>
        </w:rPr>
        <w:tab/>
      </w:r>
      <w:r w:rsidR="00011C4C"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3B6027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B2249E">
        <w:rPr>
          <w:rFonts w:ascii="Tahoma" w:hAnsi="Tahoma" w:cs="Tahoma"/>
          <w:sz w:val="20"/>
          <w:szCs w:val="20"/>
        </w:rPr>
        <w:t xml:space="preserve">inance </w:t>
      </w:r>
    </w:p>
    <w:p w:rsidR="00B24BCE" w:rsidRDefault="00761499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B47BF8" w:rsidRPr="001C5C15" w:rsidRDefault="00B47BF8" w:rsidP="001C5C1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2011 Annual Report</w:t>
      </w:r>
    </w:p>
    <w:p w:rsidR="00874C4E" w:rsidRPr="00761499" w:rsidRDefault="0070141D" w:rsidP="00761499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61499">
        <w:rPr>
          <w:rFonts w:ascii="Tahoma" w:hAnsi="Tahoma" w:cs="Tahoma"/>
          <w:sz w:val="20"/>
          <w:szCs w:val="20"/>
        </w:rPr>
        <w:tab/>
      </w:r>
      <w:r w:rsidR="00491A79" w:rsidRPr="00761499">
        <w:rPr>
          <w:rFonts w:ascii="Tahoma" w:hAnsi="Tahoma" w:cs="Tahoma"/>
          <w:sz w:val="20"/>
          <w:szCs w:val="20"/>
        </w:rPr>
        <w:t xml:space="preserve"> </w:t>
      </w:r>
    </w:p>
    <w:p w:rsidR="009E3415" w:rsidRPr="00B2249E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Library </w:t>
      </w:r>
    </w:p>
    <w:p w:rsidR="009E3415" w:rsidRPr="002B4F55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44D4B" w:rsidRPr="009E3415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9E34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2249E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</w:t>
      </w:r>
    </w:p>
    <w:p w:rsidR="006F1613" w:rsidRPr="006A424E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D62C07" w:rsidRPr="00D225CA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1B689D" w:rsidRDefault="006A424E" w:rsidP="00E3168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Chestnut/5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 w:rsidR="001C5C15">
        <w:rPr>
          <w:rFonts w:ascii="Tahoma" w:hAnsi="Tahoma" w:cs="Tahoma"/>
          <w:sz w:val="20"/>
          <w:szCs w:val="20"/>
        </w:rPr>
        <w:t xml:space="preserve"> Street Project</w:t>
      </w:r>
    </w:p>
    <w:p w:rsidR="00D225CA" w:rsidRDefault="006468BC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6A424E">
        <w:rPr>
          <w:rFonts w:ascii="Tahoma" w:hAnsi="Tahoma" w:cs="Tahoma"/>
          <w:sz w:val="20"/>
          <w:szCs w:val="20"/>
        </w:rPr>
        <w:t xml:space="preserve"> </w:t>
      </w:r>
      <w:r w:rsidR="001A1B62">
        <w:rPr>
          <w:rFonts w:ascii="Tahoma" w:hAnsi="Tahoma" w:cs="Tahoma"/>
          <w:sz w:val="20"/>
          <w:szCs w:val="20"/>
        </w:rPr>
        <w:t>Asphalt in Indian Hills – Lyle Larson</w:t>
      </w:r>
    </w:p>
    <w:p w:rsidR="001A1B62" w:rsidRPr="00E3168E" w:rsidRDefault="001A1B62" w:rsidP="001B689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Bobcat </w:t>
      </w:r>
      <w:proofErr w:type="spellStart"/>
      <w:r>
        <w:rPr>
          <w:rFonts w:ascii="Tahoma" w:hAnsi="Tahoma" w:cs="Tahoma"/>
          <w:sz w:val="20"/>
          <w:szCs w:val="20"/>
        </w:rPr>
        <w:t>Toolcat</w:t>
      </w:r>
      <w:proofErr w:type="spellEnd"/>
      <w:r>
        <w:rPr>
          <w:rFonts w:ascii="Tahoma" w:hAnsi="Tahoma" w:cs="Tahoma"/>
          <w:sz w:val="20"/>
          <w:szCs w:val="20"/>
        </w:rPr>
        <w:t>-discussion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 w:rsidR="00C43B7E" w:rsidRPr="001C5C15">
        <w:rPr>
          <w:rFonts w:ascii="Tahoma" w:hAnsi="Tahoma" w:cs="Tahoma"/>
          <w:sz w:val="20"/>
          <w:szCs w:val="20"/>
        </w:rPr>
        <w:tab/>
      </w:r>
    </w:p>
    <w:p w:rsidR="002D3047" w:rsidRPr="00E90043" w:rsidRDefault="002D3047" w:rsidP="00E9004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90043">
        <w:rPr>
          <w:rFonts w:ascii="Tahoma" w:hAnsi="Tahoma" w:cs="Tahoma"/>
          <w:sz w:val="20"/>
          <w:szCs w:val="20"/>
        </w:rPr>
        <w:t>Notice of He</w:t>
      </w:r>
      <w:r w:rsidR="00E90043">
        <w:rPr>
          <w:rFonts w:ascii="Tahoma" w:hAnsi="Tahoma" w:cs="Tahoma"/>
          <w:sz w:val="20"/>
          <w:szCs w:val="20"/>
        </w:rPr>
        <w:t>aring – update</w:t>
      </w:r>
    </w:p>
    <w:p w:rsidR="006468BC" w:rsidRPr="00E90043" w:rsidRDefault="00C43B7E" w:rsidP="00E9004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C5C15">
        <w:rPr>
          <w:rFonts w:ascii="Tahoma" w:hAnsi="Tahoma" w:cs="Tahoma"/>
          <w:sz w:val="20"/>
          <w:szCs w:val="20"/>
        </w:rPr>
        <w:tab/>
      </w:r>
      <w:r w:rsidR="006468BC" w:rsidRPr="001C5C15">
        <w:rPr>
          <w:rFonts w:ascii="Tahoma" w:hAnsi="Tahoma" w:cs="Tahoma"/>
          <w:sz w:val="20"/>
          <w:szCs w:val="20"/>
        </w:rPr>
        <w:tab/>
      </w:r>
      <w:r w:rsidR="006468BC" w:rsidRPr="001C5C15">
        <w:rPr>
          <w:rFonts w:ascii="Tahoma" w:hAnsi="Tahoma" w:cs="Tahoma"/>
          <w:sz w:val="20"/>
          <w:szCs w:val="20"/>
        </w:rPr>
        <w:tab/>
      </w:r>
    </w:p>
    <w:p w:rsidR="0051743F" w:rsidRDefault="006A424E" w:rsidP="0076149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90043" w:rsidRDefault="00E90043" w:rsidP="00E9004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1C5C15" w:rsidRPr="00E90043" w:rsidRDefault="008453DD" w:rsidP="00E9004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37F91">
        <w:rPr>
          <w:rFonts w:ascii="Tahoma" w:hAnsi="Tahoma" w:cs="Tahoma"/>
          <w:sz w:val="20"/>
          <w:szCs w:val="20"/>
        </w:rPr>
        <w:t xml:space="preserve">Water Plan </w:t>
      </w:r>
    </w:p>
    <w:p w:rsidR="001C5C15" w:rsidRPr="00E90043" w:rsidRDefault="001C5C15" w:rsidP="00E316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 of State Certification</w:t>
      </w:r>
    </w:p>
    <w:p w:rsidR="00E90043" w:rsidRPr="00E3168E" w:rsidRDefault="00E90043" w:rsidP="00E316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Requirements for lines running to homes</w:t>
      </w:r>
    </w:p>
    <w:p w:rsidR="000D367E" w:rsidRPr="000D367E" w:rsidRDefault="000D367E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D367E" w:rsidRPr="00E3168E" w:rsidRDefault="003B4400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Old Busine</w:t>
      </w:r>
      <w:r w:rsidR="00F8713D" w:rsidRPr="00B2249E">
        <w:rPr>
          <w:rFonts w:ascii="Tahoma" w:hAnsi="Tahoma" w:cs="Tahoma"/>
          <w:sz w:val="20"/>
          <w:szCs w:val="20"/>
        </w:rPr>
        <w:t>ss</w:t>
      </w:r>
    </w:p>
    <w:p w:rsidR="00B2249E" w:rsidRPr="00B2249E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ab/>
      </w:r>
    </w:p>
    <w:p w:rsidR="00B47BF8" w:rsidRPr="00B47BF8" w:rsidRDefault="008D44FE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2249E">
        <w:rPr>
          <w:rFonts w:ascii="Tahoma" w:hAnsi="Tahoma" w:cs="Tahoma"/>
          <w:sz w:val="20"/>
          <w:szCs w:val="20"/>
        </w:rPr>
        <w:t>New Business</w:t>
      </w:r>
    </w:p>
    <w:p w:rsidR="001C5C15" w:rsidRPr="00E3168E" w:rsidRDefault="00B47BF8" w:rsidP="00B47BF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 time for Equalization meeting March 19</w:t>
      </w:r>
      <w:r w:rsidR="00422E0B" w:rsidRPr="00E3168E">
        <w:rPr>
          <w:rFonts w:ascii="Tahoma" w:hAnsi="Tahoma" w:cs="Tahoma"/>
          <w:sz w:val="20"/>
          <w:szCs w:val="20"/>
        </w:rPr>
        <w:tab/>
      </w:r>
    </w:p>
    <w:p w:rsidR="00C62797" w:rsidRPr="001C5C15" w:rsidRDefault="00422E0B" w:rsidP="001C5C15">
      <w:pPr>
        <w:pStyle w:val="ListParagraph"/>
        <w:spacing w:line="240" w:lineRule="auto"/>
        <w:ind w:left="1166"/>
        <w:rPr>
          <w:rFonts w:ascii="Tahoma" w:hAnsi="Tahoma" w:cs="Tahoma"/>
          <w:b/>
          <w:sz w:val="20"/>
          <w:szCs w:val="20"/>
        </w:rPr>
      </w:pPr>
      <w:r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  <w:r w:rsidRPr="001C5C15">
        <w:rPr>
          <w:rFonts w:ascii="Tahoma" w:hAnsi="Tahoma" w:cs="Tahoma"/>
          <w:sz w:val="20"/>
          <w:szCs w:val="20"/>
        </w:rPr>
        <w:tab/>
      </w:r>
      <w:r w:rsidR="00103A1D" w:rsidRPr="001C5C1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B689D" w:rsidRPr="002D3047" w:rsidRDefault="00874C4E" w:rsidP="001B689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</w:t>
      </w:r>
      <w:r w:rsidR="00B2249E">
        <w:rPr>
          <w:rFonts w:ascii="Tahoma" w:hAnsi="Tahoma" w:cs="Tahoma"/>
          <w:sz w:val="20"/>
          <w:szCs w:val="20"/>
        </w:rPr>
        <w:t>t</w:t>
      </w:r>
    </w:p>
    <w:p w:rsidR="002D3047" w:rsidRPr="002D3047" w:rsidRDefault="002D3047" w:rsidP="002D3047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2D3047" w:rsidRDefault="003B4400" w:rsidP="002D3047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</w:t>
      </w:r>
      <w:r w:rsidR="00B24BCE">
        <w:rPr>
          <w:rFonts w:ascii="Tahoma" w:hAnsi="Tahoma" w:cs="Tahoma"/>
          <w:sz w:val="20"/>
          <w:szCs w:val="20"/>
        </w:rPr>
        <w:t>2</w:t>
      </w:r>
    </w:p>
    <w:p w:rsidR="001B689D" w:rsidRPr="00451F7D" w:rsidRDefault="001B689D" w:rsidP="001B689D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sectPr w:rsidR="00B24BCE" w:rsidRPr="00B24BC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B1" w:rsidRDefault="00EC32B1" w:rsidP="00B2249E">
      <w:pPr>
        <w:spacing w:after="0" w:line="240" w:lineRule="auto"/>
      </w:pPr>
      <w:r>
        <w:separator/>
      </w:r>
    </w:p>
  </w:endnote>
  <w:endnote w:type="continuationSeparator" w:id="0">
    <w:p w:rsidR="00EC32B1" w:rsidRDefault="00EC32B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B1" w:rsidRDefault="00EC32B1" w:rsidP="00B2249E">
      <w:pPr>
        <w:spacing w:after="0" w:line="240" w:lineRule="auto"/>
      </w:pPr>
      <w:r>
        <w:separator/>
      </w:r>
    </w:p>
  </w:footnote>
  <w:footnote w:type="continuationSeparator" w:id="0">
    <w:p w:rsidR="00EC32B1" w:rsidRDefault="00EC32B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43968"/>
    <w:multiLevelType w:val="hybridMultilevel"/>
    <w:tmpl w:val="5C3257C6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C3C14"/>
    <w:rsid w:val="000D2AA8"/>
    <w:rsid w:val="000D367E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D13"/>
    <w:rsid w:val="0018526B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36C9"/>
    <w:rsid w:val="00274005"/>
    <w:rsid w:val="00293BD9"/>
    <w:rsid w:val="002A177E"/>
    <w:rsid w:val="002A4981"/>
    <w:rsid w:val="002A5AA9"/>
    <w:rsid w:val="002A73DA"/>
    <w:rsid w:val="002B0495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B6027"/>
    <w:rsid w:val="003C5419"/>
    <w:rsid w:val="003E0F94"/>
    <w:rsid w:val="003E36DA"/>
    <w:rsid w:val="00401854"/>
    <w:rsid w:val="00407AA8"/>
    <w:rsid w:val="00413DB1"/>
    <w:rsid w:val="00422E0B"/>
    <w:rsid w:val="0042310D"/>
    <w:rsid w:val="00425255"/>
    <w:rsid w:val="004269A8"/>
    <w:rsid w:val="00427AE2"/>
    <w:rsid w:val="004333EE"/>
    <w:rsid w:val="00451F7D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C7F32"/>
    <w:rsid w:val="004D0708"/>
    <w:rsid w:val="004D36F0"/>
    <w:rsid w:val="004D3EA9"/>
    <w:rsid w:val="004D4098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4325"/>
    <w:rsid w:val="005C5464"/>
    <w:rsid w:val="005D0694"/>
    <w:rsid w:val="005D2B0C"/>
    <w:rsid w:val="005E0BA3"/>
    <w:rsid w:val="005E44A1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1499"/>
    <w:rsid w:val="007660DE"/>
    <w:rsid w:val="00766693"/>
    <w:rsid w:val="007725C2"/>
    <w:rsid w:val="00776EE2"/>
    <w:rsid w:val="00792D01"/>
    <w:rsid w:val="007A5141"/>
    <w:rsid w:val="007B6187"/>
    <w:rsid w:val="007D0AE7"/>
    <w:rsid w:val="007D6462"/>
    <w:rsid w:val="007E2961"/>
    <w:rsid w:val="007E3C21"/>
    <w:rsid w:val="007E4619"/>
    <w:rsid w:val="007E6CAA"/>
    <w:rsid w:val="007F2BD0"/>
    <w:rsid w:val="007F408D"/>
    <w:rsid w:val="007F438E"/>
    <w:rsid w:val="007F47F1"/>
    <w:rsid w:val="007F4A57"/>
    <w:rsid w:val="00801FF5"/>
    <w:rsid w:val="00804770"/>
    <w:rsid w:val="008109AD"/>
    <w:rsid w:val="00813892"/>
    <w:rsid w:val="00816ACB"/>
    <w:rsid w:val="00821667"/>
    <w:rsid w:val="00822B2B"/>
    <w:rsid w:val="00824E90"/>
    <w:rsid w:val="00825015"/>
    <w:rsid w:val="008275EB"/>
    <w:rsid w:val="008326F2"/>
    <w:rsid w:val="00837F91"/>
    <w:rsid w:val="008453DD"/>
    <w:rsid w:val="00853BC7"/>
    <w:rsid w:val="00857C6D"/>
    <w:rsid w:val="00867B29"/>
    <w:rsid w:val="008703A3"/>
    <w:rsid w:val="00870B01"/>
    <w:rsid w:val="008740B5"/>
    <w:rsid w:val="00874C4E"/>
    <w:rsid w:val="0089340A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D3D08"/>
    <w:rsid w:val="00AE196E"/>
    <w:rsid w:val="00AF4913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70414"/>
    <w:rsid w:val="00B7118E"/>
    <w:rsid w:val="00B83CBF"/>
    <w:rsid w:val="00B848BF"/>
    <w:rsid w:val="00B86870"/>
    <w:rsid w:val="00B97BEB"/>
    <w:rsid w:val="00BA5AF8"/>
    <w:rsid w:val="00BB3C6B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329D6"/>
    <w:rsid w:val="00C37A39"/>
    <w:rsid w:val="00C40FBE"/>
    <w:rsid w:val="00C43B7E"/>
    <w:rsid w:val="00C470F9"/>
    <w:rsid w:val="00C50192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6A4A"/>
    <w:rsid w:val="00CE78A9"/>
    <w:rsid w:val="00CF002B"/>
    <w:rsid w:val="00CF002F"/>
    <w:rsid w:val="00CF1D6F"/>
    <w:rsid w:val="00CF244E"/>
    <w:rsid w:val="00D00B1D"/>
    <w:rsid w:val="00D13F6D"/>
    <w:rsid w:val="00D212EA"/>
    <w:rsid w:val="00D225CA"/>
    <w:rsid w:val="00D24CC6"/>
    <w:rsid w:val="00D42DAA"/>
    <w:rsid w:val="00D44645"/>
    <w:rsid w:val="00D5343D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E4B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178B"/>
    <w:rsid w:val="00EE3594"/>
    <w:rsid w:val="00EE3D3D"/>
    <w:rsid w:val="00F11E2B"/>
    <w:rsid w:val="00F12848"/>
    <w:rsid w:val="00F14CCF"/>
    <w:rsid w:val="00F14F12"/>
    <w:rsid w:val="00F1561A"/>
    <w:rsid w:val="00F30251"/>
    <w:rsid w:val="00F34B02"/>
    <w:rsid w:val="00F61A4A"/>
    <w:rsid w:val="00F638E5"/>
    <w:rsid w:val="00F71C59"/>
    <w:rsid w:val="00F81BB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2012-03-05T18:07:00Z</cp:lastPrinted>
  <dcterms:created xsi:type="dcterms:W3CDTF">2012-02-23T18:28:00Z</dcterms:created>
  <dcterms:modified xsi:type="dcterms:W3CDTF">2012-03-12T16:22:00Z</dcterms:modified>
</cp:coreProperties>
</file>