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281285">
        <w:rPr>
          <w:rFonts w:ascii="Tahoma" w:hAnsi="Tahoma" w:cs="Tahoma"/>
          <w:sz w:val="20"/>
          <w:szCs w:val="20"/>
        </w:rPr>
        <w:t>June 17</w:t>
      </w:r>
      <w:r w:rsidR="00D7157F">
        <w:rPr>
          <w:rFonts w:ascii="Tahoma" w:hAnsi="Tahoma" w:cs="Tahoma"/>
          <w:sz w:val="20"/>
          <w:szCs w:val="20"/>
        </w:rPr>
        <w:t>,</w:t>
      </w:r>
      <w:r w:rsidR="006416AA">
        <w:rPr>
          <w:rFonts w:ascii="Tahoma" w:hAnsi="Tahoma" w:cs="Tahoma"/>
          <w:sz w:val="20"/>
          <w:szCs w:val="20"/>
        </w:rPr>
        <w:t xml:space="preserve">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3564D6" w:rsidRPr="00735F60" w:rsidRDefault="003564D6">
      <w:pPr>
        <w:contextualSpacing/>
        <w:rPr>
          <w:rFonts w:ascii="Tahoma" w:hAnsi="Tahoma" w:cs="Tahoma"/>
          <w:sz w:val="20"/>
          <w:szCs w:val="20"/>
        </w:rPr>
      </w:pPr>
    </w:p>
    <w:p w:rsidR="003564D6" w:rsidRDefault="00853BC7" w:rsidP="00EB36B8">
      <w:pPr>
        <w:contextualSpacing/>
        <w:rPr>
          <w:rFonts w:ascii="Tahoma" w:hAnsi="Tahoma" w:cs="Tahoma"/>
          <w:sz w:val="28"/>
          <w:szCs w:val="28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="00EB36B8">
        <w:rPr>
          <w:rFonts w:ascii="Tahoma" w:hAnsi="Tahoma" w:cs="Tahoma"/>
          <w:sz w:val="20"/>
          <w:szCs w:val="20"/>
        </w:rPr>
        <w:tab/>
        <w:t xml:space="preserve">  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="00EB36B8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Pr="0047784D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2D595C" w:rsidRDefault="00853BC7" w:rsidP="002D595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23D29" w:rsidRDefault="00074CA1" w:rsidP="00D45984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962DF3">
        <w:rPr>
          <w:rFonts w:ascii="Tahoma" w:hAnsi="Tahoma" w:cs="Tahoma"/>
          <w:sz w:val="20"/>
          <w:szCs w:val="20"/>
        </w:rPr>
        <w:t xml:space="preserve">Regular Meeting on </w:t>
      </w:r>
      <w:r w:rsidR="00281285">
        <w:rPr>
          <w:rFonts w:ascii="Tahoma" w:hAnsi="Tahoma" w:cs="Tahoma"/>
          <w:sz w:val="20"/>
          <w:szCs w:val="20"/>
        </w:rPr>
        <w:t>June 4</w:t>
      </w:r>
      <w:r w:rsidR="008D791E">
        <w:rPr>
          <w:rFonts w:ascii="Tahoma" w:hAnsi="Tahoma" w:cs="Tahoma"/>
          <w:sz w:val="20"/>
          <w:szCs w:val="20"/>
        </w:rPr>
        <w:t>, 2013</w:t>
      </w:r>
      <w:r w:rsidR="00D45984">
        <w:rPr>
          <w:rFonts w:ascii="Tahoma" w:hAnsi="Tahoma" w:cs="Tahoma"/>
          <w:sz w:val="20"/>
          <w:szCs w:val="20"/>
        </w:rPr>
        <w:t xml:space="preserve"> </w:t>
      </w:r>
    </w:p>
    <w:p w:rsidR="008B1B9B" w:rsidRPr="008B1B9B" w:rsidRDefault="008B1B9B" w:rsidP="008B1B9B">
      <w:pPr>
        <w:pStyle w:val="ListParagraph"/>
        <w:rPr>
          <w:rFonts w:ascii="Tahoma" w:hAnsi="Tahoma" w:cs="Tahoma"/>
          <w:sz w:val="20"/>
          <w:szCs w:val="20"/>
        </w:rPr>
      </w:pP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D23889" w:rsidRPr="00832827" w:rsidRDefault="00344671" w:rsidP="00832827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Accou</w:t>
      </w:r>
      <w:r w:rsidR="00755827">
        <w:rPr>
          <w:rFonts w:ascii="Tahoma" w:hAnsi="Tahoma" w:cs="Tahoma"/>
          <w:sz w:val="20"/>
          <w:szCs w:val="20"/>
        </w:rPr>
        <w:t>nt</w:t>
      </w:r>
      <w:r w:rsidR="00D45984">
        <w:rPr>
          <w:rFonts w:ascii="Tahoma" w:hAnsi="Tahoma" w:cs="Tahoma"/>
          <w:sz w:val="20"/>
          <w:szCs w:val="20"/>
        </w:rPr>
        <w:t xml:space="preserve"> </w:t>
      </w:r>
      <w:r w:rsidR="00D23889">
        <w:rPr>
          <w:rFonts w:ascii="Tahoma" w:hAnsi="Tahoma" w:cs="Tahoma"/>
          <w:sz w:val="20"/>
          <w:szCs w:val="20"/>
        </w:rPr>
        <w:t>– Phase 2 Water Project</w:t>
      </w:r>
    </w:p>
    <w:p w:rsidR="005463A1" w:rsidRDefault="00212959" w:rsidP="00F6713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</w:t>
      </w:r>
      <w:r w:rsidR="00281285">
        <w:rPr>
          <w:rFonts w:ascii="Tahoma" w:hAnsi="Tahoma" w:cs="Tahoma"/>
          <w:sz w:val="20"/>
          <w:szCs w:val="20"/>
        </w:rPr>
        <w:t>/decision</w:t>
      </w:r>
      <w:r>
        <w:rPr>
          <w:rFonts w:ascii="Tahoma" w:hAnsi="Tahoma" w:cs="Tahoma"/>
          <w:sz w:val="20"/>
          <w:szCs w:val="20"/>
        </w:rPr>
        <w:t xml:space="preserve"> on</w:t>
      </w:r>
      <w:r w:rsidR="005463A1">
        <w:rPr>
          <w:rFonts w:ascii="Tahoma" w:hAnsi="Tahoma" w:cs="Tahoma"/>
          <w:sz w:val="20"/>
          <w:szCs w:val="20"/>
        </w:rPr>
        <w:t xml:space="preserve"> accountant to perform an Audit</w:t>
      </w:r>
    </w:p>
    <w:p w:rsidR="00212959" w:rsidRDefault="0072550B" w:rsidP="00F6713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2014 budget discussion</w:t>
      </w:r>
    </w:p>
    <w:p w:rsidR="006468BC" w:rsidRPr="002E3CC8" w:rsidRDefault="00D45984" w:rsidP="005463A1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2E3CC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907E9" w:rsidRPr="002E3CC8">
        <w:rPr>
          <w:rFonts w:ascii="Tahoma" w:hAnsi="Tahoma" w:cs="Tahoma"/>
          <w:sz w:val="20"/>
          <w:szCs w:val="20"/>
        </w:rPr>
        <w:t xml:space="preserve">  </w:t>
      </w:r>
    </w:p>
    <w:p w:rsidR="0020613E" w:rsidRPr="0020613E" w:rsidRDefault="002E3CC8" w:rsidP="002061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Library </w:t>
      </w:r>
    </w:p>
    <w:p w:rsidR="008D791E" w:rsidRPr="00832827" w:rsidRDefault="00D45984" w:rsidP="008328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564D6">
        <w:rPr>
          <w:rFonts w:ascii="Tahoma" w:hAnsi="Tahoma" w:cs="Tahoma"/>
          <w:sz w:val="20"/>
          <w:szCs w:val="20"/>
        </w:rPr>
        <w:t>Report</w:t>
      </w:r>
    </w:p>
    <w:p w:rsidR="003564D6" w:rsidRDefault="003564D6" w:rsidP="003564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8D791E" w:rsidRPr="00832827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E3CC8" w:rsidRPr="005242E3" w:rsidRDefault="002E3CC8" w:rsidP="005242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1743F" w:rsidRPr="00AF18C7" w:rsidRDefault="006468BC" w:rsidP="002E3CC8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657DD2" w:rsidRDefault="002E3CC8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72550B" w:rsidRDefault="0072550B" w:rsidP="0072550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4</w:t>
      </w:r>
      <w:r w:rsidRPr="0072550B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Street ditches &amp; culverts</w:t>
      </w:r>
    </w:p>
    <w:p w:rsidR="00832827" w:rsidRPr="00076F24" w:rsidRDefault="00832827" w:rsidP="00832827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5242E3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Planning &amp; Zoning</w:t>
      </w:r>
    </w:p>
    <w:p w:rsidR="00CF7EB4" w:rsidRDefault="00CF7EB4" w:rsidP="00CF7EB4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CF7EB4" w:rsidRPr="00CF7EB4" w:rsidRDefault="00CF7EB4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Annexation</w:t>
      </w:r>
      <w:r>
        <w:rPr>
          <w:rFonts w:ascii="Tahoma" w:hAnsi="Tahoma" w:cs="Tahoma"/>
          <w:sz w:val="20"/>
          <w:szCs w:val="20"/>
        </w:rPr>
        <w:t xml:space="preserve">-request to annex </w:t>
      </w:r>
    </w:p>
    <w:p w:rsidR="00CF7EB4" w:rsidRDefault="00CF7EB4" w:rsidP="00CF7EB4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-Lot 30, less HWRW, of Indian Hills #2, located in the West Half of the Southeast of Section 23, Township 3 North, Range 6 East of the Black Hills Meridian, Meade County, South Dakota</w:t>
      </w:r>
    </w:p>
    <w:p w:rsidR="00CF7EB4" w:rsidRDefault="00CF7EB4" w:rsidP="00CF7EB4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-Lot 31 of Indian Hills #2, located in the Northwest of the Southeast of Section 23, Township 3 North, Range 6 East of the Black Hills Meridian, Meade County, South Dakota.</w:t>
      </w:r>
    </w:p>
    <w:p w:rsidR="000565BE" w:rsidRPr="000565BE" w:rsidRDefault="000565BE" w:rsidP="000565B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72550B" w:rsidRPr="0072550B" w:rsidRDefault="002E3CC8" w:rsidP="0072550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72550B" w:rsidRPr="00220105" w:rsidRDefault="0072550B" w:rsidP="0072550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Ordinance 2013-02-- An Ordinance amending selected sections of the Piedmont Water System’s fees, regulations and construction requirements of the Piedmont Municipal Code</w:t>
      </w:r>
    </w:p>
    <w:p w:rsidR="00220105" w:rsidRPr="00220105" w:rsidRDefault="00220105" w:rsidP="0022010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Report from Project Engineer </w:t>
      </w:r>
    </w:p>
    <w:p w:rsidR="00D7157F" w:rsidRPr="00212959" w:rsidRDefault="00D7157F" w:rsidP="0072550B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5463A1" w:rsidRDefault="005463A1" w:rsidP="005463A1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2E3CC8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8D791E" w:rsidRDefault="00CF7EB4" w:rsidP="00CF7EB4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Discuss/Approve Aker property re-plot</w:t>
      </w:r>
    </w:p>
    <w:p w:rsidR="00CF7EB4" w:rsidRPr="00CF7EB4" w:rsidRDefault="00CF7EB4" w:rsidP="00CF7EB4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5242E3" w:rsidRDefault="002E3CC8" w:rsidP="008D791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New Business</w:t>
      </w:r>
    </w:p>
    <w:p w:rsidR="005072B1" w:rsidRPr="005072B1" w:rsidRDefault="005072B1" w:rsidP="005072B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Resolution 2013-01 – SDDOT Community Access Grant Application Resolution</w:t>
      </w:r>
    </w:p>
    <w:p w:rsidR="005072B1" w:rsidRPr="005072B1" w:rsidRDefault="005072B1" w:rsidP="005072B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&amp; set date if approved for a Mobile Spay/Neuter Clinic in Piedmont</w:t>
      </w:r>
    </w:p>
    <w:p w:rsidR="005072B1" w:rsidRDefault="005072B1" w:rsidP="005072B1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B6444B" w:rsidRDefault="002E3CC8" w:rsidP="00465DF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8D791E" w:rsidRPr="003319AD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5463A1" w:rsidRDefault="008D791E" w:rsidP="00B6444B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 xml:space="preserve"> </w:t>
      </w:r>
      <w:r w:rsidRPr="005463A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23D29" w:rsidRPr="00465DF8" w:rsidRDefault="003B4400" w:rsidP="00923D2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</w:p>
    <w:p w:rsidR="00465DF8" w:rsidRPr="008B1B9B" w:rsidRDefault="00465DF8" w:rsidP="00465DF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9327E" w:rsidRPr="0047784D" w:rsidRDefault="0047784D" w:rsidP="0047784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Adjourn</w:t>
      </w:r>
    </w:p>
    <w:sectPr w:rsidR="0099327E" w:rsidRPr="004778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C19" w:rsidRDefault="00247C19" w:rsidP="00B2249E">
      <w:pPr>
        <w:spacing w:after="0" w:line="240" w:lineRule="auto"/>
      </w:pPr>
      <w:r>
        <w:separator/>
      </w:r>
    </w:p>
  </w:endnote>
  <w:endnote w:type="continuationSeparator" w:id="0">
    <w:p w:rsidR="00247C19" w:rsidRDefault="00247C1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C19" w:rsidRDefault="00247C19" w:rsidP="00B2249E">
      <w:pPr>
        <w:spacing w:after="0" w:line="240" w:lineRule="auto"/>
      </w:pPr>
      <w:r>
        <w:separator/>
      </w:r>
    </w:p>
  </w:footnote>
  <w:footnote w:type="continuationSeparator" w:id="0">
    <w:p w:rsidR="00247C19" w:rsidRDefault="00247C1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7"/>
  </w:num>
  <w:num w:numId="12">
    <w:abstractNumId w:val="17"/>
  </w:num>
  <w:num w:numId="13">
    <w:abstractNumId w:val="9"/>
  </w:num>
  <w:num w:numId="14">
    <w:abstractNumId w:val="13"/>
  </w:num>
  <w:num w:numId="15">
    <w:abstractNumId w:val="10"/>
  </w:num>
  <w:num w:numId="16">
    <w:abstractNumId w:val="0"/>
  </w:num>
  <w:num w:numId="17">
    <w:abstractNumId w:val="15"/>
  </w:num>
  <w:num w:numId="18">
    <w:abstractNumId w:val="6"/>
  </w:num>
  <w:num w:numId="19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1508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27F30"/>
    <w:rsid w:val="00044CDD"/>
    <w:rsid w:val="000565BE"/>
    <w:rsid w:val="00062201"/>
    <w:rsid w:val="000666A2"/>
    <w:rsid w:val="00070642"/>
    <w:rsid w:val="00070AC3"/>
    <w:rsid w:val="00074CA1"/>
    <w:rsid w:val="00076DB1"/>
    <w:rsid w:val="00076F24"/>
    <w:rsid w:val="00076F8B"/>
    <w:rsid w:val="000778BA"/>
    <w:rsid w:val="00081D43"/>
    <w:rsid w:val="00082F70"/>
    <w:rsid w:val="000840EB"/>
    <w:rsid w:val="00090FE3"/>
    <w:rsid w:val="000931AC"/>
    <w:rsid w:val="00094414"/>
    <w:rsid w:val="00095F98"/>
    <w:rsid w:val="000A2347"/>
    <w:rsid w:val="000A680E"/>
    <w:rsid w:val="000B3B3D"/>
    <w:rsid w:val="000C0C29"/>
    <w:rsid w:val="000C3C14"/>
    <w:rsid w:val="000C56A8"/>
    <w:rsid w:val="000D2AA8"/>
    <w:rsid w:val="000D31F0"/>
    <w:rsid w:val="000D367E"/>
    <w:rsid w:val="000D5486"/>
    <w:rsid w:val="000D54FD"/>
    <w:rsid w:val="000D5EB7"/>
    <w:rsid w:val="000D69AA"/>
    <w:rsid w:val="000E3846"/>
    <w:rsid w:val="000F15FF"/>
    <w:rsid w:val="000F676E"/>
    <w:rsid w:val="000F7093"/>
    <w:rsid w:val="00103A1D"/>
    <w:rsid w:val="0010457E"/>
    <w:rsid w:val="00105D5B"/>
    <w:rsid w:val="001155F4"/>
    <w:rsid w:val="001158A1"/>
    <w:rsid w:val="00115BFD"/>
    <w:rsid w:val="00116A68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3BCB"/>
    <w:rsid w:val="00145DE8"/>
    <w:rsid w:val="001477BF"/>
    <w:rsid w:val="001517A1"/>
    <w:rsid w:val="00153D64"/>
    <w:rsid w:val="00164DA8"/>
    <w:rsid w:val="001705D6"/>
    <w:rsid w:val="0017237B"/>
    <w:rsid w:val="00173B42"/>
    <w:rsid w:val="00173D13"/>
    <w:rsid w:val="00175A20"/>
    <w:rsid w:val="0018526B"/>
    <w:rsid w:val="00185E8E"/>
    <w:rsid w:val="00191CA2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3B5C"/>
    <w:rsid w:val="001D5CCC"/>
    <w:rsid w:val="001E6E4D"/>
    <w:rsid w:val="001E7098"/>
    <w:rsid w:val="001F76AF"/>
    <w:rsid w:val="00201E06"/>
    <w:rsid w:val="00205D3E"/>
    <w:rsid w:val="0020613E"/>
    <w:rsid w:val="00210F0B"/>
    <w:rsid w:val="0021287B"/>
    <w:rsid w:val="00212959"/>
    <w:rsid w:val="00212BD1"/>
    <w:rsid w:val="00212F51"/>
    <w:rsid w:val="00220105"/>
    <w:rsid w:val="00221151"/>
    <w:rsid w:val="00221B06"/>
    <w:rsid w:val="00226419"/>
    <w:rsid w:val="002325D9"/>
    <w:rsid w:val="002447F2"/>
    <w:rsid w:val="00244D4B"/>
    <w:rsid w:val="00247169"/>
    <w:rsid w:val="00247C19"/>
    <w:rsid w:val="002609B1"/>
    <w:rsid w:val="00266FC0"/>
    <w:rsid w:val="00272E19"/>
    <w:rsid w:val="002736C9"/>
    <w:rsid w:val="00274005"/>
    <w:rsid w:val="00281285"/>
    <w:rsid w:val="00293BD9"/>
    <w:rsid w:val="00295909"/>
    <w:rsid w:val="00297B1F"/>
    <w:rsid w:val="002A177E"/>
    <w:rsid w:val="002A4981"/>
    <w:rsid w:val="002A5AA9"/>
    <w:rsid w:val="002A73DA"/>
    <w:rsid w:val="002B0495"/>
    <w:rsid w:val="002B184F"/>
    <w:rsid w:val="002B2C90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D595C"/>
    <w:rsid w:val="002E3CC8"/>
    <w:rsid w:val="002E75CD"/>
    <w:rsid w:val="002F1622"/>
    <w:rsid w:val="002F2480"/>
    <w:rsid w:val="002F32A2"/>
    <w:rsid w:val="003157C8"/>
    <w:rsid w:val="003241F4"/>
    <w:rsid w:val="003319AD"/>
    <w:rsid w:val="00337FA1"/>
    <w:rsid w:val="00344671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FA1"/>
    <w:rsid w:val="00366CEB"/>
    <w:rsid w:val="003675B1"/>
    <w:rsid w:val="00367B43"/>
    <w:rsid w:val="00373669"/>
    <w:rsid w:val="00381545"/>
    <w:rsid w:val="00383E40"/>
    <w:rsid w:val="0038477A"/>
    <w:rsid w:val="00386568"/>
    <w:rsid w:val="00387D1D"/>
    <w:rsid w:val="00393AF5"/>
    <w:rsid w:val="003A26B9"/>
    <w:rsid w:val="003B0B17"/>
    <w:rsid w:val="003B4400"/>
    <w:rsid w:val="003B4EA9"/>
    <w:rsid w:val="003B6027"/>
    <w:rsid w:val="003C5419"/>
    <w:rsid w:val="003D52A7"/>
    <w:rsid w:val="003E0F94"/>
    <w:rsid w:val="003E17D3"/>
    <w:rsid w:val="003E1886"/>
    <w:rsid w:val="003E33FB"/>
    <w:rsid w:val="003E36DA"/>
    <w:rsid w:val="003E3A29"/>
    <w:rsid w:val="003E6A26"/>
    <w:rsid w:val="00401854"/>
    <w:rsid w:val="00403A07"/>
    <w:rsid w:val="004051CD"/>
    <w:rsid w:val="00407AA8"/>
    <w:rsid w:val="004110C0"/>
    <w:rsid w:val="00413DB1"/>
    <w:rsid w:val="0042206D"/>
    <w:rsid w:val="00422E0B"/>
    <w:rsid w:val="004230B5"/>
    <w:rsid w:val="0042310D"/>
    <w:rsid w:val="00425255"/>
    <w:rsid w:val="00425CC9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56FD8"/>
    <w:rsid w:val="004622DA"/>
    <w:rsid w:val="004630EF"/>
    <w:rsid w:val="00465DF8"/>
    <w:rsid w:val="00470E58"/>
    <w:rsid w:val="00471B48"/>
    <w:rsid w:val="00473D85"/>
    <w:rsid w:val="004742A6"/>
    <w:rsid w:val="0047784D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4837"/>
    <w:rsid w:val="004B49F6"/>
    <w:rsid w:val="004B5CD0"/>
    <w:rsid w:val="004B6324"/>
    <w:rsid w:val="004C51C4"/>
    <w:rsid w:val="004C5D31"/>
    <w:rsid w:val="004C70FA"/>
    <w:rsid w:val="004C7F32"/>
    <w:rsid w:val="004D0708"/>
    <w:rsid w:val="004D36F0"/>
    <w:rsid w:val="004D3E95"/>
    <w:rsid w:val="004D3EA9"/>
    <w:rsid w:val="004D4098"/>
    <w:rsid w:val="004D5C4F"/>
    <w:rsid w:val="004E2422"/>
    <w:rsid w:val="004E358E"/>
    <w:rsid w:val="004E557C"/>
    <w:rsid w:val="004F4DFE"/>
    <w:rsid w:val="004F6386"/>
    <w:rsid w:val="004F7683"/>
    <w:rsid w:val="00506E3C"/>
    <w:rsid w:val="005072B1"/>
    <w:rsid w:val="00511D35"/>
    <w:rsid w:val="0051488D"/>
    <w:rsid w:val="0051743F"/>
    <w:rsid w:val="0052091C"/>
    <w:rsid w:val="00521140"/>
    <w:rsid w:val="005242E3"/>
    <w:rsid w:val="00525110"/>
    <w:rsid w:val="00525FFD"/>
    <w:rsid w:val="0053273E"/>
    <w:rsid w:val="005463A1"/>
    <w:rsid w:val="00547701"/>
    <w:rsid w:val="0055054E"/>
    <w:rsid w:val="00550D9E"/>
    <w:rsid w:val="00554546"/>
    <w:rsid w:val="0055704B"/>
    <w:rsid w:val="00564C9E"/>
    <w:rsid w:val="00577E95"/>
    <w:rsid w:val="00582FE5"/>
    <w:rsid w:val="00583125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4627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1458"/>
    <w:rsid w:val="00622F4B"/>
    <w:rsid w:val="0062760D"/>
    <w:rsid w:val="00633368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76D16"/>
    <w:rsid w:val="00681188"/>
    <w:rsid w:val="00692438"/>
    <w:rsid w:val="006A35B8"/>
    <w:rsid w:val="006A424E"/>
    <w:rsid w:val="006A42E7"/>
    <w:rsid w:val="006A539B"/>
    <w:rsid w:val="006A7851"/>
    <w:rsid w:val="006B22C4"/>
    <w:rsid w:val="006B2388"/>
    <w:rsid w:val="006B6C78"/>
    <w:rsid w:val="006B7E39"/>
    <w:rsid w:val="006C1970"/>
    <w:rsid w:val="006C29AB"/>
    <w:rsid w:val="006C2B4F"/>
    <w:rsid w:val="006D04E6"/>
    <w:rsid w:val="006D0D1E"/>
    <w:rsid w:val="006E3F02"/>
    <w:rsid w:val="006F1613"/>
    <w:rsid w:val="0070141D"/>
    <w:rsid w:val="00711B89"/>
    <w:rsid w:val="007176C1"/>
    <w:rsid w:val="007178AC"/>
    <w:rsid w:val="00721398"/>
    <w:rsid w:val="0072239C"/>
    <w:rsid w:val="00722F34"/>
    <w:rsid w:val="00723369"/>
    <w:rsid w:val="0072550B"/>
    <w:rsid w:val="007272AC"/>
    <w:rsid w:val="00733097"/>
    <w:rsid w:val="0073343C"/>
    <w:rsid w:val="00733505"/>
    <w:rsid w:val="00734475"/>
    <w:rsid w:val="007348B7"/>
    <w:rsid w:val="00734ADB"/>
    <w:rsid w:val="00735F60"/>
    <w:rsid w:val="00737F2A"/>
    <w:rsid w:val="007421E8"/>
    <w:rsid w:val="007503E4"/>
    <w:rsid w:val="00754D81"/>
    <w:rsid w:val="00755827"/>
    <w:rsid w:val="00760CDE"/>
    <w:rsid w:val="00761462"/>
    <w:rsid w:val="00761499"/>
    <w:rsid w:val="00761923"/>
    <w:rsid w:val="007650C7"/>
    <w:rsid w:val="007660DE"/>
    <w:rsid w:val="00766693"/>
    <w:rsid w:val="007725C2"/>
    <w:rsid w:val="007727C5"/>
    <w:rsid w:val="00776EE2"/>
    <w:rsid w:val="00791455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0F43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1777E"/>
    <w:rsid w:val="00821667"/>
    <w:rsid w:val="00822B2B"/>
    <w:rsid w:val="00824E90"/>
    <w:rsid w:val="00825015"/>
    <w:rsid w:val="00826FB9"/>
    <w:rsid w:val="008275EB"/>
    <w:rsid w:val="00827987"/>
    <w:rsid w:val="008326F2"/>
    <w:rsid w:val="00832827"/>
    <w:rsid w:val="00832B96"/>
    <w:rsid w:val="00834B3F"/>
    <w:rsid w:val="00837F91"/>
    <w:rsid w:val="00843C65"/>
    <w:rsid w:val="008453DD"/>
    <w:rsid w:val="00853BC7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B06BF"/>
    <w:rsid w:val="008B1B9B"/>
    <w:rsid w:val="008C057D"/>
    <w:rsid w:val="008C679E"/>
    <w:rsid w:val="008C7F6D"/>
    <w:rsid w:val="008D2D70"/>
    <w:rsid w:val="008D44FE"/>
    <w:rsid w:val="008D70DF"/>
    <w:rsid w:val="008D791E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23D29"/>
    <w:rsid w:val="009311FF"/>
    <w:rsid w:val="00934DE7"/>
    <w:rsid w:val="009376A3"/>
    <w:rsid w:val="00943214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330F7"/>
    <w:rsid w:val="00A33F05"/>
    <w:rsid w:val="00A34344"/>
    <w:rsid w:val="00A375E5"/>
    <w:rsid w:val="00A41FEB"/>
    <w:rsid w:val="00A5214D"/>
    <w:rsid w:val="00A6065A"/>
    <w:rsid w:val="00A628F1"/>
    <w:rsid w:val="00A632C4"/>
    <w:rsid w:val="00A72005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46F"/>
    <w:rsid w:val="00A96505"/>
    <w:rsid w:val="00AA07EB"/>
    <w:rsid w:val="00AA2CDB"/>
    <w:rsid w:val="00AA627D"/>
    <w:rsid w:val="00AA6E5D"/>
    <w:rsid w:val="00AB2882"/>
    <w:rsid w:val="00AC0AB6"/>
    <w:rsid w:val="00AC0B5D"/>
    <w:rsid w:val="00AC4A7B"/>
    <w:rsid w:val="00AC5299"/>
    <w:rsid w:val="00AD3D08"/>
    <w:rsid w:val="00AE196E"/>
    <w:rsid w:val="00AF18C7"/>
    <w:rsid w:val="00AF4913"/>
    <w:rsid w:val="00B138BC"/>
    <w:rsid w:val="00B204AF"/>
    <w:rsid w:val="00B2060D"/>
    <w:rsid w:val="00B22277"/>
    <w:rsid w:val="00B2249E"/>
    <w:rsid w:val="00B24BCE"/>
    <w:rsid w:val="00B2788B"/>
    <w:rsid w:val="00B337BE"/>
    <w:rsid w:val="00B3488F"/>
    <w:rsid w:val="00B37CDF"/>
    <w:rsid w:val="00B47BF8"/>
    <w:rsid w:val="00B539D7"/>
    <w:rsid w:val="00B5446D"/>
    <w:rsid w:val="00B56327"/>
    <w:rsid w:val="00B605C8"/>
    <w:rsid w:val="00B60D94"/>
    <w:rsid w:val="00B63754"/>
    <w:rsid w:val="00B63BFE"/>
    <w:rsid w:val="00B6444B"/>
    <w:rsid w:val="00B64713"/>
    <w:rsid w:val="00B70414"/>
    <w:rsid w:val="00B7118E"/>
    <w:rsid w:val="00B83CBF"/>
    <w:rsid w:val="00B848BF"/>
    <w:rsid w:val="00B86341"/>
    <w:rsid w:val="00B86870"/>
    <w:rsid w:val="00B87323"/>
    <w:rsid w:val="00B9001D"/>
    <w:rsid w:val="00B90E6D"/>
    <w:rsid w:val="00B97BEB"/>
    <w:rsid w:val="00BA5AF8"/>
    <w:rsid w:val="00BB12A8"/>
    <w:rsid w:val="00BB3C6B"/>
    <w:rsid w:val="00BC02EF"/>
    <w:rsid w:val="00BC122C"/>
    <w:rsid w:val="00BC20D9"/>
    <w:rsid w:val="00BC320F"/>
    <w:rsid w:val="00BC5131"/>
    <w:rsid w:val="00BC5EED"/>
    <w:rsid w:val="00BE075D"/>
    <w:rsid w:val="00BE0C0D"/>
    <w:rsid w:val="00BE0DA5"/>
    <w:rsid w:val="00BE7CA5"/>
    <w:rsid w:val="00BF658B"/>
    <w:rsid w:val="00C01A97"/>
    <w:rsid w:val="00C13F50"/>
    <w:rsid w:val="00C15E79"/>
    <w:rsid w:val="00C2143E"/>
    <w:rsid w:val="00C225B7"/>
    <w:rsid w:val="00C2275E"/>
    <w:rsid w:val="00C23B11"/>
    <w:rsid w:val="00C277B2"/>
    <w:rsid w:val="00C277BD"/>
    <w:rsid w:val="00C30390"/>
    <w:rsid w:val="00C31F62"/>
    <w:rsid w:val="00C329D6"/>
    <w:rsid w:val="00C36EE1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5CBC"/>
    <w:rsid w:val="00C7627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B46E9"/>
    <w:rsid w:val="00CB6A4A"/>
    <w:rsid w:val="00CC221D"/>
    <w:rsid w:val="00CD2427"/>
    <w:rsid w:val="00CD59CD"/>
    <w:rsid w:val="00CE5FB5"/>
    <w:rsid w:val="00CE78A9"/>
    <w:rsid w:val="00CF002B"/>
    <w:rsid w:val="00CF002F"/>
    <w:rsid w:val="00CF1D6F"/>
    <w:rsid w:val="00CF23F6"/>
    <w:rsid w:val="00CF244E"/>
    <w:rsid w:val="00CF3BBA"/>
    <w:rsid w:val="00CF616C"/>
    <w:rsid w:val="00CF7EB4"/>
    <w:rsid w:val="00D00B1D"/>
    <w:rsid w:val="00D00B7F"/>
    <w:rsid w:val="00D0658C"/>
    <w:rsid w:val="00D13F6D"/>
    <w:rsid w:val="00D14B0A"/>
    <w:rsid w:val="00D1551E"/>
    <w:rsid w:val="00D1780A"/>
    <w:rsid w:val="00D20A0E"/>
    <w:rsid w:val="00D212EA"/>
    <w:rsid w:val="00D225CA"/>
    <w:rsid w:val="00D23889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157F"/>
    <w:rsid w:val="00D75AC7"/>
    <w:rsid w:val="00D9321A"/>
    <w:rsid w:val="00DA0D48"/>
    <w:rsid w:val="00DA1096"/>
    <w:rsid w:val="00DA26BF"/>
    <w:rsid w:val="00DA6FFC"/>
    <w:rsid w:val="00DB09CF"/>
    <w:rsid w:val="00DB5471"/>
    <w:rsid w:val="00DC2421"/>
    <w:rsid w:val="00DC2ECA"/>
    <w:rsid w:val="00DC4FA8"/>
    <w:rsid w:val="00DD2F1A"/>
    <w:rsid w:val="00DE068D"/>
    <w:rsid w:val="00DE5ED9"/>
    <w:rsid w:val="00DE7A50"/>
    <w:rsid w:val="00DF077C"/>
    <w:rsid w:val="00DF3870"/>
    <w:rsid w:val="00E00A31"/>
    <w:rsid w:val="00E02DC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56B48"/>
    <w:rsid w:val="00E616C6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36B8"/>
    <w:rsid w:val="00EB5506"/>
    <w:rsid w:val="00EB71EA"/>
    <w:rsid w:val="00EC1853"/>
    <w:rsid w:val="00EC2F2E"/>
    <w:rsid w:val="00EC30E2"/>
    <w:rsid w:val="00EC32B1"/>
    <w:rsid w:val="00ED0B57"/>
    <w:rsid w:val="00ED4ECA"/>
    <w:rsid w:val="00ED5393"/>
    <w:rsid w:val="00ED6248"/>
    <w:rsid w:val="00EE0470"/>
    <w:rsid w:val="00EE178B"/>
    <w:rsid w:val="00EE3594"/>
    <w:rsid w:val="00EE3D3D"/>
    <w:rsid w:val="00EE6D6F"/>
    <w:rsid w:val="00F11E2B"/>
    <w:rsid w:val="00F12848"/>
    <w:rsid w:val="00F14CCF"/>
    <w:rsid w:val="00F14F12"/>
    <w:rsid w:val="00F15273"/>
    <w:rsid w:val="00F1561A"/>
    <w:rsid w:val="00F1621B"/>
    <w:rsid w:val="00F26B46"/>
    <w:rsid w:val="00F30251"/>
    <w:rsid w:val="00F34B02"/>
    <w:rsid w:val="00F61A4A"/>
    <w:rsid w:val="00F638E5"/>
    <w:rsid w:val="00F65E8C"/>
    <w:rsid w:val="00F6713A"/>
    <w:rsid w:val="00F71C59"/>
    <w:rsid w:val="00F81BB5"/>
    <w:rsid w:val="00F82521"/>
    <w:rsid w:val="00F84F46"/>
    <w:rsid w:val="00F855B3"/>
    <w:rsid w:val="00F8713D"/>
    <w:rsid w:val="00F92A45"/>
    <w:rsid w:val="00F942B0"/>
    <w:rsid w:val="00FA7FF5"/>
    <w:rsid w:val="00FB1C36"/>
    <w:rsid w:val="00FB1E68"/>
    <w:rsid w:val="00FC6B21"/>
    <w:rsid w:val="00FD1D37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ED928-6022-4B22-A3C4-03D02D78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2</cp:revision>
  <cp:lastPrinted>2013-06-03T16:54:00Z</cp:lastPrinted>
  <dcterms:created xsi:type="dcterms:W3CDTF">2013-06-17T19:35:00Z</dcterms:created>
  <dcterms:modified xsi:type="dcterms:W3CDTF">2013-06-17T19:35:00Z</dcterms:modified>
</cp:coreProperties>
</file>