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0" w:rsidRPr="00735F60" w:rsidRDefault="00853BC7" w:rsidP="00735F60">
      <w:pPr>
        <w:contextualSpacing/>
        <w:rPr>
          <w:rFonts w:ascii="Tahoma" w:hAnsi="Tahoma" w:cs="Tahoma"/>
          <w:sz w:val="24"/>
          <w:szCs w:val="24"/>
        </w:rPr>
      </w:pPr>
      <w:r w:rsidRPr="00735F60">
        <w:rPr>
          <w:rFonts w:asciiTheme="majorHAnsi" w:hAnsiTheme="majorHAnsi" w:cs="Tahoma"/>
          <w:sz w:val="20"/>
          <w:szCs w:val="20"/>
        </w:rPr>
        <w:tab/>
      </w:r>
      <w:r w:rsidRPr="00735F60">
        <w:rPr>
          <w:rFonts w:asciiTheme="majorHAnsi" w:hAnsiTheme="majorHAnsi" w:cs="Tahoma"/>
          <w:sz w:val="20"/>
          <w:szCs w:val="20"/>
        </w:rPr>
        <w:tab/>
        <w:t xml:space="preserve">    </w:t>
      </w:r>
      <w:r w:rsidR="00B24BCE" w:rsidRPr="00735F60">
        <w:rPr>
          <w:rFonts w:asciiTheme="majorHAnsi" w:hAnsiTheme="majorHAnsi" w:cs="Tahoma"/>
          <w:sz w:val="20"/>
          <w:szCs w:val="20"/>
        </w:rPr>
        <w:tab/>
      </w:r>
      <w:r w:rsidRPr="00735F60">
        <w:rPr>
          <w:rFonts w:asciiTheme="majorHAnsi" w:hAnsiTheme="majorHAnsi" w:cs="Tahoma"/>
          <w:sz w:val="24"/>
          <w:szCs w:val="24"/>
        </w:rPr>
        <w:t xml:space="preserve">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Pr="00735F60">
        <w:rPr>
          <w:rFonts w:ascii="Tahoma" w:hAnsi="Tahoma" w:cs="Tahoma"/>
          <w:sz w:val="24"/>
          <w:szCs w:val="24"/>
        </w:rPr>
        <w:t xml:space="preserve">   </w:t>
      </w:r>
      <w:r w:rsidR="00A924A7">
        <w:rPr>
          <w:rFonts w:ascii="Tahoma" w:hAnsi="Tahoma" w:cs="Tahoma"/>
          <w:sz w:val="20"/>
          <w:szCs w:val="20"/>
        </w:rPr>
        <w:t>July 17</w:t>
      </w:r>
      <w:r w:rsidR="006416AA">
        <w:rPr>
          <w:rFonts w:ascii="Tahoma" w:hAnsi="Tahoma" w:cs="Tahoma"/>
          <w:sz w:val="20"/>
          <w:szCs w:val="20"/>
        </w:rPr>
        <w:t xml:space="preserve">, </w:t>
      </w:r>
      <w:r w:rsidRPr="00735F60">
        <w:rPr>
          <w:rFonts w:ascii="Tahoma" w:hAnsi="Tahoma" w:cs="Tahoma"/>
          <w:sz w:val="20"/>
          <w:szCs w:val="20"/>
        </w:rPr>
        <w:t>2012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Pr="00735F60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</w:t>
      </w:r>
      <w:r w:rsidR="00B24BCE">
        <w:rPr>
          <w:rFonts w:ascii="Tahoma" w:hAnsi="Tahoma" w:cs="Tahoma"/>
          <w:sz w:val="20"/>
          <w:szCs w:val="20"/>
        </w:rPr>
        <w:tab/>
      </w:r>
      <w:r w:rsidR="00735F60">
        <w:rPr>
          <w:rFonts w:ascii="Tahoma" w:hAnsi="Tahoma" w:cs="Tahoma"/>
          <w:sz w:val="20"/>
          <w:szCs w:val="20"/>
        </w:rPr>
        <w:t xml:space="preserve">     </w:t>
      </w:r>
    </w:p>
    <w:p w:rsidR="00827987" w:rsidRDefault="00295909" w:rsidP="00F92A45">
      <w:pPr>
        <w:ind w:left="720" w:firstLine="720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853BC7" w:rsidRPr="00295909">
        <w:rPr>
          <w:rFonts w:ascii="Tahoma" w:hAnsi="Tahoma" w:cs="Tahoma"/>
          <w:sz w:val="20"/>
          <w:szCs w:val="20"/>
        </w:rPr>
        <w:t xml:space="preserve">  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  <w:r w:rsidR="00853BC7" w:rsidRPr="00295909">
        <w:rPr>
          <w:rFonts w:ascii="Tahoma" w:hAnsi="Tahoma" w:cs="Tahoma"/>
          <w:sz w:val="28"/>
          <w:szCs w:val="28"/>
        </w:rPr>
        <w:tab/>
      </w:r>
    </w:p>
    <w:p w:rsidR="00F92A45" w:rsidRDefault="00F92A45" w:rsidP="00F92A45">
      <w:pPr>
        <w:ind w:left="720" w:firstLine="720"/>
        <w:contextualSpacing/>
        <w:rPr>
          <w:rFonts w:ascii="Tahoma" w:hAnsi="Tahoma" w:cs="Tahoma"/>
          <w:sz w:val="28"/>
          <w:szCs w:val="28"/>
        </w:rPr>
      </w:pPr>
    </w:p>
    <w:p w:rsidR="00F92A45" w:rsidRPr="00F92A45" w:rsidRDefault="00F92A45" w:rsidP="00F92A45">
      <w:pPr>
        <w:ind w:left="720" w:firstLine="720"/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B2249E">
      <w:pPr>
        <w:pStyle w:val="NoSpacing"/>
        <w:rPr>
          <w:rFonts w:ascii="Tahoma" w:hAnsi="Tahoma" w:cs="Tahoma"/>
        </w:rPr>
      </w:pPr>
      <w:r w:rsidRPr="00735F60">
        <w:rPr>
          <w:rFonts w:ascii="Tahoma" w:hAnsi="Tahoma" w:cs="Tahoma"/>
        </w:rPr>
        <w:t>AGENDA:</w:t>
      </w:r>
    </w:p>
    <w:p w:rsidR="00827987" w:rsidRDefault="00827987" w:rsidP="00B2249E">
      <w:pPr>
        <w:pStyle w:val="NoSpacing"/>
        <w:rPr>
          <w:rFonts w:ascii="Tahoma" w:hAnsi="Tahoma" w:cs="Tahoma"/>
        </w:rPr>
      </w:pPr>
    </w:p>
    <w:p w:rsidR="00191CA2" w:rsidRPr="00191CA2" w:rsidRDefault="00191CA2" w:rsidP="00B2249E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</w:p>
    <w:p w:rsidR="007A5141" w:rsidRPr="00B9001D" w:rsidRDefault="00853BC7" w:rsidP="00657DD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B9001D">
        <w:rPr>
          <w:rFonts w:ascii="Tahoma" w:hAnsi="Tahoma" w:cs="Tahoma"/>
          <w:b/>
          <w:sz w:val="20"/>
          <w:szCs w:val="20"/>
        </w:rPr>
        <w:t>l</w:t>
      </w:r>
    </w:p>
    <w:p w:rsidR="00657DD2" w:rsidRPr="00657DD2" w:rsidRDefault="00657DD2" w:rsidP="00657DD2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A924A7" w:rsidRDefault="00074CA1" w:rsidP="00A81732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</w:t>
      </w:r>
      <w:r w:rsidRPr="00B9001D">
        <w:rPr>
          <w:rFonts w:ascii="Tahoma" w:hAnsi="Tahoma" w:cs="Tahoma"/>
          <w:b/>
          <w:sz w:val="20"/>
          <w:szCs w:val="20"/>
        </w:rPr>
        <w:t xml:space="preserve">Minutes </w:t>
      </w:r>
      <w:r w:rsidRPr="00735F60">
        <w:rPr>
          <w:rFonts w:ascii="Tahoma" w:hAnsi="Tahoma" w:cs="Tahoma"/>
          <w:sz w:val="20"/>
          <w:szCs w:val="20"/>
        </w:rPr>
        <w:t>from</w:t>
      </w:r>
      <w:r w:rsidR="008275EB" w:rsidRPr="00735F60">
        <w:rPr>
          <w:rFonts w:ascii="Tahoma" w:hAnsi="Tahoma" w:cs="Tahoma"/>
          <w:sz w:val="20"/>
          <w:szCs w:val="20"/>
        </w:rPr>
        <w:t xml:space="preserve"> </w:t>
      </w:r>
      <w:r w:rsidR="00A924A7">
        <w:rPr>
          <w:rFonts w:ascii="Tahoma" w:hAnsi="Tahoma" w:cs="Tahoma"/>
          <w:sz w:val="20"/>
          <w:szCs w:val="20"/>
        </w:rPr>
        <w:t>July 3</w:t>
      </w:r>
      <w:r w:rsidR="000D367E" w:rsidRPr="00735F60">
        <w:rPr>
          <w:rFonts w:ascii="Tahoma" w:hAnsi="Tahoma" w:cs="Tahoma"/>
          <w:sz w:val="20"/>
          <w:szCs w:val="20"/>
        </w:rPr>
        <w:t>, 2012</w:t>
      </w:r>
      <w:r w:rsidR="00641572" w:rsidRPr="00735F60">
        <w:rPr>
          <w:rFonts w:ascii="Tahoma" w:hAnsi="Tahoma" w:cs="Tahoma"/>
          <w:sz w:val="20"/>
          <w:szCs w:val="20"/>
        </w:rPr>
        <w:t xml:space="preserve"> </w:t>
      </w:r>
    </w:p>
    <w:p w:rsidR="00A924A7" w:rsidRPr="00A924A7" w:rsidRDefault="00A924A7" w:rsidP="00A924A7">
      <w:pPr>
        <w:pStyle w:val="ListParagraph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Special Meeting Minutes </w:t>
      </w:r>
      <w:r>
        <w:rPr>
          <w:rFonts w:ascii="Tahoma" w:hAnsi="Tahoma" w:cs="Tahoma"/>
          <w:sz w:val="20"/>
          <w:szCs w:val="20"/>
        </w:rPr>
        <w:t>from July 10, 2012</w:t>
      </w:r>
    </w:p>
    <w:p w:rsidR="00011C4C" w:rsidRPr="00A924A7" w:rsidRDefault="00074CA1" w:rsidP="00A924A7">
      <w:pPr>
        <w:pStyle w:val="ListParagraph"/>
        <w:spacing w:line="240" w:lineRule="auto"/>
        <w:ind w:left="1080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</w:t>
      </w:r>
      <w:r w:rsidR="007E2CEA" w:rsidRPr="00A924A7">
        <w:rPr>
          <w:rFonts w:ascii="Tahoma" w:hAnsi="Tahoma" w:cs="Tahoma"/>
          <w:b/>
          <w:sz w:val="20"/>
          <w:szCs w:val="20"/>
        </w:rPr>
        <w:t xml:space="preserve"> </w:t>
      </w:r>
      <w:r w:rsidR="00F14F12" w:rsidRPr="00A924A7">
        <w:rPr>
          <w:rFonts w:ascii="Tahoma" w:hAnsi="Tahoma" w:cs="Tahoma"/>
          <w:sz w:val="20"/>
          <w:szCs w:val="20"/>
        </w:rPr>
        <w:t xml:space="preserve">   </w:t>
      </w:r>
      <w:r w:rsidR="00011C4C" w:rsidRPr="00A924A7">
        <w:rPr>
          <w:rFonts w:ascii="Tahoma" w:hAnsi="Tahoma" w:cs="Tahoma"/>
          <w:sz w:val="20"/>
          <w:szCs w:val="20"/>
        </w:rPr>
        <w:tab/>
      </w:r>
      <w:r w:rsidR="00011C4C" w:rsidRPr="00A924A7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     </w:t>
      </w:r>
    </w:p>
    <w:p w:rsidR="003B6027" w:rsidRPr="00B9001D" w:rsidRDefault="0070141D" w:rsidP="003B60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F</w:t>
      </w:r>
      <w:r w:rsidR="00B2249E" w:rsidRPr="00B9001D">
        <w:rPr>
          <w:rFonts w:ascii="Tahoma" w:hAnsi="Tahoma" w:cs="Tahoma"/>
          <w:b/>
          <w:sz w:val="20"/>
          <w:szCs w:val="20"/>
        </w:rPr>
        <w:t xml:space="preserve">inance </w:t>
      </w:r>
    </w:p>
    <w:p w:rsidR="007E2CEA" w:rsidRDefault="00761499" w:rsidP="0022641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Approve to pay bills</w:t>
      </w:r>
    </w:p>
    <w:p w:rsidR="00C23B11" w:rsidRDefault="00C23B11" w:rsidP="00C23B11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9E3415" w:rsidRPr="00B9001D" w:rsidRDefault="00870B01" w:rsidP="00244D4B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Library </w:t>
      </w:r>
    </w:p>
    <w:p w:rsidR="009E3415" w:rsidRPr="00A94BF3" w:rsidRDefault="00B2249E" w:rsidP="002B4F55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Report</w:t>
      </w:r>
    </w:p>
    <w:p w:rsidR="00A94BF3" w:rsidRPr="00A94BF3" w:rsidRDefault="00A94BF3" w:rsidP="00A94BF3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A94BF3">
        <w:rPr>
          <w:rFonts w:ascii="Tahoma" w:hAnsi="Tahoma" w:cs="Tahoma"/>
          <w:sz w:val="20"/>
          <w:szCs w:val="20"/>
        </w:rPr>
        <w:t>Executive Session</w:t>
      </w:r>
      <w:r w:rsidRPr="00735F60">
        <w:rPr>
          <w:rFonts w:ascii="Tahoma" w:hAnsi="Tahoma" w:cs="Tahoma"/>
          <w:sz w:val="20"/>
          <w:szCs w:val="20"/>
        </w:rPr>
        <w:t xml:space="preserve">  - for discussions of contracts and other purposes permitted by </w:t>
      </w:r>
      <w:r>
        <w:rPr>
          <w:rFonts w:ascii="Tahoma" w:hAnsi="Tahoma" w:cs="Tahoma"/>
          <w:sz w:val="20"/>
          <w:szCs w:val="20"/>
        </w:rPr>
        <w:t xml:space="preserve">         </w:t>
      </w:r>
      <w:r w:rsidRPr="009054D1">
        <w:rPr>
          <w:rFonts w:ascii="Tahoma" w:hAnsi="Tahoma" w:cs="Tahoma"/>
          <w:sz w:val="20"/>
          <w:szCs w:val="20"/>
        </w:rPr>
        <w:t>SDCL 1-25-2</w:t>
      </w:r>
    </w:p>
    <w:p w:rsidR="00244D4B" w:rsidRPr="00A94BF3" w:rsidRDefault="00244D4B" w:rsidP="00A94BF3">
      <w:pPr>
        <w:pStyle w:val="ListParagraph"/>
        <w:spacing w:line="240" w:lineRule="auto"/>
        <w:ind w:left="1170"/>
        <w:rPr>
          <w:rFonts w:ascii="Tahoma" w:hAnsi="Tahoma" w:cs="Tahoma"/>
          <w:b/>
          <w:sz w:val="20"/>
          <w:szCs w:val="20"/>
        </w:rPr>
      </w:pPr>
      <w:r w:rsidRPr="00A94BF3">
        <w:rPr>
          <w:rFonts w:ascii="Tahoma" w:hAnsi="Tahoma" w:cs="Tahoma"/>
          <w:sz w:val="20"/>
          <w:szCs w:val="20"/>
        </w:rPr>
        <w:t xml:space="preserve"> </w:t>
      </w:r>
    </w:p>
    <w:p w:rsidR="00B2249E" w:rsidRPr="00B9001D" w:rsidRDefault="00B2249E" w:rsidP="006A42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Park </w:t>
      </w:r>
    </w:p>
    <w:p w:rsidR="00AA627D" w:rsidRPr="00A924A7" w:rsidRDefault="00B2249E" w:rsidP="00A924A7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Report</w:t>
      </w:r>
      <w:r w:rsidR="005907E9" w:rsidRPr="00735F60">
        <w:rPr>
          <w:rFonts w:ascii="Tahoma" w:hAnsi="Tahoma" w:cs="Tahoma"/>
          <w:sz w:val="20"/>
          <w:szCs w:val="20"/>
        </w:rPr>
        <w:t xml:space="preserve"> </w:t>
      </w:r>
    </w:p>
    <w:p w:rsidR="006468BC" w:rsidRPr="00735F60" w:rsidRDefault="005907E9" w:rsidP="006F1613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 </w:t>
      </w:r>
    </w:p>
    <w:p w:rsidR="00D62C07" w:rsidRPr="00B9001D" w:rsidRDefault="006468BC" w:rsidP="00D225C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Street Maintenance</w:t>
      </w:r>
    </w:p>
    <w:p w:rsidR="001B689D" w:rsidRDefault="006A424E" w:rsidP="009054D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Chestnut/5</w:t>
      </w:r>
      <w:r w:rsidRPr="00735F60">
        <w:rPr>
          <w:rFonts w:ascii="Tahoma" w:hAnsi="Tahoma" w:cs="Tahoma"/>
          <w:sz w:val="20"/>
          <w:szCs w:val="20"/>
          <w:vertAlign w:val="superscript"/>
        </w:rPr>
        <w:t>th</w:t>
      </w:r>
      <w:r w:rsidR="001C5C15" w:rsidRPr="00735F60">
        <w:rPr>
          <w:rFonts w:ascii="Tahoma" w:hAnsi="Tahoma" w:cs="Tahoma"/>
          <w:sz w:val="20"/>
          <w:szCs w:val="20"/>
        </w:rPr>
        <w:t xml:space="preserve"> Street Project</w:t>
      </w:r>
      <w:r w:rsidR="00B9001D">
        <w:rPr>
          <w:rFonts w:ascii="Tahoma" w:hAnsi="Tahoma" w:cs="Tahoma"/>
          <w:sz w:val="20"/>
          <w:szCs w:val="20"/>
        </w:rPr>
        <w:t>-update</w:t>
      </w:r>
    </w:p>
    <w:p w:rsidR="00A924A7" w:rsidRDefault="00A924A7" w:rsidP="009054D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Straighten Roads-discussion &amp; plans</w:t>
      </w:r>
    </w:p>
    <w:p w:rsidR="006468BC" w:rsidRPr="00735F60" w:rsidRDefault="006468BC" w:rsidP="00657DD2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                                              </w:t>
      </w:r>
    </w:p>
    <w:p w:rsidR="00A924A7" w:rsidRDefault="006468BC" w:rsidP="001C5C1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Planning &amp; Zoning</w:t>
      </w:r>
    </w:p>
    <w:p w:rsidR="00E3168E" w:rsidRPr="00B9001D" w:rsidRDefault="00A924A7" w:rsidP="00A924A7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Swear in new members</w:t>
      </w:r>
      <w:r w:rsidR="00C43B7E" w:rsidRPr="00B9001D">
        <w:rPr>
          <w:rFonts w:ascii="Tahoma" w:hAnsi="Tahoma" w:cs="Tahoma"/>
          <w:b/>
          <w:sz w:val="20"/>
          <w:szCs w:val="20"/>
        </w:rPr>
        <w:tab/>
      </w:r>
    </w:p>
    <w:p w:rsidR="007A480B" w:rsidRDefault="00A924A7" w:rsidP="007A480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A924A7" w:rsidRDefault="00A924A7" w:rsidP="007A480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A924A7">
        <w:rPr>
          <w:rFonts w:ascii="Tahoma" w:hAnsi="Tahoma" w:cs="Tahoma"/>
          <w:sz w:val="20"/>
          <w:szCs w:val="20"/>
          <w:vertAlign w:val="superscript"/>
        </w:rPr>
        <w:t>nd</w:t>
      </w:r>
      <w:r>
        <w:rPr>
          <w:rFonts w:ascii="Tahoma" w:hAnsi="Tahoma" w:cs="Tahoma"/>
          <w:sz w:val="20"/>
          <w:szCs w:val="20"/>
        </w:rPr>
        <w:t xml:space="preserve"> Reading of Building Ordinance 2012-03 An Ordinance Enacting the 2009 International Building Code by Adopting a New Chapter 15.12 of the Piedmont Municipal Code</w:t>
      </w:r>
    </w:p>
    <w:p w:rsidR="00A924A7" w:rsidRDefault="00A924A7" w:rsidP="007A480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A924A7">
        <w:rPr>
          <w:rFonts w:ascii="Tahoma" w:hAnsi="Tahoma" w:cs="Tahoma"/>
          <w:sz w:val="20"/>
          <w:szCs w:val="20"/>
          <w:vertAlign w:val="superscript"/>
        </w:rPr>
        <w:t>nd</w:t>
      </w:r>
      <w:r>
        <w:rPr>
          <w:rFonts w:ascii="Tahoma" w:hAnsi="Tahoma" w:cs="Tahoma"/>
          <w:sz w:val="20"/>
          <w:szCs w:val="20"/>
        </w:rPr>
        <w:t xml:space="preserve"> Reading of Building Ordinance 2012-04 An Ordinance Adopting the 2009 International Residential Code by Adopting a New Chapter 15.13 of the Piedmont Municipal Code</w:t>
      </w:r>
    </w:p>
    <w:p w:rsidR="001C5AA1" w:rsidRDefault="001C5AA1" w:rsidP="007A480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1C5AA1">
        <w:rPr>
          <w:rFonts w:ascii="Tahoma" w:hAnsi="Tahoma" w:cs="Tahoma"/>
          <w:sz w:val="20"/>
          <w:szCs w:val="20"/>
          <w:vertAlign w:val="superscript"/>
        </w:rPr>
        <w:t>nd</w:t>
      </w:r>
      <w:r>
        <w:rPr>
          <w:rFonts w:ascii="Tahoma" w:hAnsi="Tahoma" w:cs="Tahoma"/>
          <w:sz w:val="20"/>
          <w:szCs w:val="20"/>
        </w:rPr>
        <w:t xml:space="preserve"> Reading of Building Code 2012-05 AN Ordinance Adopting the 2009 International Property Maintenance Code by Adopting a New Chapter 15.14 of the Piedmont Municipal Code</w:t>
      </w:r>
    </w:p>
    <w:p w:rsidR="001C5AA1" w:rsidRDefault="001C5AA1" w:rsidP="007A480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1C5AA1">
        <w:rPr>
          <w:rFonts w:ascii="Tahoma" w:hAnsi="Tahoma" w:cs="Tahoma"/>
          <w:sz w:val="20"/>
          <w:szCs w:val="20"/>
          <w:vertAlign w:val="superscript"/>
        </w:rPr>
        <w:t>nd</w:t>
      </w:r>
      <w:r>
        <w:rPr>
          <w:rFonts w:ascii="Tahoma" w:hAnsi="Tahoma" w:cs="Tahoma"/>
          <w:sz w:val="20"/>
          <w:szCs w:val="20"/>
        </w:rPr>
        <w:t xml:space="preserve"> Reading of Building Code 2012-06 AN Ordinance Adopting the 2009 International Existing Building Code by Adopting a New Chapter 15.15 of the Piedmont Municipal Code</w:t>
      </w:r>
    </w:p>
    <w:p w:rsidR="001C5AA1" w:rsidRDefault="001C5AA1" w:rsidP="007A480B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1C5AA1" w:rsidRDefault="001C5AA1" w:rsidP="007A480B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1C5AA1" w:rsidRDefault="001C5AA1" w:rsidP="007A480B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51743F" w:rsidRPr="007A480B" w:rsidRDefault="00C43B7E" w:rsidP="007A480B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7A480B">
        <w:rPr>
          <w:rFonts w:ascii="Tahoma" w:hAnsi="Tahoma" w:cs="Tahoma"/>
          <w:sz w:val="20"/>
          <w:szCs w:val="20"/>
        </w:rPr>
        <w:tab/>
      </w:r>
      <w:r w:rsidR="006468BC" w:rsidRPr="007A480B">
        <w:rPr>
          <w:rFonts w:ascii="Tahoma" w:hAnsi="Tahoma" w:cs="Tahoma"/>
          <w:sz w:val="20"/>
          <w:szCs w:val="20"/>
        </w:rPr>
        <w:tab/>
      </w:r>
      <w:r w:rsidR="006468BC" w:rsidRPr="007A480B">
        <w:rPr>
          <w:rFonts w:ascii="Tahoma" w:hAnsi="Tahoma" w:cs="Tahoma"/>
          <w:sz w:val="20"/>
          <w:szCs w:val="20"/>
        </w:rPr>
        <w:tab/>
      </w:r>
    </w:p>
    <w:p w:rsidR="00657DD2" w:rsidRDefault="008453DD" w:rsidP="009054D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Water Plan </w:t>
      </w:r>
      <w:r w:rsidR="00B9001D" w:rsidRPr="00B9001D">
        <w:rPr>
          <w:rFonts w:ascii="Tahoma" w:hAnsi="Tahoma" w:cs="Tahoma"/>
          <w:b/>
          <w:sz w:val="20"/>
          <w:szCs w:val="20"/>
        </w:rPr>
        <w:t xml:space="preserve">&amp; Water System </w:t>
      </w:r>
    </w:p>
    <w:p w:rsidR="001A56EE" w:rsidRPr="001C5AA1" w:rsidRDefault="001C5AA1" w:rsidP="001A56E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Update/</w:t>
      </w:r>
      <w:r w:rsidR="001A56EE">
        <w:rPr>
          <w:rFonts w:ascii="Tahoma" w:hAnsi="Tahoma" w:cs="Tahoma"/>
          <w:sz w:val="20"/>
          <w:szCs w:val="20"/>
        </w:rPr>
        <w:t xml:space="preserve">Report </w:t>
      </w:r>
    </w:p>
    <w:p w:rsidR="005966C0" w:rsidRPr="001C5AA1" w:rsidRDefault="001C5AA1" w:rsidP="001C5AA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Pay Estimate from Rapid   </w:t>
      </w:r>
    </w:p>
    <w:p w:rsidR="00AA627D" w:rsidRPr="001A56EE" w:rsidRDefault="00AA627D" w:rsidP="001A56E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Rate Schedule for Water</w:t>
      </w:r>
      <w:r w:rsidR="001C5AA1">
        <w:rPr>
          <w:rFonts w:ascii="Tahoma" w:hAnsi="Tahoma" w:cs="Tahoma"/>
          <w:sz w:val="20"/>
          <w:szCs w:val="20"/>
        </w:rPr>
        <w:t>: Commercial &amp; Residential</w:t>
      </w:r>
    </w:p>
    <w:p w:rsidR="001A56EE" w:rsidRDefault="001A56EE" w:rsidP="001A56EE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760CDE" w:rsidRDefault="003B4400" w:rsidP="009A242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Old Busine</w:t>
      </w:r>
      <w:r w:rsidR="00F8713D" w:rsidRPr="00B9001D">
        <w:rPr>
          <w:rFonts w:ascii="Tahoma" w:hAnsi="Tahoma" w:cs="Tahoma"/>
          <w:b/>
          <w:sz w:val="20"/>
          <w:szCs w:val="20"/>
        </w:rPr>
        <w:t>ss</w:t>
      </w:r>
    </w:p>
    <w:p w:rsidR="00191CA2" w:rsidRPr="001C5AA1" w:rsidRDefault="001C5AA1" w:rsidP="00191CA2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Fehr property cleanup-update</w:t>
      </w:r>
    </w:p>
    <w:p w:rsidR="001C5AA1" w:rsidRPr="001C5AA1" w:rsidRDefault="001C5AA1" w:rsidP="001C5AA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Air conditioner/Furnace</w:t>
      </w:r>
    </w:p>
    <w:p w:rsidR="00B2249E" w:rsidRPr="001C5AA1" w:rsidRDefault="00E44994" w:rsidP="001C5AA1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1C5AA1">
        <w:rPr>
          <w:rFonts w:ascii="Tahoma" w:hAnsi="Tahoma" w:cs="Tahoma"/>
          <w:sz w:val="20"/>
          <w:szCs w:val="20"/>
        </w:rPr>
        <w:tab/>
      </w:r>
    </w:p>
    <w:p w:rsidR="00760CDE" w:rsidRDefault="00AC4A7B" w:rsidP="001C5AA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1C5AA1" w:rsidRPr="001C5AA1" w:rsidRDefault="001C5AA1" w:rsidP="001C5AA1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2D3047" w:rsidRPr="00295909" w:rsidRDefault="00874C4E" w:rsidP="0042206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Public Commen</w:t>
      </w:r>
      <w:r w:rsidR="00B2249E" w:rsidRPr="00295909">
        <w:rPr>
          <w:rFonts w:ascii="Tahoma" w:hAnsi="Tahoma" w:cs="Tahoma"/>
          <w:b/>
          <w:sz w:val="20"/>
          <w:szCs w:val="20"/>
        </w:rPr>
        <w:t>t</w:t>
      </w:r>
    </w:p>
    <w:p w:rsidR="005B3478" w:rsidRPr="00735F60" w:rsidRDefault="005B3478" w:rsidP="005B3478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1B689D" w:rsidRPr="009054D1" w:rsidRDefault="003B4400" w:rsidP="009054D1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Executive Session</w:t>
      </w:r>
      <w:r w:rsidRPr="00735F60">
        <w:rPr>
          <w:rFonts w:ascii="Tahoma" w:hAnsi="Tahoma" w:cs="Tahoma"/>
          <w:sz w:val="20"/>
          <w:szCs w:val="20"/>
        </w:rPr>
        <w:t xml:space="preserve">  - for discussions of contracts and other purposes permitted by </w:t>
      </w:r>
      <w:r w:rsidR="009054D1">
        <w:rPr>
          <w:rFonts w:ascii="Tahoma" w:hAnsi="Tahoma" w:cs="Tahoma"/>
          <w:sz w:val="20"/>
          <w:szCs w:val="20"/>
        </w:rPr>
        <w:t xml:space="preserve">         </w:t>
      </w:r>
      <w:r w:rsidRPr="009054D1">
        <w:rPr>
          <w:rFonts w:ascii="Tahoma" w:hAnsi="Tahoma" w:cs="Tahoma"/>
          <w:sz w:val="20"/>
          <w:szCs w:val="20"/>
        </w:rPr>
        <w:t>SDCL 1-25-</w:t>
      </w:r>
      <w:r w:rsidR="00B24BCE" w:rsidRPr="009054D1">
        <w:rPr>
          <w:rFonts w:ascii="Tahoma" w:hAnsi="Tahoma" w:cs="Tahoma"/>
          <w:sz w:val="20"/>
          <w:szCs w:val="20"/>
        </w:rPr>
        <w:t>2</w:t>
      </w:r>
    </w:p>
    <w:p w:rsidR="005B3478" w:rsidRPr="00735F60" w:rsidRDefault="005B3478" w:rsidP="005B3478">
      <w:pPr>
        <w:pStyle w:val="ListParagraph"/>
        <w:spacing w:line="240" w:lineRule="auto"/>
        <w:ind w:left="994"/>
        <w:rPr>
          <w:rFonts w:ascii="Tahoma" w:hAnsi="Tahoma" w:cs="Tahoma"/>
          <w:b/>
          <w:sz w:val="20"/>
          <w:szCs w:val="20"/>
        </w:rPr>
      </w:pPr>
    </w:p>
    <w:p w:rsidR="00B24BCE" w:rsidRPr="00295909" w:rsidRDefault="00B24BCE" w:rsidP="00B24BCE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Adjourn</w:t>
      </w:r>
    </w:p>
    <w:sectPr w:rsidR="00B24BCE" w:rsidRPr="00295909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9CD" w:rsidRDefault="00CD59CD" w:rsidP="00B2249E">
      <w:pPr>
        <w:spacing w:after="0" w:line="240" w:lineRule="auto"/>
      </w:pPr>
      <w:r>
        <w:separator/>
      </w:r>
    </w:p>
  </w:endnote>
  <w:endnote w:type="continuationSeparator" w:id="0">
    <w:p w:rsidR="00CD59CD" w:rsidRDefault="00CD59CD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9CD" w:rsidRDefault="00CD59CD" w:rsidP="00B2249E">
      <w:pPr>
        <w:spacing w:after="0" w:line="240" w:lineRule="auto"/>
      </w:pPr>
      <w:r>
        <w:separator/>
      </w:r>
    </w:p>
  </w:footnote>
  <w:footnote w:type="continuationSeparator" w:id="0">
    <w:p w:rsidR="00CD59CD" w:rsidRDefault="00CD59CD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643968"/>
    <w:multiLevelType w:val="hybridMultilevel"/>
    <w:tmpl w:val="3E6AC3EC"/>
    <w:lvl w:ilvl="0" w:tplc="4D0E6C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9AEAABB4">
      <w:start w:val="1"/>
      <w:numFmt w:val="lowerLetter"/>
      <w:lvlText w:val="%2."/>
      <w:lvlJc w:val="left"/>
      <w:pPr>
        <w:ind w:left="117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3C22F4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13"/>
  </w:num>
  <w:num w:numId="11">
    <w:abstractNumId w:val="6"/>
  </w:num>
  <w:num w:numId="12">
    <w:abstractNumId w:val="15"/>
  </w:num>
  <w:num w:numId="13">
    <w:abstractNumId w:val="8"/>
  </w:num>
  <w:num w:numId="14">
    <w:abstractNumId w:val="12"/>
  </w:num>
  <w:num w:numId="15">
    <w:abstractNumId w:val="9"/>
  </w:num>
  <w:num w:numId="1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5833"/>
    <w:rsid w:val="00006B0E"/>
    <w:rsid w:val="00006FF6"/>
    <w:rsid w:val="00011C4C"/>
    <w:rsid w:val="0001480E"/>
    <w:rsid w:val="0001735D"/>
    <w:rsid w:val="000200E0"/>
    <w:rsid w:val="00021C06"/>
    <w:rsid w:val="00023AAF"/>
    <w:rsid w:val="00044CDD"/>
    <w:rsid w:val="000666A2"/>
    <w:rsid w:val="00070642"/>
    <w:rsid w:val="00074CA1"/>
    <w:rsid w:val="00076DB1"/>
    <w:rsid w:val="00076F8B"/>
    <w:rsid w:val="000778BA"/>
    <w:rsid w:val="000840EB"/>
    <w:rsid w:val="00090FE3"/>
    <w:rsid w:val="000931AC"/>
    <w:rsid w:val="00094414"/>
    <w:rsid w:val="000A2347"/>
    <w:rsid w:val="000A680E"/>
    <w:rsid w:val="000B3B3D"/>
    <w:rsid w:val="000C3C14"/>
    <w:rsid w:val="000D2AA8"/>
    <w:rsid w:val="000D31F0"/>
    <w:rsid w:val="000D367E"/>
    <w:rsid w:val="000D5486"/>
    <w:rsid w:val="000D54FD"/>
    <w:rsid w:val="000D69AA"/>
    <w:rsid w:val="000E3846"/>
    <w:rsid w:val="000F15FF"/>
    <w:rsid w:val="000F7093"/>
    <w:rsid w:val="00103A1D"/>
    <w:rsid w:val="001155F4"/>
    <w:rsid w:val="00115BFD"/>
    <w:rsid w:val="00117E61"/>
    <w:rsid w:val="001228EB"/>
    <w:rsid w:val="001249D9"/>
    <w:rsid w:val="00124DFE"/>
    <w:rsid w:val="00130C47"/>
    <w:rsid w:val="0014047B"/>
    <w:rsid w:val="001409D1"/>
    <w:rsid w:val="00145DE8"/>
    <w:rsid w:val="001477BF"/>
    <w:rsid w:val="00153D64"/>
    <w:rsid w:val="00164DA8"/>
    <w:rsid w:val="0017237B"/>
    <w:rsid w:val="00173B42"/>
    <w:rsid w:val="00173D13"/>
    <w:rsid w:val="0018526B"/>
    <w:rsid w:val="00185E8E"/>
    <w:rsid w:val="00191CA2"/>
    <w:rsid w:val="00197E38"/>
    <w:rsid w:val="001A1B62"/>
    <w:rsid w:val="001A2853"/>
    <w:rsid w:val="001A56EE"/>
    <w:rsid w:val="001A655B"/>
    <w:rsid w:val="001B689D"/>
    <w:rsid w:val="001C40C6"/>
    <w:rsid w:val="001C5AA1"/>
    <w:rsid w:val="001C5C15"/>
    <w:rsid w:val="001C677D"/>
    <w:rsid w:val="001D0DE5"/>
    <w:rsid w:val="001D5CCC"/>
    <w:rsid w:val="001E7098"/>
    <w:rsid w:val="00201E06"/>
    <w:rsid w:val="00205D3E"/>
    <w:rsid w:val="00210F0B"/>
    <w:rsid w:val="0021287B"/>
    <w:rsid w:val="00212BD1"/>
    <w:rsid w:val="00212F51"/>
    <w:rsid w:val="00221B06"/>
    <w:rsid w:val="00226419"/>
    <w:rsid w:val="00244D4B"/>
    <w:rsid w:val="00247169"/>
    <w:rsid w:val="002609B1"/>
    <w:rsid w:val="00266FC0"/>
    <w:rsid w:val="00272E19"/>
    <w:rsid w:val="002736C9"/>
    <w:rsid w:val="00274005"/>
    <w:rsid w:val="00293BD9"/>
    <w:rsid w:val="00295909"/>
    <w:rsid w:val="00297B1F"/>
    <w:rsid w:val="002A177E"/>
    <w:rsid w:val="002A4981"/>
    <w:rsid w:val="002A5AA9"/>
    <w:rsid w:val="002A73DA"/>
    <w:rsid w:val="002B0495"/>
    <w:rsid w:val="002B35F2"/>
    <w:rsid w:val="002B4F55"/>
    <w:rsid w:val="002B5BFD"/>
    <w:rsid w:val="002B71A1"/>
    <w:rsid w:val="002B76DB"/>
    <w:rsid w:val="002C0787"/>
    <w:rsid w:val="002C0E76"/>
    <w:rsid w:val="002C397E"/>
    <w:rsid w:val="002C4077"/>
    <w:rsid w:val="002C68B8"/>
    <w:rsid w:val="002D3047"/>
    <w:rsid w:val="002E75CD"/>
    <w:rsid w:val="002F2480"/>
    <w:rsid w:val="002F32A2"/>
    <w:rsid w:val="00346D1C"/>
    <w:rsid w:val="00353DEB"/>
    <w:rsid w:val="003554CB"/>
    <w:rsid w:val="00362360"/>
    <w:rsid w:val="00362A3C"/>
    <w:rsid w:val="003641B1"/>
    <w:rsid w:val="003656D1"/>
    <w:rsid w:val="00365FA1"/>
    <w:rsid w:val="00366CEB"/>
    <w:rsid w:val="003675B1"/>
    <w:rsid w:val="00367B43"/>
    <w:rsid w:val="00383E40"/>
    <w:rsid w:val="0038477A"/>
    <w:rsid w:val="00386568"/>
    <w:rsid w:val="00387D1D"/>
    <w:rsid w:val="00393AF5"/>
    <w:rsid w:val="003A26B9"/>
    <w:rsid w:val="003B4400"/>
    <w:rsid w:val="003B6027"/>
    <w:rsid w:val="003C5419"/>
    <w:rsid w:val="003D52A7"/>
    <w:rsid w:val="003E0F94"/>
    <w:rsid w:val="003E1886"/>
    <w:rsid w:val="003E33FB"/>
    <w:rsid w:val="003E36DA"/>
    <w:rsid w:val="003E3A29"/>
    <w:rsid w:val="00401854"/>
    <w:rsid w:val="00407AA8"/>
    <w:rsid w:val="004110C0"/>
    <w:rsid w:val="00413DB1"/>
    <w:rsid w:val="0042206D"/>
    <w:rsid w:val="00422E0B"/>
    <w:rsid w:val="004230B5"/>
    <w:rsid w:val="0042310D"/>
    <w:rsid w:val="00425255"/>
    <w:rsid w:val="004269A8"/>
    <w:rsid w:val="00427AE2"/>
    <w:rsid w:val="00430797"/>
    <w:rsid w:val="00430C47"/>
    <w:rsid w:val="004333EE"/>
    <w:rsid w:val="00434A4A"/>
    <w:rsid w:val="004478BE"/>
    <w:rsid w:val="00451F7D"/>
    <w:rsid w:val="004622DA"/>
    <w:rsid w:val="004630EF"/>
    <w:rsid w:val="00471B48"/>
    <w:rsid w:val="00473D85"/>
    <w:rsid w:val="004742A6"/>
    <w:rsid w:val="0048339B"/>
    <w:rsid w:val="00491A79"/>
    <w:rsid w:val="00491CC2"/>
    <w:rsid w:val="00492AAD"/>
    <w:rsid w:val="00492AFF"/>
    <w:rsid w:val="00496A44"/>
    <w:rsid w:val="004A420E"/>
    <w:rsid w:val="004A5475"/>
    <w:rsid w:val="004B4837"/>
    <w:rsid w:val="004C51C4"/>
    <w:rsid w:val="004C5D31"/>
    <w:rsid w:val="004C70FA"/>
    <w:rsid w:val="004C7F32"/>
    <w:rsid w:val="004D0708"/>
    <w:rsid w:val="004D36F0"/>
    <w:rsid w:val="004D3EA9"/>
    <w:rsid w:val="004D4098"/>
    <w:rsid w:val="004D5C4F"/>
    <w:rsid w:val="004E2422"/>
    <w:rsid w:val="004E358E"/>
    <w:rsid w:val="004F4DFE"/>
    <w:rsid w:val="004F6386"/>
    <w:rsid w:val="004F7683"/>
    <w:rsid w:val="00511D35"/>
    <w:rsid w:val="0051743F"/>
    <w:rsid w:val="0052091C"/>
    <w:rsid w:val="00521140"/>
    <w:rsid w:val="0053273E"/>
    <w:rsid w:val="00547701"/>
    <w:rsid w:val="0055054E"/>
    <w:rsid w:val="00550D9E"/>
    <w:rsid w:val="0055704B"/>
    <w:rsid w:val="00564C9E"/>
    <w:rsid w:val="00577E95"/>
    <w:rsid w:val="00582FE5"/>
    <w:rsid w:val="00583125"/>
    <w:rsid w:val="005907E9"/>
    <w:rsid w:val="005966C0"/>
    <w:rsid w:val="005A1122"/>
    <w:rsid w:val="005A4C63"/>
    <w:rsid w:val="005A6ABA"/>
    <w:rsid w:val="005B3478"/>
    <w:rsid w:val="005B4325"/>
    <w:rsid w:val="005B49DB"/>
    <w:rsid w:val="005C5464"/>
    <w:rsid w:val="005D0694"/>
    <w:rsid w:val="005D2B0C"/>
    <w:rsid w:val="005D4603"/>
    <w:rsid w:val="005D55DB"/>
    <w:rsid w:val="005E0BA3"/>
    <w:rsid w:val="005E44A1"/>
    <w:rsid w:val="005E7140"/>
    <w:rsid w:val="005F2D24"/>
    <w:rsid w:val="005F3F23"/>
    <w:rsid w:val="00604DF0"/>
    <w:rsid w:val="006054BB"/>
    <w:rsid w:val="006070AA"/>
    <w:rsid w:val="00607A9E"/>
    <w:rsid w:val="00621458"/>
    <w:rsid w:val="00622F4B"/>
    <w:rsid w:val="00633368"/>
    <w:rsid w:val="00635854"/>
    <w:rsid w:val="00641572"/>
    <w:rsid w:val="006416AA"/>
    <w:rsid w:val="00645155"/>
    <w:rsid w:val="006468BC"/>
    <w:rsid w:val="00652754"/>
    <w:rsid w:val="00657C7B"/>
    <w:rsid w:val="00657DD2"/>
    <w:rsid w:val="00676D16"/>
    <w:rsid w:val="00681188"/>
    <w:rsid w:val="006A35B8"/>
    <w:rsid w:val="006A424E"/>
    <w:rsid w:val="006A539B"/>
    <w:rsid w:val="006A7851"/>
    <w:rsid w:val="006B2388"/>
    <w:rsid w:val="006C2B4F"/>
    <w:rsid w:val="006D04E6"/>
    <w:rsid w:val="006D0D1E"/>
    <w:rsid w:val="006E3F02"/>
    <w:rsid w:val="006F1613"/>
    <w:rsid w:val="0070141D"/>
    <w:rsid w:val="00711B89"/>
    <w:rsid w:val="007178AC"/>
    <w:rsid w:val="00723369"/>
    <w:rsid w:val="00733097"/>
    <w:rsid w:val="0073343C"/>
    <w:rsid w:val="00733505"/>
    <w:rsid w:val="00734ADB"/>
    <w:rsid w:val="00735F60"/>
    <w:rsid w:val="00737F2A"/>
    <w:rsid w:val="007503E4"/>
    <w:rsid w:val="00754D81"/>
    <w:rsid w:val="00760CDE"/>
    <w:rsid w:val="00761462"/>
    <w:rsid w:val="00761499"/>
    <w:rsid w:val="00761923"/>
    <w:rsid w:val="007660DE"/>
    <w:rsid w:val="00766693"/>
    <w:rsid w:val="007725C2"/>
    <w:rsid w:val="00776EE2"/>
    <w:rsid w:val="00792D01"/>
    <w:rsid w:val="00794D65"/>
    <w:rsid w:val="007A480B"/>
    <w:rsid w:val="007A5141"/>
    <w:rsid w:val="007B6187"/>
    <w:rsid w:val="007D0AE7"/>
    <w:rsid w:val="007D6462"/>
    <w:rsid w:val="007D7877"/>
    <w:rsid w:val="007E2961"/>
    <w:rsid w:val="007E2CEA"/>
    <w:rsid w:val="007E3C21"/>
    <w:rsid w:val="007E4619"/>
    <w:rsid w:val="007E6CAA"/>
    <w:rsid w:val="007F0E65"/>
    <w:rsid w:val="007F2BD0"/>
    <w:rsid w:val="007F3696"/>
    <w:rsid w:val="007F408D"/>
    <w:rsid w:val="007F438E"/>
    <w:rsid w:val="007F47F1"/>
    <w:rsid w:val="007F4A57"/>
    <w:rsid w:val="00801FF5"/>
    <w:rsid w:val="00804770"/>
    <w:rsid w:val="00805FF6"/>
    <w:rsid w:val="0081042E"/>
    <w:rsid w:val="008109AD"/>
    <w:rsid w:val="00813892"/>
    <w:rsid w:val="00816ACB"/>
    <w:rsid w:val="00821667"/>
    <w:rsid w:val="00822B2B"/>
    <w:rsid w:val="00824E90"/>
    <w:rsid w:val="00825015"/>
    <w:rsid w:val="008275EB"/>
    <w:rsid w:val="00827987"/>
    <w:rsid w:val="008326F2"/>
    <w:rsid w:val="00834B3F"/>
    <w:rsid w:val="00837F91"/>
    <w:rsid w:val="008453DD"/>
    <w:rsid w:val="00853BC7"/>
    <w:rsid w:val="00857C6D"/>
    <w:rsid w:val="008629CC"/>
    <w:rsid w:val="00867B29"/>
    <w:rsid w:val="008703A3"/>
    <w:rsid w:val="00870B01"/>
    <w:rsid w:val="008740B5"/>
    <w:rsid w:val="00874C4E"/>
    <w:rsid w:val="00890AEC"/>
    <w:rsid w:val="0089340A"/>
    <w:rsid w:val="00896D54"/>
    <w:rsid w:val="008A3FA7"/>
    <w:rsid w:val="008A4193"/>
    <w:rsid w:val="008A56C3"/>
    <w:rsid w:val="008B02AD"/>
    <w:rsid w:val="008C057D"/>
    <w:rsid w:val="008C679E"/>
    <w:rsid w:val="008D44FE"/>
    <w:rsid w:val="008D70DF"/>
    <w:rsid w:val="008E2D63"/>
    <w:rsid w:val="008F021A"/>
    <w:rsid w:val="009001E2"/>
    <w:rsid w:val="00901C49"/>
    <w:rsid w:val="009054D1"/>
    <w:rsid w:val="009055EF"/>
    <w:rsid w:val="00913B99"/>
    <w:rsid w:val="00914B3C"/>
    <w:rsid w:val="0091602D"/>
    <w:rsid w:val="009376A3"/>
    <w:rsid w:val="00943214"/>
    <w:rsid w:val="0095020E"/>
    <w:rsid w:val="00956DA2"/>
    <w:rsid w:val="00972627"/>
    <w:rsid w:val="00977F43"/>
    <w:rsid w:val="00981D73"/>
    <w:rsid w:val="009848DC"/>
    <w:rsid w:val="00990E67"/>
    <w:rsid w:val="009922CE"/>
    <w:rsid w:val="00993E2B"/>
    <w:rsid w:val="00994226"/>
    <w:rsid w:val="009A1917"/>
    <w:rsid w:val="009A242C"/>
    <w:rsid w:val="009A3246"/>
    <w:rsid w:val="009B0AB2"/>
    <w:rsid w:val="009C4782"/>
    <w:rsid w:val="009C71AB"/>
    <w:rsid w:val="009D0BEC"/>
    <w:rsid w:val="009D7E4B"/>
    <w:rsid w:val="009E3415"/>
    <w:rsid w:val="009E74A6"/>
    <w:rsid w:val="009F329E"/>
    <w:rsid w:val="00A07A88"/>
    <w:rsid w:val="00A11310"/>
    <w:rsid w:val="00A330F7"/>
    <w:rsid w:val="00A34344"/>
    <w:rsid w:val="00A5214D"/>
    <w:rsid w:val="00A628F1"/>
    <w:rsid w:val="00A73BB3"/>
    <w:rsid w:val="00A7516F"/>
    <w:rsid w:val="00A76B9F"/>
    <w:rsid w:val="00A816BD"/>
    <w:rsid w:val="00A81732"/>
    <w:rsid w:val="00A86B5E"/>
    <w:rsid w:val="00A924A7"/>
    <w:rsid w:val="00A92ADB"/>
    <w:rsid w:val="00A937EC"/>
    <w:rsid w:val="00A94BF3"/>
    <w:rsid w:val="00A96505"/>
    <w:rsid w:val="00AA07EB"/>
    <w:rsid w:val="00AA2CDB"/>
    <w:rsid w:val="00AA627D"/>
    <w:rsid w:val="00AA6E5D"/>
    <w:rsid w:val="00AB2882"/>
    <w:rsid w:val="00AC0AB6"/>
    <w:rsid w:val="00AC0B5D"/>
    <w:rsid w:val="00AC4A7B"/>
    <w:rsid w:val="00AD3D08"/>
    <w:rsid w:val="00AE196E"/>
    <w:rsid w:val="00AF4913"/>
    <w:rsid w:val="00B138BC"/>
    <w:rsid w:val="00B204AF"/>
    <w:rsid w:val="00B2249E"/>
    <w:rsid w:val="00B24BCE"/>
    <w:rsid w:val="00B337BE"/>
    <w:rsid w:val="00B37CDF"/>
    <w:rsid w:val="00B47BF8"/>
    <w:rsid w:val="00B539D7"/>
    <w:rsid w:val="00B56327"/>
    <w:rsid w:val="00B605C8"/>
    <w:rsid w:val="00B60D94"/>
    <w:rsid w:val="00B63754"/>
    <w:rsid w:val="00B63BFE"/>
    <w:rsid w:val="00B64713"/>
    <w:rsid w:val="00B70414"/>
    <w:rsid w:val="00B7118E"/>
    <w:rsid w:val="00B83CBF"/>
    <w:rsid w:val="00B848BF"/>
    <w:rsid w:val="00B86341"/>
    <w:rsid w:val="00B86870"/>
    <w:rsid w:val="00B9001D"/>
    <w:rsid w:val="00B97BEB"/>
    <w:rsid w:val="00BA5AF8"/>
    <w:rsid w:val="00BB3C6B"/>
    <w:rsid w:val="00BC02EF"/>
    <w:rsid w:val="00BC20D9"/>
    <w:rsid w:val="00BC320F"/>
    <w:rsid w:val="00BC5131"/>
    <w:rsid w:val="00BE075D"/>
    <w:rsid w:val="00BE0DA5"/>
    <w:rsid w:val="00BE7CA5"/>
    <w:rsid w:val="00C01A97"/>
    <w:rsid w:val="00C15E79"/>
    <w:rsid w:val="00C225B7"/>
    <w:rsid w:val="00C2275E"/>
    <w:rsid w:val="00C23B11"/>
    <w:rsid w:val="00C277B2"/>
    <w:rsid w:val="00C31F62"/>
    <w:rsid w:val="00C329D6"/>
    <w:rsid w:val="00C37A39"/>
    <w:rsid w:val="00C40FBE"/>
    <w:rsid w:val="00C41ABB"/>
    <w:rsid w:val="00C43B7E"/>
    <w:rsid w:val="00C470F9"/>
    <w:rsid w:val="00C50192"/>
    <w:rsid w:val="00C60263"/>
    <w:rsid w:val="00C61D07"/>
    <w:rsid w:val="00C62797"/>
    <w:rsid w:val="00C637F8"/>
    <w:rsid w:val="00C63DCC"/>
    <w:rsid w:val="00C76279"/>
    <w:rsid w:val="00C82510"/>
    <w:rsid w:val="00C83A23"/>
    <w:rsid w:val="00C86268"/>
    <w:rsid w:val="00C86445"/>
    <w:rsid w:val="00C92E9C"/>
    <w:rsid w:val="00CA2211"/>
    <w:rsid w:val="00CA46C1"/>
    <w:rsid w:val="00CB46E9"/>
    <w:rsid w:val="00CB6A4A"/>
    <w:rsid w:val="00CD2427"/>
    <w:rsid w:val="00CD59CD"/>
    <w:rsid w:val="00CE78A9"/>
    <w:rsid w:val="00CF002B"/>
    <w:rsid w:val="00CF002F"/>
    <w:rsid w:val="00CF1D6F"/>
    <w:rsid w:val="00CF244E"/>
    <w:rsid w:val="00CF3BBA"/>
    <w:rsid w:val="00D00B1D"/>
    <w:rsid w:val="00D00B7F"/>
    <w:rsid w:val="00D13F6D"/>
    <w:rsid w:val="00D14B0A"/>
    <w:rsid w:val="00D1780A"/>
    <w:rsid w:val="00D20A0E"/>
    <w:rsid w:val="00D212EA"/>
    <w:rsid w:val="00D225CA"/>
    <w:rsid w:val="00D24CC6"/>
    <w:rsid w:val="00D3431B"/>
    <w:rsid w:val="00D42DAA"/>
    <w:rsid w:val="00D44645"/>
    <w:rsid w:val="00D5343D"/>
    <w:rsid w:val="00D61C83"/>
    <w:rsid w:val="00D6226E"/>
    <w:rsid w:val="00D62C07"/>
    <w:rsid w:val="00D62C97"/>
    <w:rsid w:val="00D6483B"/>
    <w:rsid w:val="00D75AC7"/>
    <w:rsid w:val="00D9321A"/>
    <w:rsid w:val="00DA0D48"/>
    <w:rsid w:val="00DA1096"/>
    <w:rsid w:val="00DA26BF"/>
    <w:rsid w:val="00DA6FFC"/>
    <w:rsid w:val="00DB5471"/>
    <w:rsid w:val="00DC2421"/>
    <w:rsid w:val="00DC2ECA"/>
    <w:rsid w:val="00DE068D"/>
    <w:rsid w:val="00DE5ED9"/>
    <w:rsid w:val="00DE7A50"/>
    <w:rsid w:val="00DF3870"/>
    <w:rsid w:val="00E00A31"/>
    <w:rsid w:val="00E276E8"/>
    <w:rsid w:val="00E3168E"/>
    <w:rsid w:val="00E3541B"/>
    <w:rsid w:val="00E44994"/>
    <w:rsid w:val="00E45503"/>
    <w:rsid w:val="00E54D46"/>
    <w:rsid w:val="00E56AF2"/>
    <w:rsid w:val="00E646AA"/>
    <w:rsid w:val="00E64E4B"/>
    <w:rsid w:val="00E654C3"/>
    <w:rsid w:val="00E67424"/>
    <w:rsid w:val="00E809B6"/>
    <w:rsid w:val="00E85D0F"/>
    <w:rsid w:val="00E90043"/>
    <w:rsid w:val="00E91600"/>
    <w:rsid w:val="00E9469D"/>
    <w:rsid w:val="00EA6B4C"/>
    <w:rsid w:val="00EB0947"/>
    <w:rsid w:val="00EB5506"/>
    <w:rsid w:val="00EB71EA"/>
    <w:rsid w:val="00EC1853"/>
    <w:rsid w:val="00EC2F2E"/>
    <w:rsid w:val="00EC32B1"/>
    <w:rsid w:val="00ED0B57"/>
    <w:rsid w:val="00ED5393"/>
    <w:rsid w:val="00ED6248"/>
    <w:rsid w:val="00EE0470"/>
    <w:rsid w:val="00EE178B"/>
    <w:rsid w:val="00EE3594"/>
    <w:rsid w:val="00EE3D3D"/>
    <w:rsid w:val="00F11E2B"/>
    <w:rsid w:val="00F12848"/>
    <w:rsid w:val="00F14CCF"/>
    <w:rsid w:val="00F14F12"/>
    <w:rsid w:val="00F1561A"/>
    <w:rsid w:val="00F1621B"/>
    <w:rsid w:val="00F30251"/>
    <w:rsid w:val="00F34B02"/>
    <w:rsid w:val="00F61A4A"/>
    <w:rsid w:val="00F638E5"/>
    <w:rsid w:val="00F71C59"/>
    <w:rsid w:val="00F81BB5"/>
    <w:rsid w:val="00F84F46"/>
    <w:rsid w:val="00F8713D"/>
    <w:rsid w:val="00F92A45"/>
    <w:rsid w:val="00F942B0"/>
    <w:rsid w:val="00FC6B21"/>
    <w:rsid w:val="00FD1D37"/>
    <w:rsid w:val="00FD747C"/>
    <w:rsid w:val="00FE50EA"/>
    <w:rsid w:val="00FE63B9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City of Piedmont</cp:lastModifiedBy>
  <cp:revision>4</cp:revision>
  <cp:lastPrinted>2012-07-16T19:25:00Z</cp:lastPrinted>
  <dcterms:created xsi:type="dcterms:W3CDTF">2012-07-12T18:30:00Z</dcterms:created>
  <dcterms:modified xsi:type="dcterms:W3CDTF">2012-07-16T19:37:00Z</dcterms:modified>
</cp:coreProperties>
</file>