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D36F0">
        <w:rPr>
          <w:rFonts w:ascii="Tahoma" w:hAnsi="Tahoma" w:cs="Tahoma"/>
          <w:sz w:val="20"/>
          <w:szCs w:val="20"/>
        </w:rPr>
        <w:t xml:space="preserve">   August 2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422E0B" w:rsidRDefault="007D6462" w:rsidP="00422E0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4D36F0">
        <w:rPr>
          <w:rFonts w:ascii="Tahoma" w:hAnsi="Tahoma" w:cs="Tahoma"/>
          <w:sz w:val="20"/>
          <w:szCs w:val="20"/>
        </w:rPr>
        <w:t>July 19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="00011C4C">
        <w:rPr>
          <w:rFonts w:ascii="Tahoma" w:hAnsi="Tahoma" w:cs="Tahoma"/>
          <w:sz w:val="20"/>
          <w:szCs w:val="20"/>
        </w:rPr>
        <w:t xml:space="preserve">  </w:t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422E0B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422E0B" w:rsidRPr="00422E0B" w:rsidRDefault="004D36F0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4D36F0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  <w:r w:rsidR="00422E0B">
        <w:rPr>
          <w:rFonts w:ascii="Tahoma" w:hAnsi="Tahoma" w:cs="Tahoma"/>
          <w:sz w:val="20"/>
          <w:szCs w:val="20"/>
        </w:rPr>
        <w:t>Budget Amendment</w:t>
      </w:r>
    </w:p>
    <w:p w:rsidR="00422E0B" w:rsidRPr="00422E0B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 Budget</w:t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870B01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422E0B">
        <w:rPr>
          <w:rFonts w:ascii="Tahoma" w:hAnsi="Tahoma" w:cs="Tahoma"/>
          <w:sz w:val="20"/>
          <w:szCs w:val="20"/>
        </w:rPr>
        <w:t xml:space="preserve"> Reading of re-written Library Ordinance</w:t>
      </w:r>
      <w:r w:rsidR="00422E0B" w:rsidRPr="004D36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2011-5 – An Ordinance repealing Ordinance #7, dated March 18, 2008 and replacing it with an Ordinance Establishing the Working relationship between the City of Piedmont and Piedmont Public Library</w:t>
      </w:r>
    </w:p>
    <w:p w:rsid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 lift update &amp; funding/AC</w:t>
      </w:r>
    </w:p>
    <w:p w:rsid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Non-Profit Status</w:t>
      </w:r>
    </w:p>
    <w:p w:rsidR="004D36F0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Rally Week</w:t>
      </w:r>
    </w:p>
    <w:p w:rsidR="00422E0B" w:rsidRPr="00422E0B" w:rsidRDefault="00422E0B" w:rsidP="00422E0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2E0B" w:rsidRDefault="004C5D31" w:rsidP="00422E0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</w:p>
    <w:p w:rsidR="00422E0B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update of Comprehensive Plan</w:t>
      </w:r>
    </w:p>
    <w:p w:rsidR="00422E0B" w:rsidRPr="00422E0B" w:rsidRDefault="00422E0B" w:rsidP="00422E0B">
      <w:pPr>
        <w:pStyle w:val="ListParagraph"/>
        <w:rPr>
          <w:rFonts w:ascii="Tahoma" w:hAnsi="Tahoma" w:cs="Tahoma"/>
          <w:sz w:val="20"/>
          <w:szCs w:val="20"/>
        </w:rPr>
      </w:pPr>
    </w:p>
    <w:p w:rsidR="00422E0B" w:rsidRPr="00422E0B" w:rsidRDefault="00874C4E" w:rsidP="00422E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4D36F0" w:rsidRPr="004D36F0" w:rsidRDefault="00422E0B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 Report</w:t>
      </w:r>
      <w:r w:rsidR="004D36F0">
        <w:rPr>
          <w:rFonts w:ascii="Tahoma" w:hAnsi="Tahoma" w:cs="Tahoma"/>
          <w:sz w:val="20"/>
          <w:szCs w:val="20"/>
        </w:rPr>
        <w:t xml:space="preserve"> / Final Completion</w:t>
      </w:r>
    </w:p>
    <w:p w:rsidR="009001E2" w:rsidRPr="008275EB" w:rsidRDefault="009001E2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3541B" w:rsidRPr="00145DE8" w:rsidRDefault="00422E0B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Cooper Subdivision Annexation</w:t>
      </w:r>
    </w:p>
    <w:p w:rsidR="00145DE8" w:rsidRPr="00011C4C" w:rsidRDefault="00145DE8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Presentation of </w:t>
      </w:r>
      <w:proofErr w:type="spellStart"/>
      <w:r>
        <w:rPr>
          <w:rFonts w:ascii="Tahoma" w:hAnsi="Tahoma" w:cs="Tahoma"/>
          <w:sz w:val="20"/>
          <w:szCs w:val="20"/>
        </w:rPr>
        <w:t>Hagg</w:t>
      </w:r>
      <w:proofErr w:type="spellEnd"/>
      <w:r>
        <w:rPr>
          <w:rFonts w:ascii="Tahoma" w:hAnsi="Tahoma" w:cs="Tahoma"/>
          <w:sz w:val="20"/>
          <w:szCs w:val="20"/>
        </w:rPr>
        <w:t xml:space="preserve"> Brothers, LLC development agreement and agreement to annex</w:t>
      </w:r>
    </w:p>
    <w:p w:rsidR="00011C4C" w:rsidRPr="00011C4C" w:rsidRDefault="00011C4C" w:rsidP="00011C4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7A5141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7A5141" w:rsidRPr="002C68B8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D36F0" w:rsidRPr="004D36F0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50 Weed Control</w:t>
      </w:r>
    </w:p>
    <w:p w:rsidR="004D36F0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about Kathie Grant meeting</w:t>
      </w:r>
    </w:p>
    <w:p w:rsidR="004D36F0" w:rsidRPr="004D36F0" w:rsidRDefault="004D36F0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Flood Mitigation Grants to fix problems</w:t>
      </w:r>
    </w:p>
    <w:p w:rsidR="004D36F0" w:rsidRDefault="004D36F0" w:rsidP="004D36F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Generator Grants</w:t>
      </w:r>
    </w:p>
    <w:p w:rsidR="004D36F0" w:rsidRPr="004D36F0" w:rsidRDefault="004D36F0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Disaster Plan Discussion</w:t>
      </w:r>
      <w:r w:rsidR="00103A1D" w:rsidRPr="004D36F0">
        <w:rPr>
          <w:rFonts w:ascii="Tahoma" w:hAnsi="Tahoma" w:cs="Tahoma"/>
          <w:sz w:val="20"/>
          <w:szCs w:val="20"/>
        </w:rPr>
        <w:t xml:space="preserve">      </w:t>
      </w:r>
      <w:r w:rsidR="00422E0B" w:rsidRPr="004D36F0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422E0B" w:rsidRPr="004D36F0">
        <w:rPr>
          <w:rFonts w:ascii="Tahoma" w:hAnsi="Tahoma" w:cs="Tahoma"/>
          <w:sz w:val="20"/>
          <w:szCs w:val="20"/>
        </w:rPr>
        <w:tab/>
      </w:r>
      <w:r w:rsidR="00422E0B" w:rsidRPr="004D36F0">
        <w:rPr>
          <w:rFonts w:ascii="Tahoma" w:hAnsi="Tahoma" w:cs="Tahoma"/>
          <w:sz w:val="20"/>
          <w:szCs w:val="20"/>
        </w:rPr>
        <w:tab/>
      </w:r>
      <w:r w:rsidR="00422E0B" w:rsidRPr="004D36F0">
        <w:rPr>
          <w:rFonts w:ascii="Tahoma" w:hAnsi="Tahoma" w:cs="Tahoma"/>
          <w:sz w:val="20"/>
          <w:szCs w:val="20"/>
        </w:rPr>
        <w:tab/>
      </w:r>
      <w:r w:rsidR="00422E0B" w:rsidRPr="004D36F0">
        <w:rPr>
          <w:rFonts w:ascii="Tahoma" w:hAnsi="Tahoma" w:cs="Tahoma"/>
          <w:sz w:val="20"/>
          <w:szCs w:val="20"/>
        </w:rPr>
        <w:tab/>
      </w:r>
      <w:r w:rsidR="00422E0B" w:rsidRPr="004D36F0">
        <w:rPr>
          <w:rFonts w:ascii="Tahoma" w:hAnsi="Tahoma" w:cs="Tahoma"/>
          <w:sz w:val="20"/>
          <w:szCs w:val="20"/>
        </w:rPr>
        <w:tab/>
      </w:r>
    </w:p>
    <w:p w:rsidR="00C62797" w:rsidRPr="004D36F0" w:rsidRDefault="00422E0B" w:rsidP="004D36F0">
      <w:pPr>
        <w:rPr>
          <w:rFonts w:ascii="Tahoma" w:hAnsi="Tahoma" w:cs="Tahoma"/>
          <w:b/>
          <w:sz w:val="20"/>
          <w:szCs w:val="20"/>
        </w:rPr>
      </w:pPr>
      <w:r w:rsidRPr="004D36F0">
        <w:rPr>
          <w:rFonts w:ascii="Tahoma" w:hAnsi="Tahoma" w:cs="Tahoma"/>
          <w:sz w:val="20"/>
          <w:szCs w:val="20"/>
        </w:rPr>
        <w:lastRenderedPageBreak/>
        <w:tab/>
      </w:r>
      <w:r w:rsidR="00103A1D" w:rsidRPr="004D36F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1C4C"/>
    <w:rsid w:val="0001735D"/>
    <w:rsid w:val="000200E0"/>
    <w:rsid w:val="000666A2"/>
    <w:rsid w:val="00070642"/>
    <w:rsid w:val="00076DB1"/>
    <w:rsid w:val="00076F8B"/>
    <w:rsid w:val="000931AC"/>
    <w:rsid w:val="000A2347"/>
    <w:rsid w:val="000D2AA8"/>
    <w:rsid w:val="000D54FD"/>
    <w:rsid w:val="000D69AA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41572"/>
    <w:rsid w:val="00645155"/>
    <w:rsid w:val="00657C7B"/>
    <w:rsid w:val="00676D16"/>
    <w:rsid w:val="00681188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679E"/>
    <w:rsid w:val="008D44FE"/>
    <w:rsid w:val="008E2D63"/>
    <w:rsid w:val="009001E2"/>
    <w:rsid w:val="00901C49"/>
    <w:rsid w:val="009376A3"/>
    <w:rsid w:val="00943214"/>
    <w:rsid w:val="00956DA2"/>
    <w:rsid w:val="00981D73"/>
    <w:rsid w:val="00990E67"/>
    <w:rsid w:val="009922CE"/>
    <w:rsid w:val="00993E2B"/>
    <w:rsid w:val="009A1917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01A97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5503"/>
    <w:rsid w:val="00E54D46"/>
    <w:rsid w:val="00E56AF2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2011-08-02T14:51:00Z</cp:lastPrinted>
  <dcterms:created xsi:type="dcterms:W3CDTF">2011-08-01T14:30:00Z</dcterms:created>
  <dcterms:modified xsi:type="dcterms:W3CDTF">2011-08-02T16:31:00Z</dcterms:modified>
</cp:coreProperties>
</file>